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7F" w:rsidRDefault="003A4C7F" w:rsidP="003A4C7F">
      <w:pPr>
        <w:pStyle w:val="11"/>
        <w:spacing w:before="72"/>
        <w:ind w:left="960" w:right="485"/>
        <w:jc w:val="center"/>
      </w:pPr>
      <w:r>
        <w:t>ОГЛАВЛЕНИЕ</w:t>
      </w:r>
    </w:p>
    <w:p w:rsidR="003A4C7F" w:rsidRDefault="003A4C7F" w:rsidP="003A4C7F">
      <w:pPr>
        <w:pStyle w:val="a5"/>
        <w:spacing w:before="1"/>
        <w:ind w:left="0"/>
        <w:jc w:val="left"/>
        <w:rPr>
          <w:b/>
          <w:sz w:val="21"/>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6548"/>
        <w:gridCol w:w="1279"/>
        <w:gridCol w:w="1525"/>
      </w:tblGrid>
      <w:tr w:rsidR="003A4C7F" w:rsidTr="00CA763F">
        <w:trPr>
          <w:trHeight w:val="275"/>
        </w:trPr>
        <w:tc>
          <w:tcPr>
            <w:tcW w:w="1102" w:type="dxa"/>
          </w:tcPr>
          <w:p w:rsidR="003A4C7F" w:rsidRPr="00F51DD4" w:rsidRDefault="003A4C7F" w:rsidP="00CA763F">
            <w:pPr>
              <w:pStyle w:val="TableParagraph"/>
              <w:spacing w:line="256" w:lineRule="exact"/>
              <w:ind w:left="227"/>
              <w:rPr>
                <w:b/>
                <w:sz w:val="24"/>
              </w:rPr>
            </w:pPr>
            <w:r w:rsidRPr="00F51DD4">
              <w:rPr>
                <w:b/>
                <w:sz w:val="24"/>
              </w:rPr>
              <w:t>№</w:t>
            </w:r>
            <w:r w:rsidRPr="00F51DD4">
              <w:rPr>
                <w:b/>
                <w:spacing w:val="-2"/>
                <w:sz w:val="24"/>
              </w:rPr>
              <w:t xml:space="preserve"> </w:t>
            </w:r>
            <w:r w:rsidRPr="00F51DD4">
              <w:rPr>
                <w:b/>
                <w:sz w:val="24"/>
              </w:rPr>
              <w:t>п/п</w:t>
            </w:r>
          </w:p>
        </w:tc>
        <w:tc>
          <w:tcPr>
            <w:tcW w:w="7827" w:type="dxa"/>
            <w:gridSpan w:val="2"/>
          </w:tcPr>
          <w:p w:rsidR="003A4C7F" w:rsidRPr="00F51DD4" w:rsidRDefault="003A4C7F" w:rsidP="00CA763F">
            <w:pPr>
              <w:pStyle w:val="TableParagraph"/>
              <w:spacing w:line="256" w:lineRule="exact"/>
              <w:ind w:left="2929" w:right="2921"/>
              <w:jc w:val="center"/>
              <w:rPr>
                <w:b/>
                <w:sz w:val="24"/>
              </w:rPr>
            </w:pPr>
            <w:r w:rsidRPr="00F51DD4">
              <w:rPr>
                <w:b/>
                <w:sz w:val="24"/>
              </w:rPr>
              <w:t>Название</w:t>
            </w:r>
            <w:r w:rsidRPr="00F51DD4">
              <w:rPr>
                <w:b/>
                <w:spacing w:val="-3"/>
                <w:sz w:val="24"/>
              </w:rPr>
              <w:t xml:space="preserve"> </w:t>
            </w:r>
            <w:r w:rsidRPr="00F51DD4">
              <w:rPr>
                <w:b/>
                <w:sz w:val="24"/>
              </w:rPr>
              <w:t>раздела</w:t>
            </w:r>
          </w:p>
        </w:tc>
        <w:tc>
          <w:tcPr>
            <w:tcW w:w="1525" w:type="dxa"/>
          </w:tcPr>
          <w:p w:rsidR="003A4C7F" w:rsidRPr="00F51DD4" w:rsidRDefault="003A4C7F" w:rsidP="00CA763F">
            <w:pPr>
              <w:pStyle w:val="TableParagraph"/>
              <w:spacing w:line="256" w:lineRule="exact"/>
              <w:ind w:left="197" w:right="197"/>
              <w:jc w:val="center"/>
              <w:rPr>
                <w:b/>
                <w:sz w:val="24"/>
              </w:rPr>
            </w:pPr>
            <w:r w:rsidRPr="00F51DD4">
              <w:rPr>
                <w:b/>
                <w:sz w:val="24"/>
              </w:rPr>
              <w:t>Страница</w:t>
            </w:r>
          </w:p>
        </w:tc>
      </w:tr>
      <w:tr w:rsidR="003A4C7F" w:rsidTr="00CA763F">
        <w:trPr>
          <w:trHeight w:val="275"/>
        </w:trPr>
        <w:tc>
          <w:tcPr>
            <w:tcW w:w="1102" w:type="dxa"/>
          </w:tcPr>
          <w:p w:rsidR="003A4C7F" w:rsidRPr="00F51DD4" w:rsidRDefault="003A4C7F" w:rsidP="00CA763F">
            <w:pPr>
              <w:pStyle w:val="TableParagraph"/>
              <w:rPr>
                <w:sz w:val="20"/>
              </w:rPr>
            </w:pPr>
          </w:p>
        </w:tc>
        <w:tc>
          <w:tcPr>
            <w:tcW w:w="7827" w:type="dxa"/>
            <w:gridSpan w:val="2"/>
          </w:tcPr>
          <w:p w:rsidR="003A4C7F" w:rsidRPr="00F51DD4" w:rsidRDefault="003A4C7F" w:rsidP="00CA763F">
            <w:pPr>
              <w:pStyle w:val="TableParagraph"/>
              <w:spacing w:line="256" w:lineRule="exact"/>
              <w:ind w:left="110"/>
              <w:rPr>
                <w:b/>
                <w:sz w:val="24"/>
              </w:rPr>
            </w:pPr>
            <w:r w:rsidRPr="00F51DD4">
              <w:rPr>
                <w:b/>
                <w:sz w:val="24"/>
              </w:rPr>
              <w:t>Общие</w:t>
            </w:r>
            <w:r w:rsidRPr="00F51DD4">
              <w:rPr>
                <w:b/>
                <w:spacing w:val="-4"/>
                <w:sz w:val="24"/>
              </w:rPr>
              <w:t xml:space="preserve"> </w:t>
            </w:r>
            <w:r w:rsidRPr="00F51DD4">
              <w:rPr>
                <w:b/>
                <w:sz w:val="24"/>
              </w:rPr>
              <w:t>положения</w:t>
            </w:r>
          </w:p>
        </w:tc>
        <w:tc>
          <w:tcPr>
            <w:tcW w:w="1525" w:type="dxa"/>
          </w:tcPr>
          <w:p w:rsidR="003A4C7F" w:rsidRPr="00E82BBF" w:rsidRDefault="000B122D" w:rsidP="00CA763F">
            <w:pPr>
              <w:pStyle w:val="TableParagraph"/>
              <w:spacing w:line="256" w:lineRule="exact"/>
              <w:ind w:left="197" w:right="197"/>
              <w:jc w:val="center"/>
              <w:rPr>
                <w:sz w:val="24"/>
              </w:rPr>
            </w:pPr>
            <w:r w:rsidRPr="00E82BBF">
              <w:rPr>
                <w:sz w:val="24"/>
              </w:rPr>
              <w:t>4</w:t>
            </w:r>
          </w:p>
        </w:tc>
      </w:tr>
      <w:tr w:rsidR="003A4C7F" w:rsidTr="00CA763F">
        <w:trPr>
          <w:trHeight w:val="553"/>
        </w:trPr>
        <w:tc>
          <w:tcPr>
            <w:tcW w:w="1102" w:type="dxa"/>
          </w:tcPr>
          <w:p w:rsidR="003A4C7F" w:rsidRPr="00F51DD4" w:rsidRDefault="003A4C7F" w:rsidP="00CA763F">
            <w:pPr>
              <w:pStyle w:val="TableParagraph"/>
              <w:spacing w:line="273" w:lineRule="exact"/>
              <w:ind w:left="8"/>
              <w:jc w:val="center"/>
              <w:rPr>
                <w:b/>
                <w:sz w:val="24"/>
              </w:rPr>
            </w:pPr>
            <w:r w:rsidRPr="00F51DD4">
              <w:rPr>
                <w:b/>
                <w:w w:val="99"/>
                <w:sz w:val="24"/>
              </w:rPr>
              <w:t>I</w:t>
            </w:r>
          </w:p>
        </w:tc>
        <w:tc>
          <w:tcPr>
            <w:tcW w:w="7827" w:type="dxa"/>
            <w:gridSpan w:val="2"/>
          </w:tcPr>
          <w:p w:rsidR="003A4C7F" w:rsidRPr="00F51DD4" w:rsidRDefault="003A4C7F" w:rsidP="00CA763F">
            <w:pPr>
              <w:pStyle w:val="TableParagraph"/>
              <w:spacing w:line="276" w:lineRule="exact"/>
              <w:ind w:left="109"/>
              <w:rPr>
                <w:b/>
                <w:sz w:val="24"/>
              </w:rPr>
            </w:pPr>
            <w:r w:rsidRPr="00F51DD4">
              <w:rPr>
                <w:b/>
                <w:sz w:val="24"/>
              </w:rPr>
              <w:t>Целевой</w:t>
            </w:r>
            <w:r w:rsidRPr="00F51DD4">
              <w:rPr>
                <w:b/>
                <w:spacing w:val="1"/>
                <w:sz w:val="24"/>
              </w:rPr>
              <w:t xml:space="preserve"> </w:t>
            </w:r>
            <w:r w:rsidRPr="00F51DD4">
              <w:rPr>
                <w:b/>
                <w:sz w:val="24"/>
              </w:rPr>
              <w:t>раздел</w:t>
            </w:r>
            <w:r w:rsidRPr="00F51DD4">
              <w:rPr>
                <w:b/>
                <w:spacing w:val="1"/>
                <w:sz w:val="24"/>
              </w:rPr>
              <w:t xml:space="preserve"> </w:t>
            </w:r>
            <w:r w:rsidRPr="00F51DD4">
              <w:rPr>
                <w:b/>
                <w:sz w:val="24"/>
              </w:rPr>
              <w:t>основной</w:t>
            </w:r>
            <w:r w:rsidRPr="00F51DD4">
              <w:rPr>
                <w:b/>
                <w:spacing w:val="1"/>
                <w:sz w:val="24"/>
              </w:rPr>
              <w:t xml:space="preserve"> </w:t>
            </w:r>
            <w:r w:rsidRPr="00F51DD4">
              <w:rPr>
                <w:b/>
                <w:sz w:val="24"/>
              </w:rPr>
              <w:t>образовательной</w:t>
            </w:r>
            <w:r w:rsidRPr="00F51DD4">
              <w:rPr>
                <w:b/>
                <w:spacing w:val="1"/>
                <w:sz w:val="24"/>
              </w:rPr>
              <w:t xml:space="preserve"> </w:t>
            </w:r>
            <w:r w:rsidRPr="00F51DD4">
              <w:rPr>
                <w:b/>
                <w:sz w:val="24"/>
              </w:rPr>
              <w:t>программы</w:t>
            </w:r>
            <w:r w:rsidRPr="00F51DD4">
              <w:rPr>
                <w:b/>
                <w:spacing w:val="1"/>
                <w:sz w:val="24"/>
              </w:rPr>
              <w:t xml:space="preserve"> </w:t>
            </w:r>
            <w:r w:rsidRPr="00F51DD4">
              <w:rPr>
                <w:b/>
                <w:sz w:val="24"/>
              </w:rPr>
              <w:t>среднего</w:t>
            </w:r>
            <w:r w:rsidRPr="00F51DD4">
              <w:rPr>
                <w:b/>
                <w:spacing w:val="-57"/>
                <w:sz w:val="24"/>
              </w:rPr>
              <w:t xml:space="preserve"> </w:t>
            </w:r>
            <w:r w:rsidRPr="00F51DD4">
              <w:rPr>
                <w:b/>
                <w:sz w:val="24"/>
              </w:rPr>
              <w:t>общего</w:t>
            </w:r>
            <w:r w:rsidRPr="00F51DD4">
              <w:rPr>
                <w:b/>
                <w:spacing w:val="-2"/>
                <w:sz w:val="24"/>
              </w:rPr>
              <w:t xml:space="preserve"> </w:t>
            </w:r>
            <w:r w:rsidRPr="00F51DD4">
              <w:rPr>
                <w:b/>
                <w:sz w:val="24"/>
              </w:rPr>
              <w:t>образования</w:t>
            </w:r>
          </w:p>
        </w:tc>
        <w:tc>
          <w:tcPr>
            <w:tcW w:w="1525" w:type="dxa"/>
          </w:tcPr>
          <w:p w:rsidR="003A4C7F" w:rsidRPr="00E82BBF" w:rsidRDefault="000B122D" w:rsidP="00CA763F">
            <w:pPr>
              <w:pStyle w:val="TableParagraph"/>
              <w:spacing w:line="273" w:lineRule="exact"/>
              <w:ind w:left="197" w:right="191"/>
              <w:jc w:val="center"/>
              <w:rPr>
                <w:sz w:val="24"/>
              </w:rPr>
            </w:pPr>
            <w:r w:rsidRPr="00E82BBF">
              <w:rPr>
                <w:sz w:val="24"/>
              </w:rPr>
              <w:t>4</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1.1</w:t>
            </w:r>
          </w:p>
        </w:tc>
        <w:tc>
          <w:tcPr>
            <w:tcW w:w="7827" w:type="dxa"/>
            <w:gridSpan w:val="2"/>
          </w:tcPr>
          <w:p w:rsidR="003A4C7F" w:rsidRPr="00F51DD4" w:rsidRDefault="003A4C7F" w:rsidP="00CA763F">
            <w:pPr>
              <w:pStyle w:val="TableParagraph"/>
              <w:spacing w:line="256" w:lineRule="exact"/>
              <w:ind w:left="110"/>
              <w:rPr>
                <w:sz w:val="24"/>
              </w:rPr>
            </w:pPr>
            <w:r w:rsidRPr="00F51DD4">
              <w:rPr>
                <w:sz w:val="24"/>
              </w:rPr>
              <w:t>Пояснительная</w:t>
            </w:r>
            <w:r w:rsidRPr="00F51DD4">
              <w:rPr>
                <w:spacing w:val="-4"/>
                <w:sz w:val="24"/>
              </w:rPr>
              <w:t xml:space="preserve"> </w:t>
            </w:r>
            <w:r w:rsidRPr="00F51DD4">
              <w:rPr>
                <w:sz w:val="24"/>
              </w:rPr>
              <w:t>записка</w:t>
            </w:r>
          </w:p>
        </w:tc>
        <w:tc>
          <w:tcPr>
            <w:tcW w:w="1525" w:type="dxa"/>
          </w:tcPr>
          <w:p w:rsidR="003A4C7F" w:rsidRPr="00E82BBF" w:rsidRDefault="000B122D" w:rsidP="00CA763F">
            <w:pPr>
              <w:pStyle w:val="TableParagraph"/>
              <w:spacing w:line="256" w:lineRule="exact"/>
              <w:ind w:left="197" w:right="191"/>
              <w:jc w:val="center"/>
              <w:rPr>
                <w:sz w:val="24"/>
              </w:rPr>
            </w:pPr>
            <w:r w:rsidRPr="00E82BBF">
              <w:rPr>
                <w:sz w:val="24"/>
              </w:rPr>
              <w:t>4</w:t>
            </w:r>
          </w:p>
        </w:tc>
      </w:tr>
      <w:tr w:rsidR="003A4C7F" w:rsidTr="00CA763F">
        <w:trPr>
          <w:trHeight w:val="551"/>
        </w:trPr>
        <w:tc>
          <w:tcPr>
            <w:tcW w:w="1102" w:type="dxa"/>
          </w:tcPr>
          <w:p w:rsidR="003A4C7F" w:rsidRPr="00F51DD4" w:rsidRDefault="003A4C7F" w:rsidP="00CA763F">
            <w:pPr>
              <w:pStyle w:val="TableParagraph"/>
              <w:spacing w:line="268" w:lineRule="exact"/>
              <w:ind w:left="107"/>
              <w:rPr>
                <w:sz w:val="24"/>
              </w:rPr>
            </w:pPr>
            <w:r w:rsidRPr="00F51DD4">
              <w:rPr>
                <w:sz w:val="24"/>
              </w:rPr>
              <w:t>1.2</w:t>
            </w:r>
          </w:p>
        </w:tc>
        <w:tc>
          <w:tcPr>
            <w:tcW w:w="6548" w:type="dxa"/>
            <w:tcBorders>
              <w:right w:val="nil"/>
            </w:tcBorders>
          </w:tcPr>
          <w:p w:rsidR="003A4C7F" w:rsidRPr="00F51DD4" w:rsidRDefault="003A4C7F" w:rsidP="00CA763F">
            <w:pPr>
              <w:pStyle w:val="TableParagraph"/>
              <w:tabs>
                <w:tab w:val="left" w:pos="1950"/>
                <w:tab w:val="left" w:pos="3523"/>
                <w:tab w:val="left" w:pos="4877"/>
              </w:tabs>
              <w:spacing w:line="268" w:lineRule="exact"/>
              <w:ind w:left="110"/>
              <w:rPr>
                <w:sz w:val="24"/>
              </w:rPr>
            </w:pPr>
            <w:r w:rsidRPr="00F51DD4">
              <w:rPr>
                <w:sz w:val="24"/>
              </w:rPr>
              <w:t>Планируемые</w:t>
            </w:r>
            <w:r w:rsidRPr="00F51DD4">
              <w:rPr>
                <w:sz w:val="24"/>
              </w:rPr>
              <w:tab/>
              <w:t>результаты</w:t>
            </w:r>
            <w:r w:rsidRPr="00F51DD4">
              <w:rPr>
                <w:sz w:val="24"/>
              </w:rPr>
              <w:tab/>
              <w:t>освоения</w:t>
            </w:r>
            <w:r w:rsidRPr="00F51DD4">
              <w:rPr>
                <w:sz w:val="24"/>
              </w:rPr>
              <w:tab/>
              <w:t>обучающимися</w:t>
            </w:r>
          </w:p>
          <w:p w:rsidR="003A4C7F" w:rsidRPr="00F51DD4" w:rsidRDefault="003A4C7F" w:rsidP="00CA763F">
            <w:pPr>
              <w:pStyle w:val="TableParagraph"/>
              <w:spacing w:line="264" w:lineRule="exact"/>
              <w:ind w:left="109"/>
              <w:rPr>
                <w:sz w:val="24"/>
              </w:rPr>
            </w:pPr>
            <w:r w:rsidRPr="00F51DD4">
              <w:rPr>
                <w:sz w:val="24"/>
              </w:rPr>
              <w:t>образовательной</w:t>
            </w:r>
            <w:r w:rsidRPr="00F51DD4">
              <w:rPr>
                <w:spacing w:val="-4"/>
                <w:sz w:val="24"/>
              </w:rPr>
              <w:t xml:space="preserve"> </w:t>
            </w:r>
            <w:r w:rsidRPr="00F51DD4">
              <w:rPr>
                <w:sz w:val="24"/>
              </w:rPr>
              <w:t>программы</w:t>
            </w:r>
            <w:r w:rsidRPr="00F51DD4">
              <w:rPr>
                <w:spacing w:val="-4"/>
                <w:sz w:val="24"/>
              </w:rPr>
              <w:t xml:space="preserve"> </w:t>
            </w:r>
            <w:r w:rsidRPr="00F51DD4">
              <w:rPr>
                <w:sz w:val="24"/>
              </w:rPr>
              <w:t>среднего</w:t>
            </w:r>
            <w:r w:rsidRPr="00F51DD4">
              <w:rPr>
                <w:spacing w:val="-4"/>
                <w:sz w:val="24"/>
              </w:rPr>
              <w:t xml:space="preserve"> </w:t>
            </w:r>
            <w:r w:rsidRPr="00F51DD4">
              <w:rPr>
                <w:sz w:val="24"/>
              </w:rPr>
              <w:t>общего</w:t>
            </w:r>
            <w:r w:rsidRPr="00F51DD4">
              <w:rPr>
                <w:spacing w:val="-1"/>
                <w:sz w:val="24"/>
              </w:rPr>
              <w:t xml:space="preserve"> </w:t>
            </w:r>
            <w:r w:rsidRPr="00F51DD4">
              <w:rPr>
                <w:sz w:val="24"/>
              </w:rPr>
              <w:t>образования</w:t>
            </w:r>
          </w:p>
        </w:tc>
        <w:tc>
          <w:tcPr>
            <w:tcW w:w="1279" w:type="dxa"/>
            <w:tcBorders>
              <w:left w:val="nil"/>
            </w:tcBorders>
          </w:tcPr>
          <w:p w:rsidR="003A4C7F" w:rsidRPr="00F51DD4" w:rsidRDefault="003A4C7F" w:rsidP="00CA763F">
            <w:pPr>
              <w:pStyle w:val="TableParagraph"/>
              <w:spacing w:line="268" w:lineRule="exact"/>
              <w:ind w:right="102"/>
              <w:jc w:val="right"/>
              <w:rPr>
                <w:sz w:val="24"/>
              </w:rPr>
            </w:pPr>
            <w:r w:rsidRPr="00F51DD4">
              <w:rPr>
                <w:sz w:val="24"/>
              </w:rPr>
              <w:t>основой</w:t>
            </w:r>
          </w:p>
        </w:tc>
        <w:tc>
          <w:tcPr>
            <w:tcW w:w="1525" w:type="dxa"/>
          </w:tcPr>
          <w:p w:rsidR="003A4C7F" w:rsidRPr="00E82BBF" w:rsidRDefault="000B122D" w:rsidP="00CA763F">
            <w:pPr>
              <w:pStyle w:val="TableParagraph"/>
              <w:spacing w:line="273" w:lineRule="exact"/>
              <w:ind w:left="197" w:right="191"/>
              <w:jc w:val="center"/>
              <w:rPr>
                <w:sz w:val="24"/>
              </w:rPr>
            </w:pPr>
            <w:r w:rsidRPr="00E82BBF">
              <w:rPr>
                <w:sz w:val="24"/>
              </w:rPr>
              <w:t>7</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1.2.1</w:t>
            </w:r>
          </w:p>
        </w:tc>
        <w:tc>
          <w:tcPr>
            <w:tcW w:w="7827" w:type="dxa"/>
            <w:gridSpan w:val="2"/>
          </w:tcPr>
          <w:p w:rsidR="003A4C7F" w:rsidRPr="00F51DD4" w:rsidRDefault="003A4C7F" w:rsidP="00CA763F">
            <w:pPr>
              <w:pStyle w:val="TableParagraph"/>
              <w:spacing w:line="256" w:lineRule="exact"/>
              <w:ind w:left="107"/>
              <w:rPr>
                <w:sz w:val="24"/>
              </w:rPr>
            </w:pPr>
            <w:r w:rsidRPr="00F51DD4">
              <w:rPr>
                <w:sz w:val="24"/>
              </w:rPr>
              <w:t>Планируемые</w:t>
            </w:r>
            <w:r w:rsidRPr="00F51DD4">
              <w:rPr>
                <w:spacing w:val="-5"/>
                <w:sz w:val="24"/>
              </w:rPr>
              <w:t xml:space="preserve"> </w:t>
            </w:r>
            <w:r w:rsidRPr="00F51DD4">
              <w:rPr>
                <w:sz w:val="24"/>
              </w:rPr>
              <w:t>личностные</w:t>
            </w:r>
            <w:r w:rsidRPr="00F51DD4">
              <w:rPr>
                <w:spacing w:val="-5"/>
                <w:sz w:val="24"/>
              </w:rPr>
              <w:t xml:space="preserve"> </w:t>
            </w:r>
            <w:r w:rsidRPr="00F51DD4">
              <w:rPr>
                <w:sz w:val="24"/>
              </w:rPr>
              <w:t>результаты</w:t>
            </w:r>
            <w:r w:rsidRPr="00F51DD4">
              <w:rPr>
                <w:spacing w:val="-3"/>
                <w:sz w:val="24"/>
              </w:rPr>
              <w:t xml:space="preserve"> </w:t>
            </w:r>
            <w:r w:rsidRPr="00F51DD4">
              <w:rPr>
                <w:sz w:val="24"/>
              </w:rPr>
              <w:t>освоения ООП</w:t>
            </w:r>
          </w:p>
        </w:tc>
        <w:tc>
          <w:tcPr>
            <w:tcW w:w="1525" w:type="dxa"/>
          </w:tcPr>
          <w:p w:rsidR="003A4C7F" w:rsidRPr="00E82BBF" w:rsidRDefault="000B122D" w:rsidP="00CA763F">
            <w:pPr>
              <w:pStyle w:val="TableParagraph"/>
              <w:spacing w:line="256" w:lineRule="exact"/>
              <w:ind w:left="197" w:right="191"/>
              <w:jc w:val="center"/>
              <w:rPr>
                <w:sz w:val="24"/>
              </w:rPr>
            </w:pPr>
            <w:r w:rsidRPr="00E82BBF">
              <w:rPr>
                <w:sz w:val="24"/>
              </w:rPr>
              <w:t>7</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1.2.2</w:t>
            </w:r>
          </w:p>
        </w:tc>
        <w:tc>
          <w:tcPr>
            <w:tcW w:w="7827" w:type="dxa"/>
            <w:gridSpan w:val="2"/>
          </w:tcPr>
          <w:p w:rsidR="003A4C7F" w:rsidRPr="00F51DD4" w:rsidRDefault="003A4C7F" w:rsidP="00CA763F">
            <w:pPr>
              <w:pStyle w:val="TableParagraph"/>
              <w:spacing w:line="256" w:lineRule="exact"/>
              <w:ind w:left="107"/>
              <w:rPr>
                <w:sz w:val="24"/>
              </w:rPr>
            </w:pPr>
            <w:r w:rsidRPr="00F51DD4">
              <w:rPr>
                <w:sz w:val="24"/>
              </w:rPr>
              <w:t>Планируемые</w:t>
            </w:r>
            <w:r w:rsidRPr="00F51DD4">
              <w:rPr>
                <w:spacing w:val="-5"/>
                <w:sz w:val="24"/>
              </w:rPr>
              <w:t xml:space="preserve"> </w:t>
            </w:r>
            <w:r w:rsidRPr="00F51DD4">
              <w:rPr>
                <w:sz w:val="24"/>
              </w:rPr>
              <w:t>метапредметные</w:t>
            </w:r>
            <w:r w:rsidRPr="00F51DD4">
              <w:rPr>
                <w:spacing w:val="-3"/>
                <w:sz w:val="24"/>
              </w:rPr>
              <w:t xml:space="preserve"> </w:t>
            </w:r>
            <w:r w:rsidRPr="00F51DD4">
              <w:rPr>
                <w:sz w:val="24"/>
              </w:rPr>
              <w:t>результаты</w:t>
            </w:r>
            <w:r w:rsidRPr="00F51DD4">
              <w:rPr>
                <w:spacing w:val="-3"/>
                <w:sz w:val="24"/>
              </w:rPr>
              <w:t xml:space="preserve"> </w:t>
            </w:r>
            <w:r w:rsidRPr="00F51DD4">
              <w:rPr>
                <w:sz w:val="24"/>
              </w:rPr>
              <w:t>освоения</w:t>
            </w:r>
            <w:r w:rsidRPr="00F51DD4">
              <w:rPr>
                <w:spacing w:val="-1"/>
                <w:sz w:val="24"/>
              </w:rPr>
              <w:t xml:space="preserve"> </w:t>
            </w:r>
            <w:r w:rsidRPr="00F51DD4">
              <w:rPr>
                <w:sz w:val="24"/>
              </w:rPr>
              <w:t>ООП</w:t>
            </w:r>
          </w:p>
        </w:tc>
        <w:tc>
          <w:tcPr>
            <w:tcW w:w="1525" w:type="dxa"/>
          </w:tcPr>
          <w:p w:rsidR="003A4C7F" w:rsidRPr="00E82BBF" w:rsidRDefault="000B122D" w:rsidP="00CA763F">
            <w:pPr>
              <w:pStyle w:val="TableParagraph"/>
              <w:spacing w:line="256" w:lineRule="exact"/>
              <w:ind w:left="197" w:right="191"/>
              <w:jc w:val="center"/>
              <w:rPr>
                <w:sz w:val="24"/>
              </w:rPr>
            </w:pPr>
            <w:r w:rsidRPr="00E82BBF">
              <w:rPr>
                <w:sz w:val="24"/>
              </w:rPr>
              <w:t>9</w:t>
            </w:r>
          </w:p>
        </w:tc>
      </w:tr>
      <w:tr w:rsidR="003A4C7F" w:rsidTr="00CA763F">
        <w:trPr>
          <w:trHeight w:val="275"/>
        </w:trPr>
        <w:tc>
          <w:tcPr>
            <w:tcW w:w="1102" w:type="dxa"/>
            <w:tcBorders>
              <w:bottom w:val="nil"/>
            </w:tcBorders>
          </w:tcPr>
          <w:p w:rsidR="003A4C7F" w:rsidRPr="00F51DD4" w:rsidRDefault="003A4C7F" w:rsidP="00CA763F">
            <w:pPr>
              <w:pStyle w:val="TableParagraph"/>
              <w:spacing w:line="255" w:lineRule="exact"/>
              <w:ind w:left="107"/>
              <w:rPr>
                <w:sz w:val="24"/>
              </w:rPr>
            </w:pPr>
            <w:r w:rsidRPr="00F51DD4">
              <w:rPr>
                <w:sz w:val="24"/>
              </w:rPr>
              <w:t>1.2.3</w:t>
            </w:r>
          </w:p>
        </w:tc>
        <w:tc>
          <w:tcPr>
            <w:tcW w:w="7827" w:type="dxa"/>
            <w:gridSpan w:val="2"/>
            <w:tcBorders>
              <w:bottom w:val="nil"/>
            </w:tcBorders>
          </w:tcPr>
          <w:p w:rsidR="003A4C7F" w:rsidRPr="00F51DD4" w:rsidRDefault="003A4C7F" w:rsidP="00CA763F">
            <w:pPr>
              <w:pStyle w:val="TableParagraph"/>
              <w:spacing w:line="255" w:lineRule="exact"/>
              <w:ind w:left="107"/>
              <w:rPr>
                <w:sz w:val="24"/>
              </w:rPr>
            </w:pPr>
            <w:r w:rsidRPr="00F51DD4">
              <w:rPr>
                <w:sz w:val="24"/>
              </w:rPr>
              <w:t>Планируемые</w:t>
            </w:r>
            <w:r w:rsidRPr="00F51DD4">
              <w:rPr>
                <w:spacing w:val="-5"/>
                <w:sz w:val="24"/>
              </w:rPr>
              <w:t xml:space="preserve"> </w:t>
            </w:r>
            <w:r w:rsidRPr="00F51DD4">
              <w:rPr>
                <w:sz w:val="24"/>
              </w:rPr>
              <w:t>предметные</w:t>
            </w:r>
            <w:r w:rsidRPr="00F51DD4">
              <w:rPr>
                <w:spacing w:val="-4"/>
                <w:sz w:val="24"/>
              </w:rPr>
              <w:t xml:space="preserve"> </w:t>
            </w:r>
            <w:r w:rsidRPr="00F51DD4">
              <w:rPr>
                <w:sz w:val="24"/>
              </w:rPr>
              <w:t>результаты</w:t>
            </w:r>
            <w:r w:rsidRPr="00F51DD4">
              <w:rPr>
                <w:spacing w:val="-3"/>
                <w:sz w:val="24"/>
              </w:rPr>
              <w:t xml:space="preserve"> </w:t>
            </w:r>
            <w:r w:rsidRPr="00F51DD4">
              <w:rPr>
                <w:sz w:val="24"/>
              </w:rPr>
              <w:t>освоения</w:t>
            </w:r>
            <w:r w:rsidRPr="00F51DD4">
              <w:rPr>
                <w:spacing w:val="1"/>
                <w:sz w:val="24"/>
              </w:rPr>
              <w:t xml:space="preserve"> </w:t>
            </w:r>
            <w:r w:rsidRPr="00F51DD4">
              <w:rPr>
                <w:sz w:val="24"/>
              </w:rPr>
              <w:t>ООП</w:t>
            </w:r>
          </w:p>
        </w:tc>
        <w:tc>
          <w:tcPr>
            <w:tcW w:w="1525" w:type="dxa"/>
            <w:tcBorders>
              <w:bottom w:val="nil"/>
            </w:tcBorders>
          </w:tcPr>
          <w:p w:rsidR="003A4C7F" w:rsidRPr="00E82BBF" w:rsidRDefault="000B122D" w:rsidP="00CA763F">
            <w:pPr>
              <w:pStyle w:val="TableParagraph"/>
              <w:spacing w:line="255" w:lineRule="exact"/>
              <w:ind w:left="197" w:right="194"/>
              <w:jc w:val="center"/>
              <w:rPr>
                <w:sz w:val="24"/>
              </w:rPr>
            </w:pPr>
            <w:r w:rsidRPr="00E82BBF">
              <w:rPr>
                <w:sz w:val="24"/>
              </w:rPr>
              <w:t>10</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Русский язык</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11</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Литература</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13</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154622" w:rsidRDefault="003A4C7F" w:rsidP="00CA763F">
            <w:pPr>
              <w:pStyle w:val="TableParagraph"/>
              <w:spacing w:line="256" w:lineRule="exact"/>
              <w:ind w:left="109"/>
              <w:rPr>
                <w:sz w:val="24"/>
              </w:rPr>
            </w:pPr>
            <w:r w:rsidRPr="00154622">
              <w:rPr>
                <w:sz w:val="24"/>
              </w:rPr>
              <w:t>Родной</w:t>
            </w:r>
            <w:r w:rsidRPr="00154622">
              <w:rPr>
                <w:spacing w:val="-2"/>
                <w:sz w:val="24"/>
              </w:rPr>
              <w:t xml:space="preserve"> </w:t>
            </w:r>
            <w:r w:rsidRPr="00154622">
              <w:rPr>
                <w:sz w:val="24"/>
              </w:rPr>
              <w:t>(русский)</w:t>
            </w:r>
            <w:r w:rsidRPr="00154622">
              <w:rPr>
                <w:spacing w:val="-3"/>
                <w:sz w:val="24"/>
              </w:rPr>
              <w:t xml:space="preserve"> </w:t>
            </w:r>
            <w:r w:rsidRPr="00154622">
              <w:rPr>
                <w:sz w:val="24"/>
              </w:rPr>
              <w:t>язык</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14</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154622" w:rsidRDefault="003A4C7F" w:rsidP="00CA763F">
            <w:pPr>
              <w:pStyle w:val="TableParagraph"/>
              <w:spacing w:line="256" w:lineRule="exact"/>
              <w:ind w:left="109"/>
              <w:rPr>
                <w:sz w:val="24"/>
              </w:rPr>
            </w:pPr>
            <w:r w:rsidRPr="00154622">
              <w:rPr>
                <w:sz w:val="24"/>
              </w:rPr>
              <w:t>Родная</w:t>
            </w:r>
            <w:r w:rsidRPr="00154622">
              <w:rPr>
                <w:spacing w:val="-5"/>
                <w:sz w:val="24"/>
              </w:rPr>
              <w:t xml:space="preserve"> </w:t>
            </w:r>
            <w:r w:rsidRPr="00154622">
              <w:rPr>
                <w:sz w:val="24"/>
              </w:rPr>
              <w:t>(русская)</w:t>
            </w:r>
            <w:r w:rsidRPr="00154622">
              <w:rPr>
                <w:spacing w:val="-3"/>
                <w:sz w:val="24"/>
              </w:rPr>
              <w:t xml:space="preserve"> </w:t>
            </w:r>
            <w:r w:rsidRPr="00154622">
              <w:rPr>
                <w:sz w:val="24"/>
              </w:rPr>
              <w:t>литература</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16</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Иностранный</w:t>
            </w:r>
            <w:r w:rsidRPr="00F51DD4">
              <w:rPr>
                <w:spacing w:val="-3"/>
                <w:sz w:val="24"/>
              </w:rPr>
              <w:t xml:space="preserve"> </w:t>
            </w:r>
            <w:r w:rsidRPr="00F51DD4">
              <w:rPr>
                <w:sz w:val="24"/>
              </w:rPr>
              <w:t>язык</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17</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История</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21</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География</w:t>
            </w:r>
          </w:p>
        </w:tc>
        <w:tc>
          <w:tcPr>
            <w:tcW w:w="1525" w:type="dxa"/>
            <w:tcBorders>
              <w:top w:val="nil"/>
              <w:bottom w:val="nil"/>
            </w:tcBorders>
          </w:tcPr>
          <w:p w:rsidR="003A4C7F" w:rsidRPr="00E82BBF" w:rsidRDefault="00CC2D88" w:rsidP="00CA763F">
            <w:pPr>
              <w:pStyle w:val="TableParagraph"/>
              <w:spacing w:line="256" w:lineRule="exact"/>
              <w:ind w:left="197" w:right="191"/>
              <w:jc w:val="center"/>
              <w:rPr>
                <w:sz w:val="24"/>
              </w:rPr>
            </w:pPr>
            <w:r>
              <w:rPr>
                <w:sz w:val="24"/>
              </w:rPr>
              <w:t>22</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Обществознание</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23</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Математика:</w:t>
            </w:r>
            <w:r w:rsidRPr="00F51DD4">
              <w:rPr>
                <w:spacing w:val="-4"/>
                <w:sz w:val="24"/>
              </w:rPr>
              <w:t xml:space="preserve"> </w:t>
            </w:r>
            <w:r w:rsidRPr="00F51DD4">
              <w:rPr>
                <w:sz w:val="24"/>
              </w:rPr>
              <w:t>алгебра</w:t>
            </w:r>
            <w:r w:rsidRPr="00F51DD4">
              <w:rPr>
                <w:spacing w:val="-5"/>
                <w:sz w:val="24"/>
              </w:rPr>
              <w:t xml:space="preserve"> </w:t>
            </w:r>
            <w:r w:rsidRPr="00F51DD4">
              <w:rPr>
                <w:sz w:val="24"/>
              </w:rPr>
              <w:t>и</w:t>
            </w:r>
            <w:r w:rsidRPr="00F51DD4">
              <w:rPr>
                <w:spacing w:val="1"/>
                <w:sz w:val="24"/>
              </w:rPr>
              <w:t xml:space="preserve"> </w:t>
            </w:r>
            <w:r w:rsidRPr="00F51DD4">
              <w:rPr>
                <w:sz w:val="24"/>
              </w:rPr>
              <w:t>начала</w:t>
            </w:r>
            <w:r w:rsidRPr="00F51DD4">
              <w:rPr>
                <w:spacing w:val="-3"/>
                <w:sz w:val="24"/>
              </w:rPr>
              <w:t xml:space="preserve"> </w:t>
            </w:r>
            <w:r w:rsidRPr="00F51DD4">
              <w:rPr>
                <w:sz w:val="24"/>
              </w:rPr>
              <w:t>математического</w:t>
            </w:r>
            <w:r w:rsidRPr="00F51DD4">
              <w:rPr>
                <w:spacing w:val="-3"/>
                <w:sz w:val="24"/>
              </w:rPr>
              <w:t xml:space="preserve"> </w:t>
            </w:r>
            <w:r w:rsidRPr="00F51DD4">
              <w:rPr>
                <w:sz w:val="24"/>
              </w:rPr>
              <w:t>анализа,</w:t>
            </w:r>
            <w:r w:rsidRPr="00F51DD4">
              <w:rPr>
                <w:spacing w:val="-6"/>
                <w:sz w:val="24"/>
              </w:rPr>
              <w:t xml:space="preserve"> </w:t>
            </w:r>
            <w:r w:rsidRPr="00F51DD4">
              <w:rPr>
                <w:sz w:val="24"/>
              </w:rPr>
              <w:t>геометрия</w:t>
            </w:r>
          </w:p>
        </w:tc>
        <w:tc>
          <w:tcPr>
            <w:tcW w:w="1525" w:type="dxa"/>
            <w:tcBorders>
              <w:top w:val="nil"/>
              <w:bottom w:val="nil"/>
            </w:tcBorders>
          </w:tcPr>
          <w:p w:rsidR="003A4C7F" w:rsidRPr="00E82BBF" w:rsidRDefault="000B122D" w:rsidP="00CA763F">
            <w:pPr>
              <w:pStyle w:val="TableParagraph"/>
              <w:spacing w:line="256" w:lineRule="exact"/>
              <w:ind w:left="197" w:right="191"/>
              <w:jc w:val="center"/>
              <w:rPr>
                <w:sz w:val="24"/>
              </w:rPr>
            </w:pPr>
            <w:r w:rsidRPr="00E82BBF">
              <w:rPr>
                <w:sz w:val="24"/>
              </w:rPr>
              <w:t>27</w:t>
            </w:r>
          </w:p>
        </w:tc>
      </w:tr>
      <w:tr w:rsidR="003A4C7F" w:rsidTr="00CA763F">
        <w:trPr>
          <w:trHeight w:val="273"/>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4" w:lineRule="exact"/>
              <w:ind w:left="109"/>
              <w:rPr>
                <w:sz w:val="24"/>
              </w:rPr>
            </w:pPr>
            <w:r w:rsidRPr="00F51DD4">
              <w:rPr>
                <w:sz w:val="24"/>
              </w:rPr>
              <w:t>Информатика</w:t>
            </w:r>
          </w:p>
        </w:tc>
        <w:tc>
          <w:tcPr>
            <w:tcW w:w="1525" w:type="dxa"/>
            <w:tcBorders>
              <w:top w:val="nil"/>
              <w:bottom w:val="nil"/>
            </w:tcBorders>
          </w:tcPr>
          <w:p w:rsidR="003A4C7F" w:rsidRPr="00E82BBF" w:rsidRDefault="000B122D" w:rsidP="00CA763F">
            <w:pPr>
              <w:pStyle w:val="TableParagraph"/>
              <w:rPr>
                <w:sz w:val="20"/>
              </w:rPr>
            </w:pPr>
            <w:r w:rsidRPr="00E82BBF">
              <w:rPr>
                <w:sz w:val="20"/>
              </w:rPr>
              <w:t xml:space="preserve">             47</w:t>
            </w:r>
          </w:p>
        </w:tc>
      </w:tr>
      <w:tr w:rsidR="003A4C7F" w:rsidTr="00CA763F">
        <w:trPr>
          <w:trHeight w:val="278"/>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8" w:lineRule="exact"/>
              <w:ind w:left="109"/>
              <w:rPr>
                <w:sz w:val="24"/>
              </w:rPr>
            </w:pPr>
            <w:r w:rsidRPr="00F51DD4">
              <w:rPr>
                <w:sz w:val="24"/>
              </w:rPr>
              <w:t>Физика.</w:t>
            </w:r>
            <w:r w:rsidRPr="00F51DD4">
              <w:rPr>
                <w:spacing w:val="-3"/>
                <w:sz w:val="24"/>
              </w:rPr>
              <w:t xml:space="preserve"> </w:t>
            </w:r>
            <w:r w:rsidRPr="00F51DD4">
              <w:rPr>
                <w:sz w:val="24"/>
              </w:rPr>
              <w:t>Астрономия</w:t>
            </w:r>
          </w:p>
        </w:tc>
        <w:tc>
          <w:tcPr>
            <w:tcW w:w="1525" w:type="dxa"/>
            <w:tcBorders>
              <w:top w:val="nil"/>
              <w:bottom w:val="nil"/>
            </w:tcBorders>
          </w:tcPr>
          <w:p w:rsidR="003A4C7F" w:rsidRPr="008819E2" w:rsidRDefault="008819E2" w:rsidP="00CA763F">
            <w:pPr>
              <w:pStyle w:val="TableParagraph"/>
              <w:spacing w:line="258" w:lineRule="exact"/>
              <w:ind w:left="197" w:right="191"/>
              <w:jc w:val="center"/>
              <w:rPr>
                <w:sz w:val="24"/>
              </w:rPr>
            </w:pPr>
            <w:r w:rsidRPr="008819E2">
              <w:rPr>
                <w:sz w:val="24"/>
              </w:rPr>
              <w:t>49</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Химия</w:t>
            </w:r>
          </w:p>
        </w:tc>
        <w:tc>
          <w:tcPr>
            <w:tcW w:w="1525" w:type="dxa"/>
            <w:tcBorders>
              <w:top w:val="nil"/>
              <w:bottom w:val="nil"/>
            </w:tcBorders>
          </w:tcPr>
          <w:p w:rsidR="003A4C7F" w:rsidRPr="008819E2" w:rsidRDefault="008819E2" w:rsidP="00CA763F">
            <w:pPr>
              <w:pStyle w:val="TableParagraph"/>
              <w:spacing w:line="256" w:lineRule="exact"/>
              <w:ind w:left="197" w:right="191"/>
              <w:jc w:val="center"/>
              <w:rPr>
                <w:sz w:val="24"/>
              </w:rPr>
            </w:pPr>
            <w:r w:rsidRPr="008819E2">
              <w:rPr>
                <w:sz w:val="24"/>
              </w:rPr>
              <w:t>51</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Биология</w:t>
            </w:r>
          </w:p>
        </w:tc>
        <w:tc>
          <w:tcPr>
            <w:tcW w:w="1525" w:type="dxa"/>
            <w:tcBorders>
              <w:top w:val="nil"/>
              <w:bottom w:val="nil"/>
            </w:tcBorders>
          </w:tcPr>
          <w:p w:rsidR="003A4C7F" w:rsidRPr="008819E2" w:rsidRDefault="008819E2" w:rsidP="00CA763F">
            <w:pPr>
              <w:pStyle w:val="TableParagraph"/>
              <w:spacing w:line="256" w:lineRule="exact"/>
              <w:ind w:left="197" w:right="191"/>
              <w:jc w:val="center"/>
              <w:rPr>
                <w:sz w:val="24"/>
              </w:rPr>
            </w:pPr>
            <w:r w:rsidRPr="008819E2">
              <w:rPr>
                <w:sz w:val="24"/>
              </w:rPr>
              <w:t>53</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Физическая</w:t>
            </w:r>
            <w:r w:rsidRPr="00F51DD4">
              <w:rPr>
                <w:spacing w:val="-6"/>
                <w:sz w:val="24"/>
              </w:rPr>
              <w:t xml:space="preserve"> </w:t>
            </w:r>
            <w:r w:rsidRPr="00F51DD4">
              <w:rPr>
                <w:sz w:val="24"/>
              </w:rPr>
              <w:t>культура</w:t>
            </w:r>
          </w:p>
        </w:tc>
        <w:tc>
          <w:tcPr>
            <w:tcW w:w="1525" w:type="dxa"/>
            <w:tcBorders>
              <w:top w:val="nil"/>
              <w:bottom w:val="nil"/>
            </w:tcBorders>
          </w:tcPr>
          <w:p w:rsidR="003A4C7F" w:rsidRPr="008819E2" w:rsidRDefault="008819E2" w:rsidP="00CA763F">
            <w:pPr>
              <w:pStyle w:val="TableParagraph"/>
              <w:spacing w:line="256" w:lineRule="exact"/>
              <w:ind w:left="197" w:right="191"/>
              <w:jc w:val="center"/>
              <w:rPr>
                <w:sz w:val="24"/>
              </w:rPr>
            </w:pPr>
            <w:r w:rsidRPr="008819E2">
              <w:rPr>
                <w:sz w:val="24"/>
              </w:rPr>
              <w:t>54</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6" w:lineRule="exact"/>
              <w:ind w:left="109"/>
              <w:rPr>
                <w:sz w:val="24"/>
              </w:rPr>
            </w:pPr>
            <w:r w:rsidRPr="00F51DD4">
              <w:rPr>
                <w:sz w:val="24"/>
              </w:rPr>
              <w:t>Основы</w:t>
            </w:r>
            <w:r w:rsidRPr="00F51DD4">
              <w:rPr>
                <w:spacing w:val="-6"/>
                <w:sz w:val="24"/>
              </w:rPr>
              <w:t xml:space="preserve"> </w:t>
            </w:r>
            <w:r w:rsidRPr="00F51DD4">
              <w:rPr>
                <w:sz w:val="24"/>
              </w:rPr>
              <w:t>безопасности</w:t>
            </w:r>
            <w:r w:rsidRPr="00F51DD4">
              <w:rPr>
                <w:spacing w:val="-1"/>
                <w:sz w:val="24"/>
              </w:rPr>
              <w:t xml:space="preserve"> </w:t>
            </w:r>
            <w:r w:rsidRPr="00F51DD4">
              <w:rPr>
                <w:sz w:val="24"/>
              </w:rPr>
              <w:t>жизнедеятельности</w:t>
            </w:r>
          </w:p>
        </w:tc>
        <w:tc>
          <w:tcPr>
            <w:tcW w:w="1525" w:type="dxa"/>
            <w:tcBorders>
              <w:top w:val="nil"/>
              <w:bottom w:val="nil"/>
            </w:tcBorders>
          </w:tcPr>
          <w:p w:rsidR="003A4C7F" w:rsidRPr="008819E2" w:rsidRDefault="008819E2" w:rsidP="00CA763F">
            <w:pPr>
              <w:pStyle w:val="TableParagraph"/>
              <w:spacing w:line="256" w:lineRule="exact"/>
              <w:ind w:left="197" w:right="191"/>
              <w:jc w:val="center"/>
              <w:rPr>
                <w:sz w:val="24"/>
              </w:rPr>
            </w:pPr>
            <w:r w:rsidRPr="008819E2">
              <w:rPr>
                <w:sz w:val="24"/>
              </w:rPr>
              <w:t>55</w:t>
            </w:r>
          </w:p>
        </w:tc>
      </w:tr>
      <w:tr w:rsidR="003A4C7F" w:rsidTr="00CA763F">
        <w:trPr>
          <w:trHeight w:val="278"/>
        </w:trPr>
        <w:tc>
          <w:tcPr>
            <w:tcW w:w="1102" w:type="dxa"/>
            <w:tcBorders>
              <w:top w:val="nil"/>
              <w:bottom w:val="nil"/>
            </w:tcBorders>
          </w:tcPr>
          <w:p w:rsidR="003A4C7F" w:rsidRPr="00F51DD4" w:rsidRDefault="003A4C7F" w:rsidP="00CA763F">
            <w:pPr>
              <w:pStyle w:val="TableParagraph"/>
              <w:rPr>
                <w:sz w:val="20"/>
              </w:rPr>
            </w:pPr>
          </w:p>
        </w:tc>
        <w:tc>
          <w:tcPr>
            <w:tcW w:w="7827" w:type="dxa"/>
            <w:gridSpan w:val="2"/>
            <w:tcBorders>
              <w:top w:val="nil"/>
              <w:bottom w:val="nil"/>
            </w:tcBorders>
          </w:tcPr>
          <w:p w:rsidR="003A4C7F" w:rsidRPr="00F51DD4" w:rsidRDefault="003A4C7F" w:rsidP="00CA763F">
            <w:pPr>
              <w:pStyle w:val="TableParagraph"/>
              <w:spacing w:line="258" w:lineRule="exact"/>
              <w:ind w:left="109"/>
              <w:rPr>
                <w:sz w:val="24"/>
              </w:rPr>
            </w:pPr>
            <w:r w:rsidRPr="00F51DD4">
              <w:rPr>
                <w:sz w:val="24"/>
              </w:rPr>
              <w:t>Индивидуальный</w:t>
            </w:r>
            <w:r w:rsidRPr="00F51DD4">
              <w:rPr>
                <w:spacing w:val="-5"/>
                <w:sz w:val="24"/>
              </w:rPr>
              <w:t xml:space="preserve"> </w:t>
            </w:r>
            <w:r w:rsidRPr="00F51DD4">
              <w:rPr>
                <w:sz w:val="24"/>
              </w:rPr>
              <w:t>проект</w:t>
            </w:r>
          </w:p>
        </w:tc>
        <w:tc>
          <w:tcPr>
            <w:tcW w:w="1525" w:type="dxa"/>
            <w:tcBorders>
              <w:top w:val="nil"/>
              <w:bottom w:val="nil"/>
            </w:tcBorders>
          </w:tcPr>
          <w:p w:rsidR="003A4C7F" w:rsidRPr="008819E2" w:rsidRDefault="008819E2" w:rsidP="00CA763F">
            <w:pPr>
              <w:pStyle w:val="TableParagraph"/>
              <w:spacing w:line="258" w:lineRule="exact"/>
              <w:ind w:left="197" w:right="191"/>
              <w:jc w:val="center"/>
              <w:rPr>
                <w:sz w:val="24"/>
              </w:rPr>
            </w:pPr>
            <w:r w:rsidRPr="008819E2">
              <w:rPr>
                <w:sz w:val="24"/>
              </w:rPr>
              <w:t>61</w:t>
            </w:r>
          </w:p>
        </w:tc>
      </w:tr>
      <w:tr w:rsidR="003A4C7F" w:rsidTr="00CA763F">
        <w:trPr>
          <w:trHeight w:val="273"/>
        </w:trPr>
        <w:tc>
          <w:tcPr>
            <w:tcW w:w="1102" w:type="dxa"/>
            <w:tcBorders>
              <w:top w:val="nil"/>
            </w:tcBorders>
          </w:tcPr>
          <w:p w:rsidR="003A4C7F" w:rsidRPr="00F51DD4" w:rsidRDefault="003A4C7F" w:rsidP="00CA763F">
            <w:pPr>
              <w:pStyle w:val="TableParagraph"/>
              <w:rPr>
                <w:sz w:val="20"/>
              </w:rPr>
            </w:pPr>
          </w:p>
        </w:tc>
        <w:tc>
          <w:tcPr>
            <w:tcW w:w="7827" w:type="dxa"/>
            <w:gridSpan w:val="2"/>
            <w:tcBorders>
              <w:top w:val="nil"/>
            </w:tcBorders>
          </w:tcPr>
          <w:p w:rsidR="003A4C7F" w:rsidRPr="00F51DD4" w:rsidRDefault="003A4C7F" w:rsidP="00CA763F">
            <w:pPr>
              <w:pStyle w:val="TableParagraph"/>
              <w:rPr>
                <w:sz w:val="20"/>
              </w:rPr>
            </w:pPr>
          </w:p>
        </w:tc>
        <w:tc>
          <w:tcPr>
            <w:tcW w:w="1525" w:type="dxa"/>
            <w:tcBorders>
              <w:top w:val="nil"/>
            </w:tcBorders>
          </w:tcPr>
          <w:p w:rsidR="003A4C7F" w:rsidRPr="005076E8" w:rsidRDefault="003A4C7F" w:rsidP="00CA763F">
            <w:pPr>
              <w:pStyle w:val="TableParagraph"/>
              <w:spacing w:line="254" w:lineRule="exact"/>
              <w:ind w:left="197" w:right="191"/>
              <w:jc w:val="center"/>
              <w:rPr>
                <w:sz w:val="24"/>
              </w:rPr>
            </w:pPr>
          </w:p>
        </w:tc>
      </w:tr>
      <w:tr w:rsidR="003A4C7F" w:rsidTr="00CA763F">
        <w:trPr>
          <w:trHeight w:val="551"/>
        </w:trPr>
        <w:tc>
          <w:tcPr>
            <w:tcW w:w="1102" w:type="dxa"/>
          </w:tcPr>
          <w:p w:rsidR="003A4C7F" w:rsidRPr="00F51DD4" w:rsidRDefault="003A4C7F" w:rsidP="00CA763F">
            <w:pPr>
              <w:pStyle w:val="TableParagraph"/>
              <w:spacing w:line="268" w:lineRule="exact"/>
              <w:ind w:left="107"/>
              <w:rPr>
                <w:sz w:val="24"/>
              </w:rPr>
            </w:pPr>
            <w:r w:rsidRPr="00F51DD4">
              <w:rPr>
                <w:sz w:val="24"/>
              </w:rPr>
              <w:t>1.3</w:t>
            </w:r>
          </w:p>
        </w:tc>
        <w:tc>
          <w:tcPr>
            <w:tcW w:w="7827" w:type="dxa"/>
            <w:gridSpan w:val="2"/>
          </w:tcPr>
          <w:p w:rsidR="003A4C7F" w:rsidRPr="00F51DD4" w:rsidRDefault="003A4C7F" w:rsidP="00CA763F">
            <w:pPr>
              <w:pStyle w:val="TableParagraph"/>
              <w:spacing w:line="268" w:lineRule="exact"/>
              <w:ind w:left="110"/>
              <w:rPr>
                <w:sz w:val="24"/>
              </w:rPr>
            </w:pPr>
            <w:r w:rsidRPr="00F51DD4">
              <w:rPr>
                <w:sz w:val="24"/>
              </w:rPr>
              <w:t>Система</w:t>
            </w:r>
            <w:r w:rsidRPr="00F51DD4">
              <w:rPr>
                <w:spacing w:val="2"/>
                <w:sz w:val="24"/>
              </w:rPr>
              <w:t xml:space="preserve"> </w:t>
            </w:r>
            <w:r w:rsidRPr="00F51DD4">
              <w:rPr>
                <w:sz w:val="24"/>
              </w:rPr>
              <w:t>оценки</w:t>
            </w:r>
            <w:r w:rsidRPr="00F51DD4">
              <w:rPr>
                <w:spacing w:val="6"/>
                <w:sz w:val="24"/>
              </w:rPr>
              <w:t xml:space="preserve"> </w:t>
            </w:r>
            <w:r w:rsidRPr="00F51DD4">
              <w:rPr>
                <w:sz w:val="24"/>
              </w:rPr>
              <w:t>достижения</w:t>
            </w:r>
            <w:r w:rsidRPr="00F51DD4">
              <w:rPr>
                <w:spacing w:val="7"/>
                <w:sz w:val="24"/>
              </w:rPr>
              <w:t xml:space="preserve"> </w:t>
            </w:r>
            <w:r w:rsidRPr="00F51DD4">
              <w:rPr>
                <w:sz w:val="24"/>
              </w:rPr>
              <w:t>планируемых</w:t>
            </w:r>
            <w:r w:rsidRPr="00F51DD4">
              <w:rPr>
                <w:spacing w:val="11"/>
                <w:sz w:val="24"/>
              </w:rPr>
              <w:t xml:space="preserve"> </w:t>
            </w:r>
            <w:r w:rsidRPr="00F51DD4">
              <w:rPr>
                <w:sz w:val="24"/>
              </w:rPr>
              <w:t>результатов</w:t>
            </w:r>
            <w:r w:rsidRPr="00F51DD4">
              <w:rPr>
                <w:spacing w:val="5"/>
                <w:sz w:val="24"/>
              </w:rPr>
              <w:t xml:space="preserve"> </w:t>
            </w:r>
            <w:r w:rsidRPr="00F51DD4">
              <w:rPr>
                <w:sz w:val="24"/>
              </w:rPr>
              <w:t>освоения</w:t>
            </w:r>
            <w:r w:rsidRPr="00F51DD4">
              <w:rPr>
                <w:spacing w:val="8"/>
                <w:sz w:val="24"/>
              </w:rPr>
              <w:t xml:space="preserve"> </w:t>
            </w:r>
            <w:r w:rsidRPr="00F51DD4">
              <w:rPr>
                <w:sz w:val="24"/>
              </w:rPr>
              <w:t>основой</w:t>
            </w:r>
          </w:p>
          <w:p w:rsidR="003A4C7F" w:rsidRPr="00F51DD4" w:rsidRDefault="003A4C7F" w:rsidP="00CA763F">
            <w:pPr>
              <w:pStyle w:val="TableParagraph"/>
              <w:spacing w:line="264" w:lineRule="exact"/>
              <w:ind w:left="109"/>
              <w:rPr>
                <w:sz w:val="24"/>
              </w:rPr>
            </w:pPr>
            <w:r w:rsidRPr="00F51DD4">
              <w:rPr>
                <w:sz w:val="24"/>
              </w:rPr>
              <w:t>образовательной</w:t>
            </w:r>
            <w:r w:rsidRPr="00F51DD4">
              <w:rPr>
                <w:spacing w:val="-4"/>
                <w:sz w:val="24"/>
              </w:rPr>
              <w:t xml:space="preserve"> </w:t>
            </w:r>
            <w:r w:rsidRPr="00F51DD4">
              <w:rPr>
                <w:sz w:val="24"/>
              </w:rPr>
              <w:t>программы</w:t>
            </w:r>
            <w:r w:rsidRPr="00F51DD4">
              <w:rPr>
                <w:spacing w:val="-4"/>
                <w:sz w:val="24"/>
              </w:rPr>
              <w:t xml:space="preserve"> </w:t>
            </w:r>
            <w:r w:rsidRPr="00F51DD4">
              <w:rPr>
                <w:sz w:val="24"/>
              </w:rPr>
              <w:t>среднего</w:t>
            </w:r>
            <w:r w:rsidRPr="00F51DD4">
              <w:rPr>
                <w:spacing w:val="-4"/>
                <w:sz w:val="24"/>
              </w:rPr>
              <w:t xml:space="preserve"> </w:t>
            </w:r>
            <w:r w:rsidRPr="00F51DD4">
              <w:rPr>
                <w:sz w:val="24"/>
              </w:rPr>
              <w:t>общего</w:t>
            </w:r>
            <w:r w:rsidRPr="00F51DD4">
              <w:rPr>
                <w:spacing w:val="-1"/>
                <w:sz w:val="24"/>
              </w:rPr>
              <w:t xml:space="preserve"> </w:t>
            </w:r>
            <w:r w:rsidRPr="00F51DD4">
              <w:rPr>
                <w:sz w:val="24"/>
              </w:rPr>
              <w:t>образования</w:t>
            </w:r>
          </w:p>
        </w:tc>
        <w:tc>
          <w:tcPr>
            <w:tcW w:w="1525" w:type="dxa"/>
          </w:tcPr>
          <w:p w:rsidR="003A4C7F" w:rsidRPr="005076E8" w:rsidRDefault="005076E8" w:rsidP="00CA763F">
            <w:pPr>
              <w:pStyle w:val="TableParagraph"/>
              <w:spacing w:line="273" w:lineRule="exact"/>
              <w:ind w:left="197" w:right="191"/>
              <w:jc w:val="center"/>
              <w:rPr>
                <w:sz w:val="24"/>
              </w:rPr>
            </w:pPr>
            <w:r w:rsidRPr="005076E8">
              <w:rPr>
                <w:sz w:val="24"/>
              </w:rPr>
              <w:t>64</w:t>
            </w:r>
          </w:p>
        </w:tc>
      </w:tr>
      <w:tr w:rsidR="003A4C7F" w:rsidTr="00CA763F">
        <w:trPr>
          <w:trHeight w:val="551"/>
        </w:trPr>
        <w:tc>
          <w:tcPr>
            <w:tcW w:w="1102" w:type="dxa"/>
          </w:tcPr>
          <w:p w:rsidR="003A4C7F" w:rsidRPr="00F51DD4" w:rsidRDefault="003A4C7F" w:rsidP="00CA763F">
            <w:pPr>
              <w:pStyle w:val="TableParagraph"/>
              <w:spacing w:line="273" w:lineRule="exact"/>
              <w:ind w:left="107"/>
              <w:rPr>
                <w:b/>
                <w:sz w:val="24"/>
              </w:rPr>
            </w:pPr>
            <w:r w:rsidRPr="00F51DD4">
              <w:rPr>
                <w:b/>
                <w:w w:val="99"/>
                <w:sz w:val="24"/>
              </w:rPr>
              <w:t>2</w:t>
            </w:r>
          </w:p>
        </w:tc>
        <w:tc>
          <w:tcPr>
            <w:tcW w:w="7827" w:type="dxa"/>
            <w:gridSpan w:val="2"/>
          </w:tcPr>
          <w:p w:rsidR="003A4C7F" w:rsidRPr="00F51DD4" w:rsidRDefault="003A4C7F" w:rsidP="00CA763F">
            <w:pPr>
              <w:pStyle w:val="TableParagraph"/>
              <w:tabs>
                <w:tab w:val="left" w:pos="2223"/>
                <w:tab w:val="left" w:pos="3153"/>
                <w:tab w:val="left" w:pos="4382"/>
                <w:tab w:val="left" w:pos="6443"/>
              </w:tabs>
              <w:spacing w:line="276" w:lineRule="exact"/>
              <w:ind w:left="109" w:right="104"/>
              <w:rPr>
                <w:b/>
                <w:sz w:val="24"/>
              </w:rPr>
            </w:pPr>
            <w:r w:rsidRPr="00F51DD4">
              <w:rPr>
                <w:b/>
                <w:sz w:val="24"/>
              </w:rPr>
              <w:t>Содержательный</w:t>
            </w:r>
            <w:r w:rsidRPr="00F51DD4">
              <w:rPr>
                <w:b/>
                <w:sz w:val="24"/>
              </w:rPr>
              <w:tab/>
              <w:t>раздел</w:t>
            </w:r>
            <w:r w:rsidRPr="00F51DD4">
              <w:rPr>
                <w:b/>
                <w:sz w:val="24"/>
              </w:rPr>
              <w:tab/>
              <w:t>основной</w:t>
            </w:r>
            <w:r w:rsidRPr="00F51DD4">
              <w:rPr>
                <w:b/>
                <w:sz w:val="24"/>
              </w:rPr>
              <w:tab/>
              <w:t>образовательной</w:t>
            </w:r>
            <w:r w:rsidRPr="00F51DD4">
              <w:rPr>
                <w:b/>
                <w:sz w:val="24"/>
              </w:rPr>
              <w:tab/>
            </w:r>
            <w:r w:rsidRPr="00F51DD4">
              <w:rPr>
                <w:b/>
                <w:spacing w:val="-1"/>
                <w:sz w:val="24"/>
              </w:rPr>
              <w:t>программы</w:t>
            </w:r>
            <w:r w:rsidRPr="00F51DD4">
              <w:rPr>
                <w:b/>
                <w:spacing w:val="-57"/>
                <w:sz w:val="24"/>
              </w:rPr>
              <w:t xml:space="preserve"> </w:t>
            </w:r>
            <w:r w:rsidRPr="00F51DD4">
              <w:rPr>
                <w:b/>
                <w:sz w:val="24"/>
              </w:rPr>
              <w:t>среднего</w:t>
            </w:r>
            <w:r w:rsidRPr="00F51DD4">
              <w:rPr>
                <w:b/>
                <w:spacing w:val="-2"/>
                <w:sz w:val="24"/>
              </w:rPr>
              <w:t xml:space="preserve"> </w:t>
            </w:r>
            <w:r w:rsidRPr="00F51DD4">
              <w:rPr>
                <w:b/>
                <w:sz w:val="24"/>
              </w:rPr>
              <w:t>общего</w:t>
            </w:r>
            <w:r w:rsidRPr="00F51DD4">
              <w:rPr>
                <w:b/>
                <w:spacing w:val="-1"/>
                <w:sz w:val="24"/>
              </w:rPr>
              <w:t xml:space="preserve"> </w:t>
            </w:r>
            <w:r w:rsidRPr="00F51DD4">
              <w:rPr>
                <w:b/>
                <w:sz w:val="24"/>
              </w:rPr>
              <w:t>образования</w:t>
            </w:r>
          </w:p>
        </w:tc>
        <w:tc>
          <w:tcPr>
            <w:tcW w:w="1525" w:type="dxa"/>
          </w:tcPr>
          <w:p w:rsidR="003A4C7F" w:rsidRPr="005076E8" w:rsidRDefault="005076E8" w:rsidP="00CA763F">
            <w:pPr>
              <w:pStyle w:val="TableParagraph"/>
              <w:spacing w:line="273" w:lineRule="exact"/>
              <w:ind w:left="197" w:right="194"/>
              <w:jc w:val="center"/>
              <w:rPr>
                <w:sz w:val="24"/>
              </w:rPr>
            </w:pPr>
            <w:r w:rsidRPr="005076E8">
              <w:rPr>
                <w:sz w:val="24"/>
              </w:rPr>
              <w:t>77</w:t>
            </w:r>
          </w:p>
        </w:tc>
      </w:tr>
      <w:tr w:rsidR="003A4C7F" w:rsidTr="00CA763F">
        <w:trPr>
          <w:trHeight w:val="554"/>
        </w:trPr>
        <w:tc>
          <w:tcPr>
            <w:tcW w:w="1102" w:type="dxa"/>
          </w:tcPr>
          <w:p w:rsidR="003A4C7F" w:rsidRPr="00F51DD4" w:rsidRDefault="003A4C7F" w:rsidP="00CA763F">
            <w:pPr>
              <w:pStyle w:val="TableParagraph"/>
              <w:spacing w:line="267" w:lineRule="exact"/>
              <w:ind w:left="107"/>
              <w:rPr>
                <w:sz w:val="24"/>
              </w:rPr>
            </w:pPr>
            <w:r w:rsidRPr="00F51DD4">
              <w:rPr>
                <w:sz w:val="24"/>
              </w:rPr>
              <w:t>2.1</w:t>
            </w:r>
          </w:p>
        </w:tc>
        <w:tc>
          <w:tcPr>
            <w:tcW w:w="7827" w:type="dxa"/>
            <w:gridSpan w:val="2"/>
          </w:tcPr>
          <w:p w:rsidR="003A4C7F" w:rsidRPr="00F51DD4" w:rsidRDefault="003A4C7F" w:rsidP="00CA763F">
            <w:pPr>
              <w:pStyle w:val="TableParagraph"/>
              <w:spacing w:line="267" w:lineRule="exact"/>
              <w:ind w:left="110"/>
              <w:rPr>
                <w:sz w:val="24"/>
              </w:rPr>
            </w:pPr>
            <w:r w:rsidRPr="00F51DD4">
              <w:rPr>
                <w:sz w:val="24"/>
              </w:rPr>
              <w:t>Программа</w:t>
            </w:r>
            <w:r w:rsidRPr="00F51DD4">
              <w:rPr>
                <w:spacing w:val="50"/>
                <w:sz w:val="24"/>
              </w:rPr>
              <w:t xml:space="preserve"> </w:t>
            </w:r>
            <w:r w:rsidRPr="00F51DD4">
              <w:rPr>
                <w:sz w:val="24"/>
              </w:rPr>
              <w:t>развития</w:t>
            </w:r>
            <w:r w:rsidRPr="00F51DD4">
              <w:rPr>
                <w:spacing w:val="51"/>
                <w:sz w:val="24"/>
              </w:rPr>
              <w:t xml:space="preserve"> </w:t>
            </w:r>
            <w:r w:rsidRPr="00F51DD4">
              <w:rPr>
                <w:sz w:val="24"/>
              </w:rPr>
              <w:t>универсальных</w:t>
            </w:r>
            <w:r w:rsidRPr="00F51DD4">
              <w:rPr>
                <w:spacing w:val="54"/>
                <w:sz w:val="24"/>
              </w:rPr>
              <w:t xml:space="preserve"> </w:t>
            </w:r>
            <w:r w:rsidRPr="00F51DD4">
              <w:rPr>
                <w:sz w:val="24"/>
              </w:rPr>
              <w:t>учебных</w:t>
            </w:r>
            <w:r w:rsidRPr="00F51DD4">
              <w:rPr>
                <w:spacing w:val="51"/>
                <w:sz w:val="24"/>
              </w:rPr>
              <w:t xml:space="preserve"> </w:t>
            </w:r>
            <w:r w:rsidRPr="00F51DD4">
              <w:rPr>
                <w:sz w:val="24"/>
              </w:rPr>
              <w:t>действий</w:t>
            </w:r>
            <w:r w:rsidRPr="00F51DD4">
              <w:rPr>
                <w:spacing w:val="53"/>
                <w:sz w:val="24"/>
              </w:rPr>
              <w:t xml:space="preserve"> </w:t>
            </w:r>
            <w:r w:rsidRPr="00F51DD4">
              <w:rPr>
                <w:sz w:val="24"/>
              </w:rPr>
              <w:t>при</w:t>
            </w:r>
            <w:r w:rsidRPr="00F51DD4">
              <w:rPr>
                <w:spacing w:val="51"/>
                <w:sz w:val="24"/>
              </w:rPr>
              <w:t xml:space="preserve"> </w:t>
            </w:r>
            <w:r w:rsidRPr="00F51DD4">
              <w:rPr>
                <w:sz w:val="24"/>
              </w:rPr>
              <w:t>получении</w:t>
            </w:r>
          </w:p>
          <w:p w:rsidR="003A4C7F" w:rsidRPr="00F51DD4" w:rsidRDefault="003A4C7F" w:rsidP="00CA763F">
            <w:pPr>
              <w:pStyle w:val="TableParagraph"/>
              <w:spacing w:line="266" w:lineRule="exact"/>
              <w:ind w:left="109"/>
              <w:rPr>
                <w:sz w:val="24"/>
              </w:rPr>
            </w:pPr>
            <w:r w:rsidRPr="00F51DD4">
              <w:rPr>
                <w:sz w:val="24"/>
              </w:rPr>
              <w:t>среднего</w:t>
            </w:r>
            <w:r w:rsidRPr="00F51DD4">
              <w:rPr>
                <w:spacing w:val="-4"/>
                <w:sz w:val="24"/>
              </w:rPr>
              <w:t xml:space="preserve"> </w:t>
            </w:r>
            <w:r w:rsidRPr="00F51DD4">
              <w:rPr>
                <w:sz w:val="24"/>
              </w:rPr>
              <w:t>общего</w:t>
            </w:r>
            <w:r w:rsidRPr="00F51DD4">
              <w:rPr>
                <w:spacing w:val="-3"/>
                <w:sz w:val="24"/>
              </w:rPr>
              <w:t xml:space="preserve"> </w:t>
            </w:r>
            <w:r w:rsidRPr="00F51DD4">
              <w:rPr>
                <w:sz w:val="24"/>
              </w:rPr>
              <w:t>образования,</w:t>
            </w:r>
            <w:r w:rsidRPr="00F51DD4">
              <w:rPr>
                <w:spacing w:val="-3"/>
                <w:sz w:val="24"/>
              </w:rPr>
              <w:t xml:space="preserve"> </w:t>
            </w:r>
            <w:r w:rsidRPr="00F51DD4">
              <w:rPr>
                <w:sz w:val="24"/>
              </w:rPr>
              <w:t>включающая</w:t>
            </w:r>
            <w:r w:rsidRPr="00F51DD4">
              <w:rPr>
                <w:spacing w:val="-3"/>
                <w:sz w:val="24"/>
              </w:rPr>
              <w:t xml:space="preserve"> </w:t>
            </w:r>
            <w:r w:rsidRPr="00F51DD4">
              <w:rPr>
                <w:sz w:val="24"/>
              </w:rPr>
              <w:t>формирование</w:t>
            </w:r>
            <w:r w:rsidRPr="00F51DD4">
              <w:rPr>
                <w:spacing w:val="-1"/>
                <w:sz w:val="24"/>
              </w:rPr>
              <w:t xml:space="preserve"> </w:t>
            </w:r>
            <w:r w:rsidRPr="00F51DD4">
              <w:rPr>
                <w:sz w:val="24"/>
              </w:rPr>
              <w:t>компетенций</w:t>
            </w:r>
          </w:p>
        </w:tc>
        <w:tc>
          <w:tcPr>
            <w:tcW w:w="1525" w:type="dxa"/>
          </w:tcPr>
          <w:p w:rsidR="003A4C7F" w:rsidRPr="005076E8" w:rsidRDefault="005076E8" w:rsidP="00CA763F">
            <w:pPr>
              <w:pStyle w:val="TableParagraph"/>
              <w:spacing w:line="272" w:lineRule="exact"/>
              <w:ind w:left="197" w:right="194"/>
              <w:jc w:val="center"/>
              <w:rPr>
                <w:sz w:val="24"/>
              </w:rPr>
            </w:pPr>
            <w:r w:rsidRPr="005076E8">
              <w:rPr>
                <w:sz w:val="24"/>
              </w:rPr>
              <w:t>77</w:t>
            </w:r>
          </w:p>
        </w:tc>
      </w:tr>
      <w:tr w:rsidR="003A4C7F" w:rsidTr="00CA763F">
        <w:trPr>
          <w:trHeight w:val="1103"/>
        </w:trPr>
        <w:tc>
          <w:tcPr>
            <w:tcW w:w="1102" w:type="dxa"/>
          </w:tcPr>
          <w:p w:rsidR="003A4C7F" w:rsidRPr="00F51DD4" w:rsidRDefault="003A4C7F" w:rsidP="00CA763F">
            <w:pPr>
              <w:pStyle w:val="TableParagraph"/>
              <w:spacing w:line="268" w:lineRule="exact"/>
              <w:ind w:left="107"/>
              <w:rPr>
                <w:sz w:val="24"/>
              </w:rPr>
            </w:pPr>
            <w:r w:rsidRPr="00F51DD4">
              <w:rPr>
                <w:sz w:val="24"/>
              </w:rPr>
              <w:t>2.1.1</w:t>
            </w:r>
          </w:p>
        </w:tc>
        <w:tc>
          <w:tcPr>
            <w:tcW w:w="7827" w:type="dxa"/>
            <w:gridSpan w:val="2"/>
          </w:tcPr>
          <w:p w:rsidR="003A4C7F" w:rsidRPr="00F51DD4" w:rsidRDefault="003A4C7F" w:rsidP="00CA763F">
            <w:pPr>
              <w:pStyle w:val="TableParagraph"/>
              <w:ind w:left="109" w:right="100" w:hanging="3"/>
              <w:jc w:val="both"/>
              <w:rPr>
                <w:sz w:val="24"/>
              </w:rPr>
            </w:pPr>
            <w:r w:rsidRPr="00F51DD4">
              <w:rPr>
                <w:sz w:val="24"/>
              </w:rPr>
              <w:t>Цели</w:t>
            </w:r>
            <w:r w:rsidRPr="00F51DD4">
              <w:rPr>
                <w:spacing w:val="1"/>
                <w:sz w:val="24"/>
              </w:rPr>
              <w:t xml:space="preserve"> </w:t>
            </w:r>
            <w:r w:rsidRPr="00F51DD4">
              <w:rPr>
                <w:sz w:val="24"/>
              </w:rPr>
              <w:t>и</w:t>
            </w:r>
            <w:r w:rsidRPr="00F51DD4">
              <w:rPr>
                <w:spacing w:val="1"/>
                <w:sz w:val="24"/>
              </w:rPr>
              <w:t xml:space="preserve"> </w:t>
            </w:r>
            <w:r w:rsidRPr="00F51DD4">
              <w:rPr>
                <w:sz w:val="24"/>
              </w:rPr>
              <w:t>задачи,</w:t>
            </w:r>
            <w:r w:rsidRPr="00F51DD4">
              <w:rPr>
                <w:spacing w:val="1"/>
                <w:sz w:val="24"/>
              </w:rPr>
              <w:t xml:space="preserve"> </w:t>
            </w:r>
            <w:r w:rsidRPr="00F51DD4">
              <w:rPr>
                <w:sz w:val="24"/>
              </w:rPr>
              <w:t>включающие</w:t>
            </w:r>
            <w:r w:rsidRPr="00F51DD4">
              <w:rPr>
                <w:spacing w:val="1"/>
                <w:sz w:val="24"/>
              </w:rPr>
              <w:t xml:space="preserve"> </w:t>
            </w:r>
            <w:r w:rsidRPr="00F51DD4">
              <w:rPr>
                <w:sz w:val="24"/>
              </w:rPr>
              <w:t>учебно-исследовательскую</w:t>
            </w:r>
            <w:r w:rsidRPr="00F51DD4">
              <w:rPr>
                <w:spacing w:val="1"/>
                <w:sz w:val="24"/>
              </w:rPr>
              <w:t xml:space="preserve"> </w:t>
            </w:r>
            <w:r w:rsidRPr="00F51DD4">
              <w:rPr>
                <w:sz w:val="24"/>
              </w:rPr>
              <w:t>и</w:t>
            </w:r>
            <w:r w:rsidRPr="00F51DD4">
              <w:rPr>
                <w:spacing w:val="1"/>
                <w:sz w:val="24"/>
              </w:rPr>
              <w:t xml:space="preserve"> </w:t>
            </w:r>
            <w:r w:rsidRPr="00F51DD4">
              <w:rPr>
                <w:sz w:val="24"/>
              </w:rPr>
              <w:t>проектную</w:t>
            </w:r>
            <w:r w:rsidRPr="00F51DD4">
              <w:rPr>
                <w:spacing w:val="1"/>
                <w:sz w:val="24"/>
              </w:rPr>
              <w:t xml:space="preserve"> </w:t>
            </w:r>
            <w:r w:rsidRPr="00F51DD4">
              <w:rPr>
                <w:sz w:val="24"/>
              </w:rPr>
              <w:t>деятельность</w:t>
            </w:r>
            <w:r w:rsidRPr="00F51DD4">
              <w:rPr>
                <w:spacing w:val="1"/>
                <w:sz w:val="24"/>
              </w:rPr>
              <w:t xml:space="preserve"> </w:t>
            </w:r>
            <w:r w:rsidRPr="00F51DD4">
              <w:rPr>
                <w:sz w:val="24"/>
              </w:rPr>
              <w:t>обучающихся</w:t>
            </w:r>
            <w:r w:rsidRPr="00F51DD4">
              <w:rPr>
                <w:spacing w:val="1"/>
                <w:sz w:val="24"/>
              </w:rPr>
              <w:t xml:space="preserve"> </w:t>
            </w:r>
            <w:r w:rsidRPr="00F51DD4">
              <w:rPr>
                <w:sz w:val="24"/>
              </w:rPr>
              <w:t>как</w:t>
            </w:r>
            <w:r w:rsidRPr="00F51DD4">
              <w:rPr>
                <w:spacing w:val="1"/>
                <w:sz w:val="24"/>
              </w:rPr>
              <w:t xml:space="preserve"> </w:t>
            </w:r>
            <w:r w:rsidRPr="00F51DD4">
              <w:rPr>
                <w:sz w:val="24"/>
              </w:rPr>
              <w:t>средства</w:t>
            </w:r>
            <w:r w:rsidRPr="00F51DD4">
              <w:rPr>
                <w:spacing w:val="1"/>
                <w:sz w:val="24"/>
              </w:rPr>
              <w:t xml:space="preserve"> </w:t>
            </w:r>
            <w:r w:rsidRPr="00F51DD4">
              <w:rPr>
                <w:sz w:val="24"/>
              </w:rPr>
              <w:t>совершенствования</w:t>
            </w:r>
            <w:r w:rsidRPr="00F51DD4">
              <w:rPr>
                <w:spacing w:val="1"/>
                <w:sz w:val="24"/>
              </w:rPr>
              <w:t xml:space="preserve"> </w:t>
            </w:r>
            <w:r w:rsidRPr="00F51DD4">
              <w:rPr>
                <w:sz w:val="24"/>
              </w:rPr>
              <w:t>их</w:t>
            </w:r>
            <w:r w:rsidRPr="00F51DD4">
              <w:rPr>
                <w:spacing w:val="1"/>
                <w:sz w:val="24"/>
              </w:rPr>
              <w:t xml:space="preserve"> </w:t>
            </w:r>
            <w:r w:rsidRPr="00F51DD4">
              <w:rPr>
                <w:sz w:val="24"/>
              </w:rPr>
              <w:t>универсальных</w:t>
            </w:r>
            <w:r w:rsidRPr="00F51DD4">
              <w:rPr>
                <w:spacing w:val="15"/>
                <w:sz w:val="24"/>
              </w:rPr>
              <w:t xml:space="preserve"> </w:t>
            </w:r>
            <w:r w:rsidRPr="00F51DD4">
              <w:rPr>
                <w:sz w:val="24"/>
              </w:rPr>
              <w:t>учебных</w:t>
            </w:r>
            <w:r w:rsidRPr="00F51DD4">
              <w:rPr>
                <w:spacing w:val="13"/>
                <w:sz w:val="24"/>
              </w:rPr>
              <w:t xml:space="preserve"> </w:t>
            </w:r>
            <w:r w:rsidRPr="00F51DD4">
              <w:rPr>
                <w:sz w:val="24"/>
              </w:rPr>
              <w:t>действий;</w:t>
            </w:r>
            <w:r w:rsidRPr="00F51DD4">
              <w:rPr>
                <w:spacing w:val="14"/>
                <w:sz w:val="24"/>
              </w:rPr>
              <w:t xml:space="preserve"> </w:t>
            </w:r>
            <w:r w:rsidRPr="00F51DD4">
              <w:rPr>
                <w:sz w:val="24"/>
              </w:rPr>
              <w:t>описание</w:t>
            </w:r>
            <w:r w:rsidRPr="00F51DD4">
              <w:rPr>
                <w:spacing w:val="8"/>
                <w:sz w:val="24"/>
              </w:rPr>
              <w:t xml:space="preserve"> </w:t>
            </w:r>
            <w:r w:rsidRPr="00F51DD4">
              <w:rPr>
                <w:sz w:val="24"/>
              </w:rPr>
              <w:t>места</w:t>
            </w:r>
            <w:r w:rsidRPr="00F51DD4">
              <w:rPr>
                <w:spacing w:val="11"/>
                <w:sz w:val="24"/>
              </w:rPr>
              <w:t xml:space="preserve"> </w:t>
            </w:r>
            <w:r w:rsidRPr="00F51DD4">
              <w:rPr>
                <w:sz w:val="24"/>
              </w:rPr>
              <w:t>Программы</w:t>
            </w:r>
            <w:r w:rsidRPr="00F51DD4">
              <w:rPr>
                <w:spacing w:val="7"/>
                <w:sz w:val="24"/>
              </w:rPr>
              <w:t xml:space="preserve"> </w:t>
            </w:r>
            <w:r w:rsidRPr="00F51DD4">
              <w:rPr>
                <w:sz w:val="24"/>
              </w:rPr>
              <w:t>и</w:t>
            </w:r>
            <w:r w:rsidRPr="00F51DD4">
              <w:rPr>
                <w:spacing w:val="13"/>
                <w:sz w:val="24"/>
              </w:rPr>
              <w:t xml:space="preserve"> </w:t>
            </w:r>
            <w:r w:rsidRPr="00F51DD4">
              <w:rPr>
                <w:sz w:val="24"/>
              </w:rPr>
              <w:t>ее</w:t>
            </w:r>
            <w:r w:rsidRPr="00F51DD4">
              <w:rPr>
                <w:spacing w:val="11"/>
                <w:sz w:val="24"/>
              </w:rPr>
              <w:t xml:space="preserve"> </w:t>
            </w:r>
            <w:r w:rsidRPr="00F51DD4">
              <w:rPr>
                <w:sz w:val="24"/>
              </w:rPr>
              <w:t>роли</w:t>
            </w:r>
          </w:p>
          <w:p w:rsidR="003A4C7F" w:rsidRPr="00F51DD4" w:rsidRDefault="003A4C7F" w:rsidP="00CA763F">
            <w:pPr>
              <w:pStyle w:val="TableParagraph"/>
              <w:spacing w:line="264" w:lineRule="exact"/>
              <w:ind w:left="109"/>
              <w:jc w:val="both"/>
              <w:rPr>
                <w:sz w:val="24"/>
              </w:rPr>
            </w:pPr>
            <w:r w:rsidRPr="00F51DD4">
              <w:rPr>
                <w:sz w:val="24"/>
              </w:rPr>
              <w:t>в</w:t>
            </w:r>
            <w:r w:rsidRPr="00F51DD4">
              <w:rPr>
                <w:spacing w:val="-3"/>
                <w:sz w:val="24"/>
              </w:rPr>
              <w:t xml:space="preserve"> </w:t>
            </w:r>
            <w:r w:rsidRPr="00F51DD4">
              <w:rPr>
                <w:sz w:val="24"/>
              </w:rPr>
              <w:t>реализации требований ФГОС</w:t>
            </w:r>
            <w:r w:rsidRPr="00F51DD4">
              <w:rPr>
                <w:spacing w:val="-3"/>
                <w:sz w:val="24"/>
              </w:rPr>
              <w:t xml:space="preserve"> </w:t>
            </w:r>
            <w:r w:rsidRPr="00F51DD4">
              <w:rPr>
                <w:sz w:val="24"/>
              </w:rPr>
              <w:t>СОО</w:t>
            </w:r>
          </w:p>
        </w:tc>
        <w:tc>
          <w:tcPr>
            <w:tcW w:w="1525" w:type="dxa"/>
          </w:tcPr>
          <w:p w:rsidR="003A4C7F" w:rsidRPr="005076E8" w:rsidRDefault="005076E8" w:rsidP="00CA763F">
            <w:pPr>
              <w:pStyle w:val="TableParagraph"/>
              <w:spacing w:line="273" w:lineRule="exact"/>
              <w:ind w:left="197" w:right="191"/>
              <w:jc w:val="center"/>
              <w:rPr>
                <w:sz w:val="24"/>
              </w:rPr>
            </w:pPr>
            <w:r w:rsidRPr="005076E8">
              <w:rPr>
                <w:sz w:val="24"/>
              </w:rPr>
              <w:t>77</w:t>
            </w:r>
          </w:p>
        </w:tc>
      </w:tr>
      <w:tr w:rsidR="003A4C7F" w:rsidTr="00CA763F">
        <w:trPr>
          <w:trHeight w:val="1103"/>
        </w:trPr>
        <w:tc>
          <w:tcPr>
            <w:tcW w:w="1102" w:type="dxa"/>
          </w:tcPr>
          <w:p w:rsidR="003A4C7F" w:rsidRPr="00F51DD4" w:rsidRDefault="003A4C7F" w:rsidP="00CA763F">
            <w:pPr>
              <w:pStyle w:val="TableParagraph"/>
              <w:spacing w:line="268" w:lineRule="exact"/>
              <w:ind w:left="107"/>
              <w:rPr>
                <w:sz w:val="24"/>
              </w:rPr>
            </w:pPr>
            <w:r w:rsidRPr="00F51DD4">
              <w:rPr>
                <w:sz w:val="24"/>
              </w:rPr>
              <w:t>2.1.2</w:t>
            </w:r>
          </w:p>
        </w:tc>
        <w:tc>
          <w:tcPr>
            <w:tcW w:w="7827" w:type="dxa"/>
            <w:gridSpan w:val="2"/>
          </w:tcPr>
          <w:p w:rsidR="003A4C7F" w:rsidRPr="00F51DD4" w:rsidRDefault="003A4C7F" w:rsidP="00CA763F">
            <w:pPr>
              <w:pStyle w:val="TableParagraph"/>
              <w:ind w:left="109" w:right="102" w:hanging="3"/>
              <w:jc w:val="both"/>
              <w:rPr>
                <w:sz w:val="24"/>
              </w:rPr>
            </w:pPr>
            <w:r w:rsidRPr="00F51DD4">
              <w:rPr>
                <w:sz w:val="24"/>
              </w:rPr>
              <w:t>Описание</w:t>
            </w:r>
            <w:r w:rsidRPr="00F51DD4">
              <w:rPr>
                <w:spacing w:val="1"/>
                <w:sz w:val="24"/>
              </w:rPr>
              <w:t xml:space="preserve"> </w:t>
            </w:r>
            <w:r w:rsidRPr="00F51DD4">
              <w:rPr>
                <w:sz w:val="24"/>
              </w:rPr>
              <w:t>понятий,</w:t>
            </w:r>
            <w:r w:rsidRPr="00F51DD4">
              <w:rPr>
                <w:spacing w:val="1"/>
                <w:sz w:val="24"/>
              </w:rPr>
              <w:t xml:space="preserve"> </w:t>
            </w:r>
            <w:r w:rsidRPr="00F51DD4">
              <w:rPr>
                <w:sz w:val="24"/>
              </w:rPr>
              <w:t>функций,</w:t>
            </w:r>
            <w:r w:rsidRPr="00F51DD4">
              <w:rPr>
                <w:spacing w:val="1"/>
                <w:sz w:val="24"/>
              </w:rPr>
              <w:t xml:space="preserve"> </w:t>
            </w:r>
            <w:r w:rsidRPr="00F51DD4">
              <w:rPr>
                <w:sz w:val="24"/>
              </w:rPr>
              <w:t>состава</w:t>
            </w:r>
            <w:r w:rsidRPr="00F51DD4">
              <w:rPr>
                <w:spacing w:val="1"/>
                <w:sz w:val="24"/>
              </w:rPr>
              <w:t xml:space="preserve"> </w:t>
            </w:r>
            <w:r w:rsidRPr="00F51DD4">
              <w:rPr>
                <w:sz w:val="24"/>
              </w:rPr>
              <w:t>и</w:t>
            </w:r>
            <w:r w:rsidRPr="00F51DD4">
              <w:rPr>
                <w:spacing w:val="1"/>
                <w:sz w:val="24"/>
              </w:rPr>
              <w:t xml:space="preserve"> </w:t>
            </w:r>
            <w:r w:rsidRPr="00F51DD4">
              <w:rPr>
                <w:sz w:val="24"/>
              </w:rPr>
              <w:t>характеристик</w:t>
            </w:r>
            <w:r w:rsidRPr="00F51DD4">
              <w:rPr>
                <w:spacing w:val="1"/>
                <w:sz w:val="24"/>
              </w:rPr>
              <w:t xml:space="preserve"> </w:t>
            </w:r>
            <w:r w:rsidRPr="00F51DD4">
              <w:rPr>
                <w:sz w:val="24"/>
              </w:rPr>
              <w:t>универсальных</w:t>
            </w:r>
            <w:r w:rsidRPr="00F51DD4">
              <w:rPr>
                <w:spacing w:val="1"/>
                <w:sz w:val="24"/>
              </w:rPr>
              <w:t xml:space="preserve"> </w:t>
            </w:r>
            <w:r w:rsidRPr="00F51DD4">
              <w:rPr>
                <w:sz w:val="24"/>
              </w:rPr>
              <w:t>учебных</w:t>
            </w:r>
            <w:r w:rsidRPr="00F51DD4">
              <w:rPr>
                <w:spacing w:val="1"/>
                <w:sz w:val="24"/>
              </w:rPr>
              <w:t xml:space="preserve"> </w:t>
            </w:r>
            <w:r w:rsidRPr="00F51DD4">
              <w:rPr>
                <w:sz w:val="24"/>
              </w:rPr>
              <w:t>действий</w:t>
            </w:r>
            <w:r w:rsidRPr="00F51DD4">
              <w:rPr>
                <w:spacing w:val="1"/>
                <w:sz w:val="24"/>
              </w:rPr>
              <w:t xml:space="preserve"> </w:t>
            </w:r>
            <w:r w:rsidRPr="00F51DD4">
              <w:rPr>
                <w:sz w:val="24"/>
              </w:rPr>
              <w:t>и</w:t>
            </w:r>
            <w:r w:rsidRPr="00F51DD4">
              <w:rPr>
                <w:spacing w:val="1"/>
                <w:sz w:val="24"/>
              </w:rPr>
              <w:t xml:space="preserve"> </w:t>
            </w:r>
            <w:r w:rsidRPr="00F51DD4">
              <w:rPr>
                <w:sz w:val="24"/>
              </w:rPr>
              <w:t>их</w:t>
            </w:r>
            <w:r w:rsidRPr="00F51DD4">
              <w:rPr>
                <w:spacing w:val="1"/>
                <w:sz w:val="24"/>
              </w:rPr>
              <w:t xml:space="preserve"> </w:t>
            </w:r>
            <w:r w:rsidRPr="00F51DD4">
              <w:rPr>
                <w:sz w:val="24"/>
              </w:rPr>
              <w:t>связи</w:t>
            </w:r>
            <w:r w:rsidRPr="00F51DD4">
              <w:rPr>
                <w:spacing w:val="1"/>
                <w:sz w:val="24"/>
              </w:rPr>
              <w:t xml:space="preserve"> </w:t>
            </w:r>
            <w:r w:rsidRPr="00F51DD4">
              <w:rPr>
                <w:sz w:val="24"/>
              </w:rPr>
              <w:t>с</w:t>
            </w:r>
            <w:r w:rsidRPr="00F51DD4">
              <w:rPr>
                <w:spacing w:val="1"/>
                <w:sz w:val="24"/>
              </w:rPr>
              <w:t xml:space="preserve"> </w:t>
            </w:r>
            <w:r w:rsidRPr="00F51DD4">
              <w:rPr>
                <w:sz w:val="24"/>
              </w:rPr>
              <w:t>содержанием</w:t>
            </w:r>
            <w:r w:rsidRPr="00F51DD4">
              <w:rPr>
                <w:spacing w:val="1"/>
                <w:sz w:val="24"/>
              </w:rPr>
              <w:t xml:space="preserve"> </w:t>
            </w:r>
            <w:r w:rsidRPr="00F51DD4">
              <w:rPr>
                <w:sz w:val="24"/>
              </w:rPr>
              <w:t>отдельных</w:t>
            </w:r>
            <w:r w:rsidRPr="00F51DD4">
              <w:rPr>
                <w:spacing w:val="1"/>
                <w:sz w:val="24"/>
              </w:rPr>
              <w:t xml:space="preserve"> </w:t>
            </w:r>
            <w:r w:rsidRPr="00F51DD4">
              <w:rPr>
                <w:sz w:val="24"/>
              </w:rPr>
              <w:t>учебных</w:t>
            </w:r>
            <w:r w:rsidRPr="00F51DD4">
              <w:rPr>
                <w:spacing w:val="1"/>
                <w:sz w:val="24"/>
              </w:rPr>
              <w:t xml:space="preserve"> </w:t>
            </w:r>
            <w:r w:rsidRPr="00F51DD4">
              <w:rPr>
                <w:sz w:val="24"/>
              </w:rPr>
              <w:t>предметов</w:t>
            </w:r>
            <w:r w:rsidRPr="00F51DD4">
              <w:rPr>
                <w:spacing w:val="45"/>
                <w:sz w:val="24"/>
              </w:rPr>
              <w:t xml:space="preserve"> </w:t>
            </w:r>
            <w:r w:rsidRPr="00F51DD4">
              <w:rPr>
                <w:sz w:val="24"/>
              </w:rPr>
              <w:t>и</w:t>
            </w:r>
            <w:r w:rsidRPr="00F51DD4">
              <w:rPr>
                <w:spacing w:val="45"/>
                <w:sz w:val="24"/>
              </w:rPr>
              <w:t xml:space="preserve"> </w:t>
            </w:r>
            <w:r w:rsidRPr="00F51DD4">
              <w:rPr>
                <w:sz w:val="24"/>
              </w:rPr>
              <w:t>внеурочной</w:t>
            </w:r>
            <w:r w:rsidRPr="00F51DD4">
              <w:rPr>
                <w:spacing w:val="45"/>
                <w:sz w:val="24"/>
              </w:rPr>
              <w:t xml:space="preserve"> </w:t>
            </w:r>
            <w:r w:rsidRPr="00F51DD4">
              <w:rPr>
                <w:sz w:val="24"/>
              </w:rPr>
              <w:t>деятельностью,</w:t>
            </w:r>
            <w:r w:rsidRPr="00F51DD4">
              <w:rPr>
                <w:spacing w:val="48"/>
                <w:sz w:val="24"/>
              </w:rPr>
              <w:t xml:space="preserve"> </w:t>
            </w:r>
            <w:r w:rsidRPr="00F51DD4">
              <w:rPr>
                <w:sz w:val="24"/>
              </w:rPr>
              <w:t>а</w:t>
            </w:r>
            <w:r w:rsidRPr="00F51DD4">
              <w:rPr>
                <w:spacing w:val="43"/>
                <w:sz w:val="24"/>
              </w:rPr>
              <w:t xml:space="preserve"> </w:t>
            </w:r>
            <w:r w:rsidRPr="00F51DD4">
              <w:rPr>
                <w:sz w:val="24"/>
              </w:rPr>
              <w:t>также</w:t>
            </w:r>
            <w:r w:rsidRPr="00F51DD4">
              <w:rPr>
                <w:spacing w:val="45"/>
                <w:sz w:val="24"/>
              </w:rPr>
              <w:t xml:space="preserve"> </w:t>
            </w:r>
            <w:r w:rsidRPr="00F51DD4">
              <w:rPr>
                <w:sz w:val="24"/>
              </w:rPr>
              <w:t>места</w:t>
            </w:r>
            <w:r w:rsidRPr="00F51DD4">
              <w:rPr>
                <w:spacing w:val="50"/>
                <w:sz w:val="24"/>
              </w:rPr>
              <w:t xml:space="preserve"> </w:t>
            </w:r>
            <w:r w:rsidRPr="00F51DD4">
              <w:rPr>
                <w:sz w:val="24"/>
              </w:rPr>
              <w:t>универсальных</w:t>
            </w:r>
          </w:p>
          <w:p w:rsidR="003A4C7F" w:rsidRPr="00F51DD4" w:rsidRDefault="003A4C7F" w:rsidP="00CA763F">
            <w:pPr>
              <w:pStyle w:val="TableParagraph"/>
              <w:spacing w:line="264" w:lineRule="exact"/>
              <w:ind w:left="109"/>
              <w:jc w:val="both"/>
              <w:rPr>
                <w:sz w:val="24"/>
              </w:rPr>
            </w:pPr>
            <w:r w:rsidRPr="00F51DD4">
              <w:rPr>
                <w:sz w:val="24"/>
              </w:rPr>
              <w:t>учебных действий в</w:t>
            </w:r>
            <w:r w:rsidRPr="00F51DD4">
              <w:rPr>
                <w:spacing w:val="-5"/>
                <w:sz w:val="24"/>
              </w:rPr>
              <w:t xml:space="preserve"> </w:t>
            </w:r>
            <w:r w:rsidRPr="00F51DD4">
              <w:rPr>
                <w:sz w:val="24"/>
              </w:rPr>
              <w:t>структуре</w:t>
            </w:r>
            <w:r w:rsidRPr="00F51DD4">
              <w:rPr>
                <w:spacing w:val="-5"/>
                <w:sz w:val="24"/>
              </w:rPr>
              <w:t xml:space="preserve"> </w:t>
            </w:r>
            <w:r w:rsidRPr="00F51DD4">
              <w:rPr>
                <w:sz w:val="24"/>
              </w:rPr>
              <w:t>образовательной</w:t>
            </w:r>
            <w:r w:rsidRPr="00F51DD4">
              <w:rPr>
                <w:spacing w:val="-2"/>
                <w:sz w:val="24"/>
              </w:rPr>
              <w:t xml:space="preserve"> </w:t>
            </w:r>
            <w:r w:rsidRPr="00F51DD4">
              <w:rPr>
                <w:sz w:val="24"/>
              </w:rPr>
              <w:t>деятельности</w:t>
            </w:r>
          </w:p>
        </w:tc>
        <w:tc>
          <w:tcPr>
            <w:tcW w:w="1525" w:type="dxa"/>
          </w:tcPr>
          <w:p w:rsidR="003A4C7F" w:rsidRPr="005076E8" w:rsidRDefault="005076E8" w:rsidP="00CA763F">
            <w:pPr>
              <w:pStyle w:val="TableParagraph"/>
              <w:spacing w:line="273" w:lineRule="exact"/>
              <w:ind w:left="197" w:right="191"/>
              <w:jc w:val="center"/>
              <w:rPr>
                <w:sz w:val="24"/>
              </w:rPr>
            </w:pPr>
            <w:r w:rsidRPr="005076E8">
              <w:rPr>
                <w:sz w:val="24"/>
              </w:rPr>
              <w:t>79</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2.1.3</w:t>
            </w:r>
          </w:p>
        </w:tc>
        <w:tc>
          <w:tcPr>
            <w:tcW w:w="7827" w:type="dxa"/>
            <w:gridSpan w:val="2"/>
          </w:tcPr>
          <w:p w:rsidR="003A4C7F" w:rsidRPr="00F51DD4" w:rsidRDefault="003A4C7F" w:rsidP="00CA763F">
            <w:pPr>
              <w:pStyle w:val="TableParagraph"/>
              <w:spacing w:line="256" w:lineRule="exact"/>
              <w:ind w:left="107"/>
              <w:rPr>
                <w:sz w:val="24"/>
              </w:rPr>
            </w:pPr>
            <w:r w:rsidRPr="00F51DD4">
              <w:rPr>
                <w:sz w:val="24"/>
              </w:rPr>
              <w:t>Типовые</w:t>
            </w:r>
            <w:r w:rsidRPr="00F51DD4">
              <w:rPr>
                <w:spacing w:val="-7"/>
                <w:sz w:val="24"/>
              </w:rPr>
              <w:t xml:space="preserve"> </w:t>
            </w:r>
            <w:r w:rsidRPr="00F51DD4">
              <w:rPr>
                <w:sz w:val="24"/>
              </w:rPr>
              <w:t>задачи</w:t>
            </w:r>
            <w:r w:rsidRPr="00F51DD4">
              <w:rPr>
                <w:spacing w:val="-3"/>
                <w:sz w:val="24"/>
              </w:rPr>
              <w:t xml:space="preserve"> </w:t>
            </w:r>
            <w:r w:rsidRPr="00F51DD4">
              <w:rPr>
                <w:sz w:val="24"/>
              </w:rPr>
              <w:t>по</w:t>
            </w:r>
            <w:r w:rsidRPr="00F51DD4">
              <w:rPr>
                <w:spacing w:val="-4"/>
                <w:sz w:val="24"/>
              </w:rPr>
              <w:t xml:space="preserve"> </w:t>
            </w:r>
            <w:r w:rsidRPr="00F51DD4">
              <w:rPr>
                <w:sz w:val="24"/>
              </w:rPr>
              <w:t>формированию</w:t>
            </w:r>
            <w:r w:rsidRPr="00F51DD4">
              <w:rPr>
                <w:spacing w:val="-1"/>
                <w:sz w:val="24"/>
              </w:rPr>
              <w:t xml:space="preserve"> </w:t>
            </w:r>
            <w:r w:rsidRPr="00F51DD4">
              <w:rPr>
                <w:sz w:val="24"/>
              </w:rPr>
              <w:t>универсальных учебных</w:t>
            </w:r>
            <w:r w:rsidRPr="00F51DD4">
              <w:rPr>
                <w:spacing w:val="-1"/>
                <w:sz w:val="24"/>
              </w:rPr>
              <w:t xml:space="preserve"> </w:t>
            </w:r>
            <w:r w:rsidRPr="00F51DD4">
              <w:rPr>
                <w:sz w:val="24"/>
              </w:rPr>
              <w:t>действий</w:t>
            </w:r>
          </w:p>
        </w:tc>
        <w:tc>
          <w:tcPr>
            <w:tcW w:w="1525" w:type="dxa"/>
          </w:tcPr>
          <w:p w:rsidR="003A4C7F" w:rsidRPr="005076E8" w:rsidRDefault="005076E8" w:rsidP="00CA763F">
            <w:pPr>
              <w:pStyle w:val="TableParagraph"/>
              <w:spacing w:line="256" w:lineRule="exact"/>
              <w:ind w:left="197" w:right="191"/>
              <w:jc w:val="center"/>
              <w:rPr>
                <w:sz w:val="24"/>
              </w:rPr>
            </w:pPr>
            <w:r w:rsidRPr="005076E8">
              <w:rPr>
                <w:sz w:val="24"/>
              </w:rPr>
              <w:t>81</w:t>
            </w:r>
          </w:p>
        </w:tc>
      </w:tr>
      <w:tr w:rsidR="003A4C7F" w:rsidTr="00CA763F">
        <w:trPr>
          <w:trHeight w:val="551"/>
        </w:trPr>
        <w:tc>
          <w:tcPr>
            <w:tcW w:w="1102" w:type="dxa"/>
          </w:tcPr>
          <w:p w:rsidR="003A4C7F" w:rsidRPr="00F51DD4" w:rsidRDefault="003A4C7F" w:rsidP="00CA763F">
            <w:pPr>
              <w:pStyle w:val="TableParagraph"/>
              <w:spacing w:line="268" w:lineRule="exact"/>
              <w:ind w:left="107"/>
              <w:rPr>
                <w:sz w:val="24"/>
              </w:rPr>
            </w:pPr>
            <w:r w:rsidRPr="00F51DD4">
              <w:rPr>
                <w:sz w:val="24"/>
              </w:rPr>
              <w:t>2.1.4</w:t>
            </w:r>
          </w:p>
        </w:tc>
        <w:tc>
          <w:tcPr>
            <w:tcW w:w="6548" w:type="dxa"/>
            <w:tcBorders>
              <w:right w:val="nil"/>
            </w:tcBorders>
          </w:tcPr>
          <w:p w:rsidR="003A4C7F" w:rsidRPr="00F51DD4" w:rsidRDefault="003A4C7F" w:rsidP="00CA763F">
            <w:pPr>
              <w:pStyle w:val="TableParagraph"/>
              <w:tabs>
                <w:tab w:val="left" w:pos="1431"/>
                <w:tab w:val="left" w:pos="3147"/>
                <w:tab w:val="left" w:pos="6196"/>
              </w:tabs>
              <w:spacing w:line="268" w:lineRule="exact"/>
              <w:ind w:left="107"/>
              <w:rPr>
                <w:sz w:val="24"/>
              </w:rPr>
            </w:pPr>
            <w:r w:rsidRPr="00F51DD4">
              <w:rPr>
                <w:sz w:val="24"/>
              </w:rPr>
              <w:t>Описание</w:t>
            </w:r>
            <w:r w:rsidRPr="00F51DD4">
              <w:rPr>
                <w:sz w:val="24"/>
              </w:rPr>
              <w:tab/>
              <w:t>особенностей</w:t>
            </w:r>
            <w:r w:rsidRPr="00F51DD4">
              <w:rPr>
                <w:sz w:val="24"/>
              </w:rPr>
              <w:tab/>
              <w:t>учебно-исследовательской</w:t>
            </w:r>
            <w:r w:rsidRPr="00F51DD4">
              <w:rPr>
                <w:sz w:val="24"/>
              </w:rPr>
              <w:tab/>
              <w:t>и</w:t>
            </w:r>
          </w:p>
          <w:p w:rsidR="003A4C7F" w:rsidRPr="00F51DD4" w:rsidRDefault="003A4C7F" w:rsidP="00CA763F">
            <w:pPr>
              <w:pStyle w:val="TableParagraph"/>
              <w:spacing w:line="264" w:lineRule="exact"/>
              <w:ind w:left="109"/>
              <w:rPr>
                <w:sz w:val="24"/>
              </w:rPr>
            </w:pPr>
            <w:r w:rsidRPr="00F51DD4">
              <w:rPr>
                <w:sz w:val="24"/>
              </w:rPr>
              <w:t>деятельности</w:t>
            </w:r>
            <w:r w:rsidRPr="00F51DD4">
              <w:rPr>
                <w:spacing w:val="-1"/>
                <w:sz w:val="24"/>
              </w:rPr>
              <w:t xml:space="preserve"> </w:t>
            </w:r>
            <w:r w:rsidRPr="00F51DD4">
              <w:rPr>
                <w:sz w:val="24"/>
              </w:rPr>
              <w:t>обучающихся</w:t>
            </w:r>
          </w:p>
        </w:tc>
        <w:tc>
          <w:tcPr>
            <w:tcW w:w="1279" w:type="dxa"/>
            <w:tcBorders>
              <w:left w:val="nil"/>
            </w:tcBorders>
          </w:tcPr>
          <w:p w:rsidR="003A4C7F" w:rsidRPr="00F51DD4" w:rsidRDefault="003A4C7F" w:rsidP="00CA763F">
            <w:pPr>
              <w:pStyle w:val="TableParagraph"/>
              <w:spacing w:line="268" w:lineRule="exact"/>
              <w:ind w:right="102"/>
              <w:jc w:val="right"/>
              <w:rPr>
                <w:sz w:val="24"/>
              </w:rPr>
            </w:pPr>
            <w:r w:rsidRPr="00F51DD4">
              <w:rPr>
                <w:sz w:val="24"/>
              </w:rPr>
              <w:t>проектной</w:t>
            </w:r>
          </w:p>
        </w:tc>
        <w:tc>
          <w:tcPr>
            <w:tcW w:w="1525" w:type="dxa"/>
          </w:tcPr>
          <w:p w:rsidR="003A4C7F" w:rsidRPr="005076E8" w:rsidRDefault="005076E8" w:rsidP="00CA763F">
            <w:pPr>
              <w:pStyle w:val="TableParagraph"/>
              <w:spacing w:line="273" w:lineRule="exact"/>
              <w:ind w:left="197" w:right="191"/>
              <w:jc w:val="center"/>
              <w:rPr>
                <w:sz w:val="24"/>
              </w:rPr>
            </w:pPr>
            <w:r w:rsidRPr="005076E8">
              <w:rPr>
                <w:sz w:val="24"/>
              </w:rPr>
              <w:t>84</w:t>
            </w:r>
          </w:p>
        </w:tc>
      </w:tr>
      <w:tr w:rsidR="003A4C7F" w:rsidTr="00CA763F">
        <w:trPr>
          <w:trHeight w:val="551"/>
        </w:trPr>
        <w:tc>
          <w:tcPr>
            <w:tcW w:w="1102" w:type="dxa"/>
          </w:tcPr>
          <w:p w:rsidR="003A4C7F" w:rsidRPr="00F51DD4" w:rsidRDefault="003A4C7F" w:rsidP="00CA763F">
            <w:pPr>
              <w:pStyle w:val="TableParagraph"/>
              <w:spacing w:line="268" w:lineRule="exact"/>
              <w:ind w:left="107"/>
              <w:rPr>
                <w:sz w:val="24"/>
              </w:rPr>
            </w:pPr>
            <w:r w:rsidRPr="00F51DD4">
              <w:rPr>
                <w:sz w:val="24"/>
              </w:rPr>
              <w:t>2.1.5</w:t>
            </w:r>
          </w:p>
        </w:tc>
        <w:tc>
          <w:tcPr>
            <w:tcW w:w="7827" w:type="dxa"/>
            <w:gridSpan w:val="2"/>
          </w:tcPr>
          <w:p w:rsidR="003A4C7F" w:rsidRPr="00F51DD4" w:rsidRDefault="003A4C7F" w:rsidP="00CA763F">
            <w:pPr>
              <w:pStyle w:val="TableParagraph"/>
              <w:spacing w:line="268" w:lineRule="exact"/>
              <w:ind w:left="107"/>
              <w:rPr>
                <w:sz w:val="24"/>
              </w:rPr>
            </w:pPr>
            <w:r w:rsidRPr="00F51DD4">
              <w:rPr>
                <w:sz w:val="24"/>
              </w:rPr>
              <w:t>Описание</w:t>
            </w:r>
            <w:r w:rsidRPr="00F51DD4">
              <w:rPr>
                <w:spacing w:val="3"/>
                <w:sz w:val="24"/>
              </w:rPr>
              <w:t xml:space="preserve"> </w:t>
            </w:r>
            <w:r w:rsidRPr="00F51DD4">
              <w:rPr>
                <w:sz w:val="24"/>
              </w:rPr>
              <w:t>основных</w:t>
            </w:r>
            <w:r w:rsidRPr="00F51DD4">
              <w:rPr>
                <w:spacing w:val="6"/>
                <w:sz w:val="24"/>
              </w:rPr>
              <w:t xml:space="preserve"> </w:t>
            </w:r>
            <w:r w:rsidRPr="00F51DD4">
              <w:rPr>
                <w:sz w:val="24"/>
              </w:rPr>
              <w:t>направлений</w:t>
            </w:r>
            <w:r w:rsidRPr="00F51DD4">
              <w:rPr>
                <w:spacing w:val="11"/>
                <w:sz w:val="24"/>
              </w:rPr>
              <w:t xml:space="preserve"> </w:t>
            </w:r>
            <w:r w:rsidRPr="00F51DD4">
              <w:rPr>
                <w:sz w:val="24"/>
              </w:rPr>
              <w:t>учебно-исследовательской</w:t>
            </w:r>
            <w:r w:rsidRPr="00F51DD4">
              <w:rPr>
                <w:spacing w:val="8"/>
                <w:sz w:val="24"/>
              </w:rPr>
              <w:t xml:space="preserve"> </w:t>
            </w:r>
            <w:r w:rsidRPr="00F51DD4">
              <w:rPr>
                <w:sz w:val="24"/>
              </w:rPr>
              <w:t>и</w:t>
            </w:r>
            <w:r w:rsidRPr="00F51DD4">
              <w:rPr>
                <w:spacing w:val="6"/>
                <w:sz w:val="24"/>
              </w:rPr>
              <w:t xml:space="preserve"> </w:t>
            </w:r>
            <w:r w:rsidRPr="00F51DD4">
              <w:rPr>
                <w:sz w:val="24"/>
              </w:rPr>
              <w:t>проектной</w:t>
            </w:r>
          </w:p>
          <w:p w:rsidR="003A4C7F" w:rsidRPr="00F51DD4" w:rsidRDefault="003A4C7F" w:rsidP="00CA763F">
            <w:pPr>
              <w:pStyle w:val="TableParagraph"/>
              <w:spacing w:line="264" w:lineRule="exact"/>
              <w:ind w:left="109"/>
              <w:rPr>
                <w:sz w:val="24"/>
              </w:rPr>
            </w:pPr>
            <w:r w:rsidRPr="00F51DD4">
              <w:rPr>
                <w:sz w:val="24"/>
              </w:rPr>
              <w:t>деятельности</w:t>
            </w:r>
            <w:r w:rsidRPr="00F51DD4">
              <w:rPr>
                <w:spacing w:val="-1"/>
                <w:sz w:val="24"/>
              </w:rPr>
              <w:t xml:space="preserve"> </w:t>
            </w:r>
            <w:r w:rsidRPr="00F51DD4">
              <w:rPr>
                <w:sz w:val="24"/>
              </w:rPr>
              <w:t>обучающихся</w:t>
            </w:r>
          </w:p>
        </w:tc>
        <w:tc>
          <w:tcPr>
            <w:tcW w:w="1525" w:type="dxa"/>
          </w:tcPr>
          <w:p w:rsidR="003A4C7F" w:rsidRPr="005076E8" w:rsidRDefault="005076E8" w:rsidP="00CA763F">
            <w:pPr>
              <w:pStyle w:val="TableParagraph"/>
              <w:spacing w:line="273" w:lineRule="exact"/>
              <w:ind w:left="197" w:right="191"/>
              <w:jc w:val="center"/>
              <w:rPr>
                <w:sz w:val="24"/>
              </w:rPr>
            </w:pPr>
            <w:r w:rsidRPr="005076E8">
              <w:rPr>
                <w:sz w:val="24"/>
              </w:rPr>
              <w:t>84</w:t>
            </w:r>
          </w:p>
        </w:tc>
      </w:tr>
    </w:tbl>
    <w:p w:rsidR="003A4C7F" w:rsidRDefault="003A4C7F" w:rsidP="003A4C7F">
      <w:pPr>
        <w:spacing w:line="273" w:lineRule="exact"/>
        <w:jc w:val="center"/>
        <w:rPr>
          <w:sz w:val="24"/>
        </w:rPr>
        <w:sectPr w:rsidR="003A4C7F">
          <w:footerReference w:type="default" r:id="rId7"/>
          <w:pgSz w:w="12240" w:h="15840"/>
          <w:pgMar w:top="1060" w:right="640" w:bottom="1120" w:left="160" w:header="0" w:footer="924" w:gutter="0"/>
          <w:pgNumType w:start="2"/>
          <w:cols w:space="720"/>
        </w:sect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7827"/>
        <w:gridCol w:w="1525"/>
      </w:tblGrid>
      <w:tr w:rsidR="003A4C7F" w:rsidTr="00CA763F">
        <w:trPr>
          <w:trHeight w:val="554"/>
        </w:trPr>
        <w:tc>
          <w:tcPr>
            <w:tcW w:w="1102" w:type="dxa"/>
          </w:tcPr>
          <w:p w:rsidR="003A4C7F" w:rsidRPr="00F51DD4" w:rsidRDefault="003A4C7F" w:rsidP="00CA763F">
            <w:pPr>
              <w:pStyle w:val="TableParagraph"/>
              <w:spacing w:line="261" w:lineRule="exact"/>
              <w:ind w:left="107"/>
              <w:rPr>
                <w:sz w:val="24"/>
              </w:rPr>
            </w:pPr>
            <w:r w:rsidRPr="00F51DD4">
              <w:rPr>
                <w:sz w:val="24"/>
              </w:rPr>
              <w:lastRenderedPageBreak/>
              <w:t>2.1.6</w:t>
            </w:r>
          </w:p>
        </w:tc>
        <w:tc>
          <w:tcPr>
            <w:tcW w:w="7827" w:type="dxa"/>
          </w:tcPr>
          <w:p w:rsidR="003A4C7F" w:rsidRPr="00F51DD4" w:rsidRDefault="003A4C7F" w:rsidP="00CA763F">
            <w:pPr>
              <w:pStyle w:val="TableParagraph"/>
              <w:tabs>
                <w:tab w:val="left" w:pos="1801"/>
                <w:tab w:val="left" w:pos="3228"/>
                <w:tab w:val="left" w:pos="6237"/>
                <w:tab w:val="left" w:pos="6641"/>
              </w:tabs>
              <w:spacing w:line="261" w:lineRule="exact"/>
              <w:ind w:left="107"/>
              <w:rPr>
                <w:sz w:val="24"/>
              </w:rPr>
            </w:pPr>
            <w:r w:rsidRPr="00F51DD4">
              <w:rPr>
                <w:sz w:val="24"/>
              </w:rPr>
              <w:t>Планируемые</w:t>
            </w:r>
            <w:r w:rsidRPr="00F51DD4">
              <w:rPr>
                <w:sz w:val="24"/>
              </w:rPr>
              <w:tab/>
              <w:t>результаты</w:t>
            </w:r>
            <w:r w:rsidRPr="00F51DD4">
              <w:rPr>
                <w:sz w:val="24"/>
              </w:rPr>
              <w:tab/>
              <w:t>учебно-исследовательской</w:t>
            </w:r>
            <w:r w:rsidRPr="00F51DD4">
              <w:rPr>
                <w:sz w:val="24"/>
              </w:rPr>
              <w:tab/>
              <w:t>и</w:t>
            </w:r>
            <w:r w:rsidRPr="00F51DD4">
              <w:rPr>
                <w:sz w:val="24"/>
              </w:rPr>
              <w:tab/>
              <w:t>проектной</w:t>
            </w:r>
          </w:p>
          <w:p w:rsidR="003A4C7F" w:rsidRPr="00F51DD4" w:rsidRDefault="003A4C7F" w:rsidP="00CA763F">
            <w:pPr>
              <w:pStyle w:val="TableParagraph"/>
              <w:spacing w:line="273" w:lineRule="exact"/>
              <w:ind w:left="109"/>
              <w:rPr>
                <w:sz w:val="24"/>
              </w:rPr>
            </w:pPr>
            <w:r w:rsidRPr="00F51DD4">
              <w:rPr>
                <w:sz w:val="24"/>
              </w:rPr>
              <w:t>деятельности</w:t>
            </w:r>
            <w:r w:rsidRPr="00F51DD4">
              <w:rPr>
                <w:spacing w:val="-2"/>
                <w:sz w:val="24"/>
              </w:rPr>
              <w:t xml:space="preserve"> </w:t>
            </w:r>
            <w:r w:rsidRPr="00F51DD4">
              <w:rPr>
                <w:sz w:val="24"/>
              </w:rPr>
              <w:t>обучающихся</w:t>
            </w:r>
            <w:r w:rsidRPr="00F51DD4">
              <w:rPr>
                <w:spacing w:val="-5"/>
                <w:sz w:val="24"/>
              </w:rPr>
              <w:t xml:space="preserve"> </w:t>
            </w:r>
            <w:r w:rsidRPr="00F51DD4">
              <w:rPr>
                <w:sz w:val="24"/>
              </w:rPr>
              <w:t>в</w:t>
            </w:r>
            <w:r w:rsidRPr="00F51DD4">
              <w:rPr>
                <w:spacing w:val="-5"/>
                <w:sz w:val="24"/>
              </w:rPr>
              <w:t xml:space="preserve"> </w:t>
            </w:r>
            <w:r w:rsidRPr="00F51DD4">
              <w:rPr>
                <w:sz w:val="24"/>
              </w:rPr>
              <w:t>рамках</w:t>
            </w:r>
            <w:r w:rsidRPr="00F51DD4">
              <w:rPr>
                <w:spacing w:val="-2"/>
                <w:sz w:val="24"/>
              </w:rPr>
              <w:t xml:space="preserve"> </w:t>
            </w:r>
            <w:r w:rsidRPr="00F51DD4">
              <w:rPr>
                <w:sz w:val="24"/>
              </w:rPr>
              <w:t>урочной</w:t>
            </w:r>
            <w:r w:rsidRPr="00F51DD4">
              <w:rPr>
                <w:spacing w:val="-6"/>
                <w:sz w:val="24"/>
              </w:rPr>
              <w:t xml:space="preserve"> </w:t>
            </w:r>
            <w:r w:rsidRPr="00F51DD4">
              <w:rPr>
                <w:sz w:val="24"/>
              </w:rPr>
              <w:t>и</w:t>
            </w:r>
            <w:r w:rsidRPr="00F51DD4">
              <w:rPr>
                <w:spacing w:val="-2"/>
                <w:sz w:val="24"/>
              </w:rPr>
              <w:t xml:space="preserve"> </w:t>
            </w:r>
            <w:r w:rsidRPr="00F51DD4">
              <w:rPr>
                <w:sz w:val="24"/>
              </w:rPr>
              <w:t>внеурочной</w:t>
            </w:r>
            <w:r w:rsidRPr="00F51DD4">
              <w:rPr>
                <w:spacing w:val="-5"/>
                <w:sz w:val="24"/>
              </w:rPr>
              <w:t xml:space="preserve"> </w:t>
            </w:r>
            <w:r w:rsidRPr="00F51DD4">
              <w:rPr>
                <w:sz w:val="24"/>
              </w:rPr>
              <w:t>деятельности</w:t>
            </w:r>
          </w:p>
        </w:tc>
        <w:tc>
          <w:tcPr>
            <w:tcW w:w="1525" w:type="dxa"/>
          </w:tcPr>
          <w:p w:rsidR="003A4C7F" w:rsidRPr="00783619" w:rsidRDefault="00783619" w:rsidP="00CA763F">
            <w:pPr>
              <w:pStyle w:val="TableParagraph"/>
              <w:spacing w:line="265" w:lineRule="exact"/>
              <w:ind w:left="197" w:right="191"/>
              <w:jc w:val="center"/>
              <w:rPr>
                <w:sz w:val="24"/>
              </w:rPr>
            </w:pPr>
            <w:r w:rsidRPr="00783619">
              <w:rPr>
                <w:sz w:val="24"/>
              </w:rPr>
              <w:t>85</w:t>
            </w:r>
          </w:p>
        </w:tc>
      </w:tr>
      <w:tr w:rsidR="003A4C7F" w:rsidTr="00CA763F">
        <w:trPr>
          <w:trHeight w:val="1103"/>
        </w:trPr>
        <w:tc>
          <w:tcPr>
            <w:tcW w:w="1102" w:type="dxa"/>
          </w:tcPr>
          <w:p w:rsidR="003A4C7F" w:rsidRPr="00F51DD4" w:rsidRDefault="003A4C7F" w:rsidP="00CA763F">
            <w:pPr>
              <w:pStyle w:val="TableParagraph"/>
              <w:spacing w:line="261" w:lineRule="exact"/>
              <w:ind w:left="107"/>
              <w:rPr>
                <w:sz w:val="24"/>
              </w:rPr>
            </w:pPr>
            <w:r w:rsidRPr="00F51DD4">
              <w:rPr>
                <w:sz w:val="24"/>
              </w:rPr>
              <w:t>2.1.7</w:t>
            </w:r>
          </w:p>
        </w:tc>
        <w:tc>
          <w:tcPr>
            <w:tcW w:w="7827" w:type="dxa"/>
          </w:tcPr>
          <w:p w:rsidR="003A4C7F" w:rsidRPr="00F51DD4" w:rsidRDefault="003A4C7F" w:rsidP="00CA763F">
            <w:pPr>
              <w:pStyle w:val="TableParagraph"/>
              <w:spacing w:line="261" w:lineRule="exact"/>
              <w:ind w:left="107"/>
              <w:jc w:val="both"/>
              <w:rPr>
                <w:sz w:val="24"/>
              </w:rPr>
            </w:pPr>
            <w:r w:rsidRPr="00F51DD4">
              <w:rPr>
                <w:sz w:val="24"/>
              </w:rPr>
              <w:t>Описание</w:t>
            </w:r>
            <w:r w:rsidRPr="00F51DD4">
              <w:rPr>
                <w:spacing w:val="51"/>
                <w:sz w:val="24"/>
              </w:rPr>
              <w:t xml:space="preserve"> </w:t>
            </w:r>
            <w:r w:rsidRPr="00F51DD4">
              <w:rPr>
                <w:sz w:val="24"/>
              </w:rPr>
              <w:t>условий,</w:t>
            </w:r>
            <w:r w:rsidRPr="00F51DD4">
              <w:rPr>
                <w:spacing w:val="53"/>
                <w:sz w:val="24"/>
              </w:rPr>
              <w:t xml:space="preserve"> </w:t>
            </w:r>
            <w:r w:rsidRPr="00F51DD4">
              <w:rPr>
                <w:sz w:val="24"/>
              </w:rPr>
              <w:t>обеспечивающих</w:t>
            </w:r>
            <w:r w:rsidRPr="00F51DD4">
              <w:rPr>
                <w:spacing w:val="56"/>
                <w:sz w:val="24"/>
              </w:rPr>
              <w:t xml:space="preserve"> </w:t>
            </w:r>
            <w:r w:rsidRPr="00F51DD4">
              <w:rPr>
                <w:sz w:val="24"/>
              </w:rPr>
              <w:t>развитие</w:t>
            </w:r>
            <w:r w:rsidRPr="00F51DD4">
              <w:rPr>
                <w:spacing w:val="53"/>
                <w:sz w:val="24"/>
              </w:rPr>
              <w:t xml:space="preserve"> </w:t>
            </w:r>
            <w:r w:rsidRPr="00F51DD4">
              <w:rPr>
                <w:sz w:val="24"/>
              </w:rPr>
              <w:t>универсальных</w:t>
            </w:r>
            <w:r w:rsidRPr="00F51DD4">
              <w:rPr>
                <w:spacing w:val="56"/>
                <w:sz w:val="24"/>
              </w:rPr>
              <w:t xml:space="preserve"> </w:t>
            </w:r>
            <w:r w:rsidRPr="00F51DD4">
              <w:rPr>
                <w:sz w:val="24"/>
              </w:rPr>
              <w:t>учебных</w:t>
            </w:r>
          </w:p>
          <w:p w:rsidR="003A4C7F" w:rsidRPr="00F51DD4" w:rsidRDefault="003A4C7F" w:rsidP="00CA763F">
            <w:pPr>
              <w:pStyle w:val="TableParagraph"/>
              <w:spacing w:line="270" w:lineRule="atLeast"/>
              <w:ind w:left="109" w:right="97"/>
              <w:jc w:val="both"/>
              <w:rPr>
                <w:sz w:val="24"/>
              </w:rPr>
            </w:pPr>
            <w:r w:rsidRPr="00F51DD4">
              <w:rPr>
                <w:sz w:val="24"/>
              </w:rPr>
              <w:t>действий</w:t>
            </w:r>
            <w:r w:rsidRPr="00F51DD4">
              <w:rPr>
                <w:spacing w:val="1"/>
                <w:sz w:val="24"/>
              </w:rPr>
              <w:t xml:space="preserve"> </w:t>
            </w:r>
            <w:r w:rsidRPr="00F51DD4">
              <w:rPr>
                <w:sz w:val="24"/>
              </w:rPr>
              <w:t>у</w:t>
            </w:r>
            <w:r w:rsidRPr="00F51DD4">
              <w:rPr>
                <w:spacing w:val="1"/>
                <w:sz w:val="24"/>
              </w:rPr>
              <w:t xml:space="preserve"> </w:t>
            </w:r>
            <w:r w:rsidRPr="00F51DD4">
              <w:rPr>
                <w:sz w:val="24"/>
              </w:rPr>
              <w:t>обучающихся,</w:t>
            </w:r>
            <w:r w:rsidRPr="00F51DD4">
              <w:rPr>
                <w:spacing w:val="1"/>
                <w:sz w:val="24"/>
              </w:rPr>
              <w:t xml:space="preserve"> </w:t>
            </w:r>
            <w:r w:rsidRPr="00F51DD4">
              <w:rPr>
                <w:sz w:val="24"/>
              </w:rPr>
              <w:t>в</w:t>
            </w:r>
            <w:r w:rsidRPr="00F51DD4">
              <w:rPr>
                <w:spacing w:val="1"/>
                <w:sz w:val="24"/>
              </w:rPr>
              <w:t xml:space="preserve"> </w:t>
            </w:r>
            <w:r w:rsidRPr="00F51DD4">
              <w:rPr>
                <w:sz w:val="24"/>
              </w:rPr>
              <w:t>том</w:t>
            </w:r>
            <w:r w:rsidRPr="00F51DD4">
              <w:rPr>
                <w:spacing w:val="1"/>
                <w:sz w:val="24"/>
              </w:rPr>
              <w:t xml:space="preserve"> </w:t>
            </w:r>
            <w:r w:rsidRPr="00F51DD4">
              <w:rPr>
                <w:sz w:val="24"/>
              </w:rPr>
              <w:t>числе</w:t>
            </w:r>
            <w:r w:rsidRPr="00F51DD4">
              <w:rPr>
                <w:spacing w:val="1"/>
                <w:sz w:val="24"/>
              </w:rPr>
              <w:t xml:space="preserve"> </w:t>
            </w:r>
            <w:r w:rsidRPr="00F51DD4">
              <w:rPr>
                <w:sz w:val="24"/>
              </w:rPr>
              <w:t>системы</w:t>
            </w:r>
            <w:r w:rsidRPr="00F51DD4">
              <w:rPr>
                <w:spacing w:val="1"/>
                <w:sz w:val="24"/>
              </w:rPr>
              <w:t xml:space="preserve"> </w:t>
            </w:r>
            <w:r w:rsidRPr="00F51DD4">
              <w:rPr>
                <w:sz w:val="24"/>
              </w:rPr>
              <w:t>организационно-</w:t>
            </w:r>
            <w:r w:rsidRPr="00F51DD4">
              <w:rPr>
                <w:spacing w:val="1"/>
                <w:sz w:val="24"/>
              </w:rPr>
              <w:t xml:space="preserve"> </w:t>
            </w:r>
            <w:r w:rsidRPr="00F51DD4">
              <w:rPr>
                <w:sz w:val="24"/>
              </w:rPr>
              <w:t>методического</w:t>
            </w:r>
            <w:r w:rsidRPr="00F51DD4">
              <w:rPr>
                <w:spacing w:val="1"/>
                <w:sz w:val="24"/>
              </w:rPr>
              <w:t xml:space="preserve"> </w:t>
            </w:r>
            <w:r w:rsidRPr="00F51DD4">
              <w:rPr>
                <w:sz w:val="24"/>
              </w:rPr>
              <w:t>и</w:t>
            </w:r>
            <w:r w:rsidRPr="00F51DD4">
              <w:rPr>
                <w:spacing w:val="1"/>
                <w:sz w:val="24"/>
              </w:rPr>
              <w:t xml:space="preserve"> </w:t>
            </w:r>
            <w:r w:rsidRPr="00F51DD4">
              <w:rPr>
                <w:sz w:val="24"/>
              </w:rPr>
              <w:t>ресурсного</w:t>
            </w:r>
            <w:r w:rsidRPr="00F51DD4">
              <w:rPr>
                <w:spacing w:val="1"/>
                <w:sz w:val="24"/>
              </w:rPr>
              <w:t xml:space="preserve"> </w:t>
            </w:r>
            <w:r w:rsidRPr="00F51DD4">
              <w:rPr>
                <w:sz w:val="24"/>
              </w:rPr>
              <w:t>обеспечения</w:t>
            </w:r>
            <w:r w:rsidRPr="00F51DD4">
              <w:rPr>
                <w:spacing w:val="1"/>
                <w:sz w:val="24"/>
              </w:rPr>
              <w:t xml:space="preserve"> </w:t>
            </w:r>
            <w:r w:rsidRPr="00F51DD4">
              <w:rPr>
                <w:sz w:val="24"/>
              </w:rPr>
              <w:t>учебно-исследовательской</w:t>
            </w:r>
            <w:r w:rsidRPr="00F51DD4">
              <w:rPr>
                <w:spacing w:val="1"/>
                <w:sz w:val="24"/>
              </w:rPr>
              <w:t xml:space="preserve"> </w:t>
            </w:r>
            <w:r w:rsidRPr="00F51DD4">
              <w:rPr>
                <w:sz w:val="24"/>
              </w:rPr>
              <w:t>и</w:t>
            </w:r>
            <w:r w:rsidRPr="00F51DD4">
              <w:rPr>
                <w:spacing w:val="1"/>
                <w:sz w:val="24"/>
              </w:rPr>
              <w:t xml:space="preserve"> </w:t>
            </w:r>
            <w:r w:rsidRPr="00F51DD4">
              <w:rPr>
                <w:sz w:val="24"/>
              </w:rPr>
              <w:t>проектной</w:t>
            </w:r>
            <w:r w:rsidRPr="00F51DD4">
              <w:rPr>
                <w:spacing w:val="-2"/>
                <w:sz w:val="24"/>
              </w:rPr>
              <w:t xml:space="preserve"> </w:t>
            </w:r>
            <w:r w:rsidRPr="00F51DD4">
              <w:rPr>
                <w:sz w:val="24"/>
              </w:rPr>
              <w:t>деятельности</w:t>
            </w:r>
            <w:r w:rsidRPr="00F51DD4">
              <w:rPr>
                <w:spacing w:val="2"/>
                <w:sz w:val="24"/>
              </w:rPr>
              <w:t xml:space="preserve"> </w:t>
            </w:r>
            <w:r w:rsidRPr="00F51DD4">
              <w:rPr>
                <w:sz w:val="24"/>
              </w:rPr>
              <w:t>обучающихся</w:t>
            </w:r>
          </w:p>
        </w:tc>
        <w:tc>
          <w:tcPr>
            <w:tcW w:w="1525" w:type="dxa"/>
          </w:tcPr>
          <w:p w:rsidR="003A4C7F" w:rsidRPr="00783619" w:rsidRDefault="00783619" w:rsidP="00CA763F">
            <w:pPr>
              <w:pStyle w:val="TableParagraph"/>
              <w:spacing w:line="265" w:lineRule="exact"/>
              <w:ind w:left="197" w:right="192"/>
              <w:jc w:val="center"/>
              <w:rPr>
                <w:sz w:val="24"/>
              </w:rPr>
            </w:pPr>
            <w:r w:rsidRPr="00783619">
              <w:rPr>
                <w:sz w:val="24"/>
              </w:rPr>
              <w:t>86</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2.1.8</w:t>
            </w:r>
          </w:p>
        </w:tc>
        <w:tc>
          <w:tcPr>
            <w:tcW w:w="7827" w:type="dxa"/>
          </w:tcPr>
          <w:p w:rsidR="003A4C7F" w:rsidRPr="00F51DD4" w:rsidRDefault="003A4C7F" w:rsidP="00CA763F">
            <w:pPr>
              <w:pStyle w:val="TableParagraph"/>
              <w:spacing w:line="261" w:lineRule="exact"/>
              <w:ind w:left="107"/>
              <w:rPr>
                <w:sz w:val="24"/>
              </w:rPr>
            </w:pPr>
            <w:r w:rsidRPr="00F51DD4">
              <w:rPr>
                <w:sz w:val="24"/>
              </w:rPr>
              <w:t>Методика</w:t>
            </w:r>
            <w:r w:rsidRPr="00F51DD4">
              <w:rPr>
                <w:spacing w:val="11"/>
                <w:sz w:val="24"/>
              </w:rPr>
              <w:t xml:space="preserve"> </w:t>
            </w:r>
            <w:r w:rsidRPr="00F51DD4">
              <w:rPr>
                <w:sz w:val="24"/>
              </w:rPr>
              <w:t>и</w:t>
            </w:r>
            <w:r w:rsidRPr="00F51DD4">
              <w:rPr>
                <w:spacing w:val="10"/>
                <w:sz w:val="24"/>
              </w:rPr>
              <w:t xml:space="preserve"> </w:t>
            </w:r>
            <w:r w:rsidRPr="00F51DD4">
              <w:rPr>
                <w:sz w:val="24"/>
              </w:rPr>
              <w:t>инструментарий</w:t>
            </w:r>
            <w:r w:rsidRPr="00F51DD4">
              <w:rPr>
                <w:spacing w:val="11"/>
                <w:sz w:val="24"/>
              </w:rPr>
              <w:t xml:space="preserve"> </w:t>
            </w:r>
            <w:r w:rsidRPr="00F51DD4">
              <w:rPr>
                <w:sz w:val="24"/>
              </w:rPr>
              <w:t>оценки</w:t>
            </w:r>
            <w:r w:rsidRPr="00F51DD4">
              <w:rPr>
                <w:spacing w:val="13"/>
                <w:sz w:val="24"/>
              </w:rPr>
              <w:t xml:space="preserve"> </w:t>
            </w:r>
            <w:r w:rsidRPr="00F51DD4">
              <w:rPr>
                <w:sz w:val="24"/>
              </w:rPr>
              <w:t>успешности</w:t>
            </w:r>
            <w:r w:rsidRPr="00F51DD4">
              <w:rPr>
                <w:spacing w:val="14"/>
                <w:sz w:val="24"/>
              </w:rPr>
              <w:t xml:space="preserve"> </w:t>
            </w:r>
            <w:r w:rsidRPr="00F51DD4">
              <w:rPr>
                <w:sz w:val="24"/>
              </w:rPr>
              <w:t>освоения</w:t>
            </w:r>
            <w:r w:rsidRPr="00F51DD4">
              <w:rPr>
                <w:spacing w:val="12"/>
                <w:sz w:val="24"/>
              </w:rPr>
              <w:t xml:space="preserve"> </w:t>
            </w:r>
            <w:r w:rsidRPr="00F51DD4">
              <w:rPr>
                <w:sz w:val="24"/>
              </w:rPr>
              <w:t>и</w:t>
            </w:r>
            <w:r w:rsidRPr="00F51DD4">
              <w:rPr>
                <w:spacing w:val="9"/>
                <w:sz w:val="24"/>
              </w:rPr>
              <w:t xml:space="preserve"> </w:t>
            </w:r>
            <w:r w:rsidRPr="00F51DD4">
              <w:rPr>
                <w:sz w:val="24"/>
              </w:rPr>
              <w:t>применения</w:t>
            </w:r>
          </w:p>
          <w:p w:rsidR="003A4C7F" w:rsidRPr="00F51DD4" w:rsidRDefault="003A4C7F" w:rsidP="00CA763F">
            <w:pPr>
              <w:pStyle w:val="TableParagraph"/>
              <w:spacing w:line="271" w:lineRule="exact"/>
              <w:ind w:left="109"/>
              <w:rPr>
                <w:sz w:val="24"/>
              </w:rPr>
            </w:pPr>
            <w:r w:rsidRPr="00F51DD4">
              <w:rPr>
                <w:sz w:val="24"/>
              </w:rPr>
              <w:t>обучающимися</w:t>
            </w:r>
            <w:r w:rsidRPr="00F51DD4">
              <w:rPr>
                <w:spacing w:val="-4"/>
                <w:sz w:val="24"/>
              </w:rPr>
              <w:t xml:space="preserve"> </w:t>
            </w:r>
            <w:r w:rsidRPr="00F51DD4">
              <w:rPr>
                <w:sz w:val="24"/>
              </w:rPr>
              <w:t>универсальных</w:t>
            </w:r>
            <w:r w:rsidRPr="00F51DD4">
              <w:rPr>
                <w:spacing w:val="-1"/>
                <w:sz w:val="24"/>
              </w:rPr>
              <w:t xml:space="preserve"> </w:t>
            </w:r>
            <w:r w:rsidRPr="00F51DD4">
              <w:rPr>
                <w:sz w:val="24"/>
              </w:rPr>
              <w:t>учебных</w:t>
            </w:r>
            <w:r w:rsidRPr="00F51DD4">
              <w:rPr>
                <w:spacing w:val="-3"/>
                <w:sz w:val="24"/>
              </w:rPr>
              <w:t xml:space="preserve"> </w:t>
            </w:r>
            <w:r w:rsidRPr="00F51DD4">
              <w:rPr>
                <w:sz w:val="24"/>
              </w:rPr>
              <w:t>действий</w:t>
            </w:r>
          </w:p>
        </w:tc>
        <w:tc>
          <w:tcPr>
            <w:tcW w:w="1525" w:type="dxa"/>
          </w:tcPr>
          <w:p w:rsidR="003A4C7F" w:rsidRPr="00783619" w:rsidRDefault="00783619" w:rsidP="00CA763F">
            <w:pPr>
              <w:pStyle w:val="TableParagraph"/>
              <w:spacing w:line="265" w:lineRule="exact"/>
              <w:ind w:left="197" w:right="192"/>
              <w:jc w:val="center"/>
              <w:rPr>
                <w:sz w:val="24"/>
              </w:rPr>
            </w:pPr>
            <w:r w:rsidRPr="00783619">
              <w:rPr>
                <w:sz w:val="24"/>
              </w:rPr>
              <w:t>88</w:t>
            </w:r>
          </w:p>
        </w:tc>
      </w:tr>
      <w:tr w:rsidR="003A4C7F" w:rsidTr="00CA763F">
        <w:trPr>
          <w:trHeight w:val="275"/>
        </w:trPr>
        <w:tc>
          <w:tcPr>
            <w:tcW w:w="1102" w:type="dxa"/>
            <w:tcBorders>
              <w:bottom w:val="nil"/>
            </w:tcBorders>
          </w:tcPr>
          <w:p w:rsidR="003A4C7F" w:rsidRPr="00F51DD4" w:rsidRDefault="003A4C7F" w:rsidP="00CA763F">
            <w:pPr>
              <w:pStyle w:val="TableParagraph"/>
              <w:spacing w:line="255" w:lineRule="exact"/>
              <w:ind w:left="107"/>
              <w:rPr>
                <w:sz w:val="24"/>
              </w:rPr>
            </w:pPr>
            <w:r w:rsidRPr="00F51DD4">
              <w:rPr>
                <w:sz w:val="24"/>
              </w:rPr>
              <w:t>2.2</w:t>
            </w:r>
          </w:p>
        </w:tc>
        <w:tc>
          <w:tcPr>
            <w:tcW w:w="7827" w:type="dxa"/>
            <w:tcBorders>
              <w:bottom w:val="nil"/>
            </w:tcBorders>
          </w:tcPr>
          <w:p w:rsidR="003A4C7F" w:rsidRPr="00F51DD4" w:rsidRDefault="003A4C7F" w:rsidP="00CA763F">
            <w:pPr>
              <w:pStyle w:val="TableParagraph"/>
              <w:spacing w:line="255" w:lineRule="exact"/>
              <w:ind w:left="110"/>
              <w:rPr>
                <w:sz w:val="24"/>
              </w:rPr>
            </w:pPr>
            <w:r w:rsidRPr="00F51DD4">
              <w:rPr>
                <w:sz w:val="24"/>
              </w:rPr>
              <w:t>Программы</w:t>
            </w:r>
            <w:r w:rsidRPr="00F51DD4">
              <w:rPr>
                <w:spacing w:val="-4"/>
                <w:sz w:val="24"/>
              </w:rPr>
              <w:t xml:space="preserve"> </w:t>
            </w:r>
            <w:r w:rsidRPr="00F51DD4">
              <w:rPr>
                <w:sz w:val="24"/>
              </w:rPr>
              <w:t>отдельных</w:t>
            </w:r>
            <w:r w:rsidRPr="00F51DD4">
              <w:rPr>
                <w:spacing w:val="-1"/>
                <w:sz w:val="24"/>
              </w:rPr>
              <w:t xml:space="preserve"> </w:t>
            </w:r>
            <w:r w:rsidRPr="00F51DD4">
              <w:rPr>
                <w:sz w:val="24"/>
              </w:rPr>
              <w:t>учебных</w:t>
            </w:r>
            <w:r w:rsidRPr="00F51DD4">
              <w:rPr>
                <w:spacing w:val="-4"/>
                <w:sz w:val="24"/>
              </w:rPr>
              <w:t xml:space="preserve"> </w:t>
            </w:r>
            <w:r w:rsidRPr="00F51DD4">
              <w:rPr>
                <w:sz w:val="24"/>
              </w:rPr>
              <w:t>предметов</w:t>
            </w:r>
          </w:p>
        </w:tc>
        <w:tc>
          <w:tcPr>
            <w:tcW w:w="1525" w:type="dxa"/>
            <w:tcBorders>
              <w:bottom w:val="nil"/>
            </w:tcBorders>
          </w:tcPr>
          <w:p w:rsidR="003A4C7F" w:rsidRPr="00783619" w:rsidRDefault="00783619" w:rsidP="00CA763F">
            <w:pPr>
              <w:pStyle w:val="TableParagraph"/>
              <w:spacing w:line="255" w:lineRule="exact"/>
              <w:ind w:left="197" w:right="194"/>
              <w:jc w:val="center"/>
              <w:rPr>
                <w:sz w:val="24"/>
              </w:rPr>
            </w:pPr>
            <w:r w:rsidRPr="00783619">
              <w:rPr>
                <w:sz w:val="24"/>
              </w:rPr>
              <w:t>91</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Русский язык</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92</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Литература</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95</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154622" w:rsidRDefault="003A4C7F" w:rsidP="00CA763F">
            <w:pPr>
              <w:pStyle w:val="TableParagraph"/>
              <w:spacing w:line="256" w:lineRule="exact"/>
              <w:ind w:left="109"/>
              <w:rPr>
                <w:sz w:val="24"/>
              </w:rPr>
            </w:pPr>
            <w:r w:rsidRPr="00154622">
              <w:rPr>
                <w:sz w:val="24"/>
              </w:rPr>
              <w:t>Родной</w:t>
            </w:r>
            <w:r w:rsidRPr="00154622">
              <w:rPr>
                <w:spacing w:val="-2"/>
                <w:sz w:val="24"/>
              </w:rPr>
              <w:t xml:space="preserve"> </w:t>
            </w:r>
            <w:r w:rsidRPr="00154622">
              <w:rPr>
                <w:sz w:val="24"/>
              </w:rPr>
              <w:t>(русский)</w:t>
            </w:r>
            <w:r w:rsidRPr="00154622">
              <w:rPr>
                <w:spacing w:val="-3"/>
                <w:sz w:val="24"/>
              </w:rPr>
              <w:t xml:space="preserve"> </w:t>
            </w:r>
            <w:r w:rsidRPr="00154622">
              <w:rPr>
                <w:sz w:val="24"/>
              </w:rPr>
              <w:t>язык</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112</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154622" w:rsidRDefault="003A4C7F" w:rsidP="00CA763F">
            <w:pPr>
              <w:pStyle w:val="TableParagraph"/>
              <w:spacing w:line="256" w:lineRule="exact"/>
              <w:ind w:left="109"/>
              <w:rPr>
                <w:sz w:val="24"/>
              </w:rPr>
            </w:pPr>
            <w:r w:rsidRPr="00154622">
              <w:rPr>
                <w:sz w:val="24"/>
              </w:rPr>
              <w:t>Родная</w:t>
            </w:r>
            <w:r w:rsidRPr="00154622">
              <w:rPr>
                <w:spacing w:val="-5"/>
                <w:sz w:val="24"/>
              </w:rPr>
              <w:t xml:space="preserve"> </w:t>
            </w:r>
            <w:r w:rsidRPr="00154622">
              <w:rPr>
                <w:sz w:val="24"/>
              </w:rPr>
              <w:t>(русская)</w:t>
            </w:r>
            <w:r w:rsidRPr="00154622">
              <w:rPr>
                <w:spacing w:val="-3"/>
                <w:sz w:val="24"/>
              </w:rPr>
              <w:t xml:space="preserve"> </w:t>
            </w:r>
            <w:r w:rsidRPr="00154622">
              <w:rPr>
                <w:sz w:val="24"/>
              </w:rPr>
              <w:t>литература</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113</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Иностранный</w:t>
            </w:r>
            <w:r w:rsidRPr="00F51DD4">
              <w:rPr>
                <w:spacing w:val="-3"/>
                <w:sz w:val="24"/>
              </w:rPr>
              <w:t xml:space="preserve"> </w:t>
            </w:r>
            <w:r w:rsidRPr="00F51DD4">
              <w:rPr>
                <w:sz w:val="24"/>
              </w:rPr>
              <w:t>язык</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116</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История</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120</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География</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147</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Обществознание</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149</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Математика:</w:t>
            </w:r>
            <w:r w:rsidRPr="00F51DD4">
              <w:rPr>
                <w:spacing w:val="-4"/>
                <w:sz w:val="24"/>
              </w:rPr>
              <w:t xml:space="preserve"> </w:t>
            </w:r>
            <w:r w:rsidRPr="00F51DD4">
              <w:rPr>
                <w:sz w:val="24"/>
              </w:rPr>
              <w:t>алгебра</w:t>
            </w:r>
            <w:r w:rsidRPr="00F51DD4">
              <w:rPr>
                <w:spacing w:val="-5"/>
                <w:sz w:val="24"/>
              </w:rPr>
              <w:t xml:space="preserve"> </w:t>
            </w:r>
            <w:r w:rsidRPr="00F51DD4">
              <w:rPr>
                <w:sz w:val="24"/>
              </w:rPr>
              <w:t>и</w:t>
            </w:r>
            <w:r w:rsidRPr="00F51DD4">
              <w:rPr>
                <w:spacing w:val="1"/>
                <w:sz w:val="24"/>
              </w:rPr>
              <w:t xml:space="preserve"> </w:t>
            </w:r>
            <w:r w:rsidRPr="00F51DD4">
              <w:rPr>
                <w:sz w:val="24"/>
              </w:rPr>
              <w:t>начала</w:t>
            </w:r>
            <w:r w:rsidRPr="00F51DD4">
              <w:rPr>
                <w:spacing w:val="-3"/>
                <w:sz w:val="24"/>
              </w:rPr>
              <w:t xml:space="preserve"> </w:t>
            </w:r>
            <w:r w:rsidRPr="00F51DD4">
              <w:rPr>
                <w:sz w:val="24"/>
              </w:rPr>
              <w:t>математического</w:t>
            </w:r>
            <w:r w:rsidRPr="00F51DD4">
              <w:rPr>
                <w:spacing w:val="-3"/>
                <w:sz w:val="24"/>
              </w:rPr>
              <w:t xml:space="preserve"> </w:t>
            </w:r>
            <w:r w:rsidRPr="00F51DD4">
              <w:rPr>
                <w:sz w:val="24"/>
              </w:rPr>
              <w:t>анализа,</w:t>
            </w:r>
            <w:r w:rsidRPr="00F51DD4">
              <w:rPr>
                <w:spacing w:val="-6"/>
                <w:sz w:val="24"/>
              </w:rPr>
              <w:t xml:space="preserve"> </w:t>
            </w:r>
            <w:r w:rsidRPr="00F51DD4">
              <w:rPr>
                <w:sz w:val="24"/>
              </w:rPr>
              <w:t>геометрия</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152</w:t>
            </w:r>
          </w:p>
        </w:tc>
      </w:tr>
      <w:tr w:rsidR="003A4C7F" w:rsidTr="00CA763F">
        <w:trPr>
          <w:trHeight w:val="273"/>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4" w:lineRule="exact"/>
              <w:ind w:left="109"/>
              <w:rPr>
                <w:sz w:val="24"/>
              </w:rPr>
            </w:pPr>
            <w:r w:rsidRPr="00F51DD4">
              <w:rPr>
                <w:sz w:val="24"/>
              </w:rPr>
              <w:t>Информатика</w:t>
            </w:r>
          </w:p>
        </w:tc>
        <w:tc>
          <w:tcPr>
            <w:tcW w:w="1525" w:type="dxa"/>
            <w:tcBorders>
              <w:top w:val="nil"/>
              <w:bottom w:val="nil"/>
            </w:tcBorders>
          </w:tcPr>
          <w:p w:rsidR="003A4C7F" w:rsidRPr="00783619" w:rsidRDefault="00783619" w:rsidP="00CA763F">
            <w:pPr>
              <w:pStyle w:val="TableParagraph"/>
              <w:rPr>
                <w:sz w:val="20"/>
              </w:rPr>
            </w:pPr>
            <w:r w:rsidRPr="00783619">
              <w:rPr>
                <w:sz w:val="20"/>
              </w:rPr>
              <w:t xml:space="preserve">            159</w:t>
            </w:r>
          </w:p>
        </w:tc>
      </w:tr>
      <w:tr w:rsidR="003A4C7F" w:rsidTr="00CA763F">
        <w:trPr>
          <w:trHeight w:val="278"/>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8" w:lineRule="exact"/>
              <w:ind w:left="109"/>
              <w:rPr>
                <w:sz w:val="24"/>
              </w:rPr>
            </w:pPr>
            <w:r w:rsidRPr="00F51DD4">
              <w:rPr>
                <w:sz w:val="24"/>
              </w:rPr>
              <w:t>Физика.</w:t>
            </w:r>
            <w:r w:rsidRPr="00F51DD4">
              <w:rPr>
                <w:spacing w:val="-3"/>
                <w:sz w:val="24"/>
              </w:rPr>
              <w:t xml:space="preserve"> </w:t>
            </w:r>
            <w:r w:rsidRPr="00F51DD4">
              <w:rPr>
                <w:sz w:val="24"/>
              </w:rPr>
              <w:t>Астрономия</w:t>
            </w:r>
          </w:p>
        </w:tc>
        <w:tc>
          <w:tcPr>
            <w:tcW w:w="1525" w:type="dxa"/>
            <w:tcBorders>
              <w:top w:val="nil"/>
              <w:bottom w:val="nil"/>
            </w:tcBorders>
          </w:tcPr>
          <w:p w:rsidR="003A4C7F" w:rsidRPr="00783619" w:rsidRDefault="00783619" w:rsidP="00CA763F">
            <w:pPr>
              <w:pStyle w:val="TableParagraph"/>
              <w:spacing w:line="258" w:lineRule="exact"/>
              <w:ind w:left="197" w:right="192"/>
              <w:jc w:val="center"/>
              <w:rPr>
                <w:sz w:val="24"/>
              </w:rPr>
            </w:pPr>
            <w:r w:rsidRPr="00783619">
              <w:rPr>
                <w:sz w:val="24"/>
              </w:rPr>
              <w:t>163</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Химия</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170</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Биология</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174</w:t>
            </w:r>
          </w:p>
        </w:tc>
      </w:tr>
      <w:tr w:rsidR="003A4C7F" w:rsidTr="00CA763F">
        <w:trPr>
          <w:trHeight w:val="276"/>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Физическая</w:t>
            </w:r>
            <w:r w:rsidRPr="00F51DD4">
              <w:rPr>
                <w:spacing w:val="-6"/>
                <w:sz w:val="24"/>
              </w:rPr>
              <w:t xml:space="preserve"> </w:t>
            </w:r>
            <w:r w:rsidRPr="00F51DD4">
              <w:rPr>
                <w:sz w:val="24"/>
              </w:rPr>
              <w:t>культура</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176</w:t>
            </w:r>
          </w:p>
        </w:tc>
      </w:tr>
      <w:tr w:rsidR="003A4C7F" w:rsidTr="00CA763F">
        <w:trPr>
          <w:trHeight w:val="275"/>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6" w:lineRule="exact"/>
              <w:ind w:left="109"/>
              <w:rPr>
                <w:sz w:val="24"/>
              </w:rPr>
            </w:pPr>
            <w:r w:rsidRPr="00F51DD4">
              <w:rPr>
                <w:sz w:val="24"/>
              </w:rPr>
              <w:t>Основы</w:t>
            </w:r>
            <w:r w:rsidRPr="00F51DD4">
              <w:rPr>
                <w:spacing w:val="-6"/>
                <w:sz w:val="24"/>
              </w:rPr>
              <w:t xml:space="preserve"> </w:t>
            </w:r>
            <w:r w:rsidRPr="00F51DD4">
              <w:rPr>
                <w:sz w:val="24"/>
              </w:rPr>
              <w:t>безопасности</w:t>
            </w:r>
            <w:r w:rsidRPr="00F51DD4">
              <w:rPr>
                <w:spacing w:val="-1"/>
                <w:sz w:val="24"/>
              </w:rPr>
              <w:t xml:space="preserve"> </w:t>
            </w:r>
            <w:r w:rsidRPr="00F51DD4">
              <w:rPr>
                <w:sz w:val="24"/>
              </w:rPr>
              <w:t>жизнедеятельности</w:t>
            </w:r>
          </w:p>
        </w:tc>
        <w:tc>
          <w:tcPr>
            <w:tcW w:w="1525" w:type="dxa"/>
            <w:tcBorders>
              <w:top w:val="nil"/>
              <w:bottom w:val="nil"/>
            </w:tcBorders>
          </w:tcPr>
          <w:p w:rsidR="003A4C7F" w:rsidRPr="00783619" w:rsidRDefault="00783619" w:rsidP="00CA763F">
            <w:pPr>
              <w:pStyle w:val="TableParagraph"/>
              <w:spacing w:line="256" w:lineRule="exact"/>
              <w:ind w:left="197" w:right="192"/>
              <w:jc w:val="center"/>
              <w:rPr>
                <w:sz w:val="24"/>
              </w:rPr>
            </w:pPr>
            <w:r w:rsidRPr="00783619">
              <w:rPr>
                <w:sz w:val="24"/>
              </w:rPr>
              <w:t>177</w:t>
            </w:r>
          </w:p>
        </w:tc>
      </w:tr>
      <w:tr w:rsidR="003A4C7F" w:rsidTr="00CA763F">
        <w:trPr>
          <w:trHeight w:val="278"/>
        </w:trPr>
        <w:tc>
          <w:tcPr>
            <w:tcW w:w="1102" w:type="dxa"/>
            <w:tcBorders>
              <w:top w:val="nil"/>
              <w:bottom w:val="nil"/>
            </w:tcBorders>
          </w:tcPr>
          <w:p w:rsidR="003A4C7F" w:rsidRPr="00F51DD4" w:rsidRDefault="003A4C7F" w:rsidP="00CA763F">
            <w:pPr>
              <w:pStyle w:val="TableParagraph"/>
              <w:rPr>
                <w:sz w:val="20"/>
              </w:rPr>
            </w:pPr>
          </w:p>
        </w:tc>
        <w:tc>
          <w:tcPr>
            <w:tcW w:w="7827" w:type="dxa"/>
            <w:tcBorders>
              <w:top w:val="nil"/>
              <w:bottom w:val="nil"/>
            </w:tcBorders>
          </w:tcPr>
          <w:p w:rsidR="003A4C7F" w:rsidRPr="00F51DD4" w:rsidRDefault="003A4C7F" w:rsidP="00CA763F">
            <w:pPr>
              <w:pStyle w:val="TableParagraph"/>
              <w:spacing w:line="258" w:lineRule="exact"/>
              <w:ind w:left="109"/>
              <w:rPr>
                <w:sz w:val="24"/>
              </w:rPr>
            </w:pPr>
            <w:r w:rsidRPr="00F51DD4">
              <w:rPr>
                <w:sz w:val="24"/>
              </w:rPr>
              <w:t>Индивидуальный</w:t>
            </w:r>
            <w:r w:rsidRPr="00F51DD4">
              <w:rPr>
                <w:spacing w:val="-5"/>
                <w:sz w:val="24"/>
              </w:rPr>
              <w:t xml:space="preserve"> </w:t>
            </w:r>
            <w:r w:rsidRPr="00F51DD4">
              <w:rPr>
                <w:sz w:val="24"/>
              </w:rPr>
              <w:t>проект</w:t>
            </w:r>
          </w:p>
        </w:tc>
        <w:tc>
          <w:tcPr>
            <w:tcW w:w="1525" w:type="dxa"/>
            <w:tcBorders>
              <w:top w:val="nil"/>
              <w:bottom w:val="nil"/>
            </w:tcBorders>
          </w:tcPr>
          <w:p w:rsidR="003A4C7F" w:rsidRPr="00783619" w:rsidRDefault="00783619" w:rsidP="00CA763F">
            <w:pPr>
              <w:pStyle w:val="TableParagraph"/>
              <w:spacing w:line="258" w:lineRule="exact"/>
              <w:ind w:left="197" w:right="192"/>
              <w:jc w:val="center"/>
              <w:rPr>
                <w:sz w:val="24"/>
              </w:rPr>
            </w:pPr>
            <w:r w:rsidRPr="00783619">
              <w:rPr>
                <w:sz w:val="24"/>
              </w:rPr>
              <w:t>182</w:t>
            </w:r>
          </w:p>
        </w:tc>
      </w:tr>
      <w:tr w:rsidR="003A4C7F" w:rsidTr="00CA763F">
        <w:trPr>
          <w:trHeight w:val="273"/>
        </w:trPr>
        <w:tc>
          <w:tcPr>
            <w:tcW w:w="1102" w:type="dxa"/>
            <w:tcBorders>
              <w:top w:val="nil"/>
            </w:tcBorders>
          </w:tcPr>
          <w:p w:rsidR="003A4C7F" w:rsidRPr="00F51DD4" w:rsidRDefault="003A4C7F" w:rsidP="00CA763F">
            <w:pPr>
              <w:pStyle w:val="TableParagraph"/>
              <w:rPr>
                <w:sz w:val="20"/>
              </w:rPr>
            </w:pPr>
          </w:p>
        </w:tc>
        <w:tc>
          <w:tcPr>
            <w:tcW w:w="7827" w:type="dxa"/>
            <w:tcBorders>
              <w:top w:val="nil"/>
            </w:tcBorders>
          </w:tcPr>
          <w:p w:rsidR="003A4C7F" w:rsidRPr="00F51DD4" w:rsidRDefault="003A4C7F" w:rsidP="00CA763F">
            <w:pPr>
              <w:pStyle w:val="TableParagraph"/>
              <w:rPr>
                <w:sz w:val="20"/>
              </w:rPr>
            </w:pPr>
          </w:p>
        </w:tc>
        <w:tc>
          <w:tcPr>
            <w:tcW w:w="1525" w:type="dxa"/>
            <w:tcBorders>
              <w:top w:val="nil"/>
            </w:tcBorders>
          </w:tcPr>
          <w:p w:rsidR="003A4C7F" w:rsidRPr="00F51DD4" w:rsidRDefault="003A4C7F" w:rsidP="00CA763F">
            <w:pPr>
              <w:pStyle w:val="TableParagraph"/>
              <w:spacing w:line="254" w:lineRule="exact"/>
              <w:ind w:left="197" w:right="192"/>
              <w:jc w:val="center"/>
              <w:rPr>
                <w:b/>
                <w:sz w:val="24"/>
              </w:rPr>
            </w:pP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2.3</w:t>
            </w:r>
          </w:p>
        </w:tc>
        <w:tc>
          <w:tcPr>
            <w:tcW w:w="7827" w:type="dxa"/>
          </w:tcPr>
          <w:p w:rsidR="003A4C7F" w:rsidRPr="00F51DD4" w:rsidRDefault="003A4C7F" w:rsidP="00CA763F">
            <w:pPr>
              <w:pStyle w:val="TableParagraph"/>
              <w:spacing w:line="261" w:lineRule="exact"/>
              <w:ind w:left="110"/>
              <w:rPr>
                <w:sz w:val="24"/>
              </w:rPr>
            </w:pPr>
            <w:r w:rsidRPr="00F51DD4">
              <w:rPr>
                <w:sz w:val="24"/>
              </w:rPr>
              <w:t>Программа</w:t>
            </w:r>
            <w:r w:rsidRPr="00F51DD4">
              <w:rPr>
                <w:spacing w:val="18"/>
                <w:sz w:val="24"/>
              </w:rPr>
              <w:t xml:space="preserve"> </w:t>
            </w:r>
            <w:r w:rsidRPr="00F51DD4">
              <w:rPr>
                <w:sz w:val="24"/>
              </w:rPr>
              <w:t>воспитания</w:t>
            </w:r>
            <w:r w:rsidRPr="00F51DD4">
              <w:rPr>
                <w:spacing w:val="75"/>
                <w:sz w:val="24"/>
              </w:rPr>
              <w:t xml:space="preserve"> </w:t>
            </w:r>
            <w:r w:rsidRPr="00F51DD4">
              <w:rPr>
                <w:sz w:val="24"/>
              </w:rPr>
              <w:t>и</w:t>
            </w:r>
            <w:r w:rsidRPr="00F51DD4">
              <w:rPr>
                <w:spacing w:val="75"/>
                <w:sz w:val="24"/>
              </w:rPr>
              <w:t xml:space="preserve"> </w:t>
            </w:r>
            <w:r w:rsidRPr="00F51DD4">
              <w:rPr>
                <w:sz w:val="24"/>
              </w:rPr>
              <w:t>социализации</w:t>
            </w:r>
            <w:r w:rsidRPr="00F51DD4">
              <w:rPr>
                <w:spacing w:val="78"/>
                <w:sz w:val="24"/>
              </w:rPr>
              <w:t xml:space="preserve"> </w:t>
            </w:r>
            <w:r w:rsidRPr="00F51DD4">
              <w:rPr>
                <w:sz w:val="24"/>
              </w:rPr>
              <w:t>обучающихся</w:t>
            </w:r>
            <w:r w:rsidRPr="00F51DD4">
              <w:rPr>
                <w:spacing w:val="75"/>
                <w:sz w:val="24"/>
              </w:rPr>
              <w:t xml:space="preserve"> </w:t>
            </w:r>
            <w:r w:rsidRPr="00F51DD4">
              <w:rPr>
                <w:sz w:val="24"/>
              </w:rPr>
              <w:t>при</w:t>
            </w:r>
            <w:r w:rsidRPr="00F51DD4">
              <w:rPr>
                <w:spacing w:val="73"/>
                <w:sz w:val="24"/>
              </w:rPr>
              <w:t xml:space="preserve"> </w:t>
            </w:r>
            <w:r w:rsidRPr="00F51DD4">
              <w:rPr>
                <w:sz w:val="24"/>
              </w:rPr>
              <w:t>получении</w:t>
            </w:r>
          </w:p>
          <w:p w:rsidR="003A4C7F" w:rsidRPr="00F51DD4" w:rsidRDefault="003A4C7F" w:rsidP="00CA763F">
            <w:pPr>
              <w:pStyle w:val="TableParagraph"/>
              <w:spacing w:line="271" w:lineRule="exact"/>
              <w:ind w:left="109"/>
              <w:rPr>
                <w:sz w:val="24"/>
              </w:rPr>
            </w:pPr>
            <w:r w:rsidRPr="00F51DD4">
              <w:rPr>
                <w:sz w:val="24"/>
              </w:rPr>
              <w:t>среднего</w:t>
            </w:r>
            <w:r w:rsidRPr="00F51DD4">
              <w:rPr>
                <w:spacing w:val="-3"/>
                <w:sz w:val="24"/>
              </w:rPr>
              <w:t xml:space="preserve"> </w:t>
            </w:r>
            <w:r w:rsidRPr="00F51DD4">
              <w:rPr>
                <w:sz w:val="24"/>
              </w:rPr>
              <w:t>общего</w:t>
            </w:r>
            <w:r w:rsidRPr="00F51DD4">
              <w:rPr>
                <w:spacing w:val="-2"/>
                <w:sz w:val="24"/>
              </w:rPr>
              <w:t xml:space="preserve"> </w:t>
            </w:r>
            <w:r w:rsidRPr="00F51DD4">
              <w:rPr>
                <w:sz w:val="24"/>
              </w:rPr>
              <w:t>образования</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184</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2.3.1.</w:t>
            </w:r>
          </w:p>
        </w:tc>
        <w:tc>
          <w:tcPr>
            <w:tcW w:w="7827" w:type="dxa"/>
          </w:tcPr>
          <w:p w:rsidR="003A4C7F" w:rsidRPr="00F51DD4" w:rsidRDefault="003A4C7F" w:rsidP="00CA763F">
            <w:pPr>
              <w:pStyle w:val="TableParagraph"/>
              <w:tabs>
                <w:tab w:val="left" w:pos="883"/>
                <w:tab w:val="left" w:pos="1280"/>
                <w:tab w:val="left" w:pos="2224"/>
                <w:tab w:val="left" w:pos="4908"/>
                <w:tab w:val="left" w:pos="6143"/>
                <w:tab w:val="left" w:pos="7581"/>
              </w:tabs>
              <w:spacing w:line="261" w:lineRule="exact"/>
              <w:ind w:left="107"/>
              <w:rPr>
                <w:sz w:val="24"/>
              </w:rPr>
            </w:pPr>
            <w:r w:rsidRPr="00F51DD4">
              <w:rPr>
                <w:sz w:val="24"/>
              </w:rPr>
              <w:t>Цель</w:t>
            </w:r>
            <w:r w:rsidRPr="00F51DD4">
              <w:rPr>
                <w:sz w:val="24"/>
              </w:rPr>
              <w:tab/>
              <w:t>и</w:t>
            </w:r>
            <w:r w:rsidRPr="00F51DD4">
              <w:rPr>
                <w:sz w:val="24"/>
              </w:rPr>
              <w:tab/>
              <w:t>задачи</w:t>
            </w:r>
            <w:r w:rsidRPr="00F51DD4">
              <w:rPr>
                <w:sz w:val="24"/>
              </w:rPr>
              <w:tab/>
              <w:t>духовно-нравственного</w:t>
            </w:r>
            <w:r w:rsidRPr="00F51DD4">
              <w:rPr>
                <w:sz w:val="24"/>
              </w:rPr>
              <w:tab/>
              <w:t>развития,</w:t>
            </w:r>
            <w:r w:rsidRPr="00F51DD4">
              <w:rPr>
                <w:sz w:val="24"/>
              </w:rPr>
              <w:tab/>
              <w:t>воспитания</w:t>
            </w:r>
            <w:r w:rsidRPr="00F51DD4">
              <w:rPr>
                <w:sz w:val="24"/>
              </w:rPr>
              <w:tab/>
              <w:t>и</w:t>
            </w:r>
          </w:p>
          <w:p w:rsidR="003A4C7F" w:rsidRPr="00F51DD4" w:rsidRDefault="003A4C7F" w:rsidP="00CA763F">
            <w:pPr>
              <w:pStyle w:val="TableParagraph"/>
              <w:spacing w:line="271" w:lineRule="exact"/>
              <w:ind w:left="109"/>
              <w:rPr>
                <w:sz w:val="24"/>
              </w:rPr>
            </w:pPr>
            <w:r w:rsidRPr="00F51DD4">
              <w:rPr>
                <w:sz w:val="24"/>
              </w:rPr>
              <w:t>социализации</w:t>
            </w:r>
            <w:r w:rsidRPr="00F51DD4">
              <w:rPr>
                <w:spacing w:val="-1"/>
                <w:sz w:val="24"/>
              </w:rPr>
              <w:t xml:space="preserve"> </w:t>
            </w:r>
            <w:r w:rsidRPr="00F51DD4">
              <w:rPr>
                <w:sz w:val="24"/>
              </w:rPr>
              <w:t>обучающихся</w:t>
            </w:r>
          </w:p>
        </w:tc>
        <w:tc>
          <w:tcPr>
            <w:tcW w:w="1525" w:type="dxa"/>
          </w:tcPr>
          <w:p w:rsidR="003A4C7F" w:rsidRPr="00E75F67" w:rsidRDefault="00E75F67" w:rsidP="00CA763F">
            <w:pPr>
              <w:pStyle w:val="TableParagraph"/>
              <w:spacing w:line="265" w:lineRule="exact"/>
              <w:ind w:left="197" w:right="194"/>
              <w:jc w:val="center"/>
              <w:rPr>
                <w:sz w:val="24"/>
              </w:rPr>
            </w:pPr>
            <w:r w:rsidRPr="00E75F67">
              <w:rPr>
                <w:sz w:val="24"/>
              </w:rPr>
              <w:t>187</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2.3.2.</w:t>
            </w:r>
          </w:p>
        </w:tc>
        <w:tc>
          <w:tcPr>
            <w:tcW w:w="7827" w:type="dxa"/>
          </w:tcPr>
          <w:p w:rsidR="003A4C7F" w:rsidRPr="00F51DD4" w:rsidRDefault="003A4C7F" w:rsidP="00CA763F">
            <w:pPr>
              <w:pStyle w:val="TableParagraph"/>
              <w:spacing w:line="261" w:lineRule="exact"/>
              <w:ind w:left="107"/>
              <w:rPr>
                <w:sz w:val="24"/>
              </w:rPr>
            </w:pPr>
            <w:r w:rsidRPr="00F51DD4">
              <w:rPr>
                <w:sz w:val="24"/>
              </w:rPr>
              <w:t>Основные</w:t>
            </w:r>
            <w:r w:rsidRPr="00F51DD4">
              <w:rPr>
                <w:spacing w:val="28"/>
                <w:sz w:val="24"/>
              </w:rPr>
              <w:t xml:space="preserve"> </w:t>
            </w:r>
            <w:r w:rsidRPr="00F51DD4">
              <w:rPr>
                <w:sz w:val="24"/>
              </w:rPr>
              <w:t>направления</w:t>
            </w:r>
            <w:r w:rsidRPr="00F51DD4">
              <w:rPr>
                <w:spacing w:val="88"/>
                <w:sz w:val="24"/>
              </w:rPr>
              <w:t xml:space="preserve"> </w:t>
            </w:r>
            <w:r w:rsidRPr="00F51DD4">
              <w:rPr>
                <w:sz w:val="24"/>
              </w:rPr>
              <w:t>и</w:t>
            </w:r>
            <w:r w:rsidRPr="00F51DD4">
              <w:rPr>
                <w:spacing w:val="89"/>
                <w:sz w:val="24"/>
              </w:rPr>
              <w:t xml:space="preserve"> </w:t>
            </w:r>
            <w:r w:rsidRPr="00F51DD4">
              <w:rPr>
                <w:sz w:val="24"/>
              </w:rPr>
              <w:t>ценностные</w:t>
            </w:r>
            <w:r w:rsidRPr="00F51DD4">
              <w:rPr>
                <w:spacing w:val="89"/>
                <w:sz w:val="24"/>
              </w:rPr>
              <w:t xml:space="preserve"> </w:t>
            </w:r>
            <w:r w:rsidRPr="00F51DD4">
              <w:rPr>
                <w:sz w:val="24"/>
              </w:rPr>
              <w:t>основы</w:t>
            </w:r>
            <w:r w:rsidRPr="00F51DD4">
              <w:rPr>
                <w:spacing w:val="89"/>
                <w:sz w:val="24"/>
              </w:rPr>
              <w:t xml:space="preserve"> </w:t>
            </w:r>
            <w:r w:rsidRPr="00F51DD4">
              <w:rPr>
                <w:sz w:val="24"/>
              </w:rPr>
              <w:t>духовно-нравственного</w:t>
            </w:r>
          </w:p>
          <w:p w:rsidR="003A4C7F" w:rsidRPr="00F51DD4" w:rsidRDefault="003A4C7F" w:rsidP="00CA763F">
            <w:pPr>
              <w:pStyle w:val="TableParagraph"/>
              <w:spacing w:line="271" w:lineRule="exact"/>
              <w:ind w:left="109"/>
              <w:rPr>
                <w:sz w:val="24"/>
              </w:rPr>
            </w:pPr>
            <w:r w:rsidRPr="00F51DD4">
              <w:rPr>
                <w:sz w:val="24"/>
              </w:rPr>
              <w:t>развития,</w:t>
            </w:r>
            <w:r w:rsidRPr="00F51DD4">
              <w:rPr>
                <w:spacing w:val="-3"/>
                <w:sz w:val="24"/>
              </w:rPr>
              <w:t xml:space="preserve"> </w:t>
            </w:r>
            <w:r w:rsidRPr="00F51DD4">
              <w:rPr>
                <w:sz w:val="24"/>
              </w:rPr>
              <w:t>воспитания</w:t>
            </w:r>
            <w:r w:rsidRPr="00F51DD4">
              <w:rPr>
                <w:spacing w:val="-2"/>
                <w:sz w:val="24"/>
              </w:rPr>
              <w:t xml:space="preserve"> </w:t>
            </w:r>
            <w:r w:rsidRPr="00F51DD4">
              <w:rPr>
                <w:sz w:val="24"/>
              </w:rPr>
              <w:t>и</w:t>
            </w:r>
            <w:r w:rsidRPr="00F51DD4">
              <w:rPr>
                <w:spacing w:val="-5"/>
                <w:sz w:val="24"/>
              </w:rPr>
              <w:t xml:space="preserve"> </w:t>
            </w:r>
            <w:r w:rsidRPr="00F51DD4">
              <w:rPr>
                <w:sz w:val="24"/>
              </w:rPr>
              <w:t>социализации</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188</w:t>
            </w:r>
          </w:p>
        </w:tc>
      </w:tr>
      <w:tr w:rsidR="003A4C7F" w:rsidTr="00CA763F">
        <w:trPr>
          <w:trHeight w:val="827"/>
        </w:trPr>
        <w:tc>
          <w:tcPr>
            <w:tcW w:w="1102" w:type="dxa"/>
          </w:tcPr>
          <w:p w:rsidR="003A4C7F" w:rsidRPr="00F51DD4" w:rsidRDefault="003A4C7F" w:rsidP="00CA763F">
            <w:pPr>
              <w:pStyle w:val="TableParagraph"/>
              <w:spacing w:line="261" w:lineRule="exact"/>
              <w:ind w:left="107"/>
              <w:rPr>
                <w:sz w:val="24"/>
              </w:rPr>
            </w:pPr>
            <w:r w:rsidRPr="00F51DD4">
              <w:rPr>
                <w:sz w:val="24"/>
              </w:rPr>
              <w:t>2.3.3.</w:t>
            </w:r>
          </w:p>
        </w:tc>
        <w:tc>
          <w:tcPr>
            <w:tcW w:w="7827" w:type="dxa"/>
          </w:tcPr>
          <w:p w:rsidR="003A4C7F" w:rsidRPr="00F51DD4" w:rsidRDefault="003A4C7F" w:rsidP="00CA763F">
            <w:pPr>
              <w:pStyle w:val="TableParagraph"/>
              <w:spacing w:line="261" w:lineRule="exact"/>
              <w:ind w:left="107"/>
              <w:rPr>
                <w:sz w:val="24"/>
              </w:rPr>
            </w:pPr>
            <w:r w:rsidRPr="00F51DD4">
              <w:rPr>
                <w:sz w:val="24"/>
              </w:rPr>
              <w:t>Содержание,</w:t>
            </w:r>
            <w:r w:rsidRPr="00F51DD4">
              <w:rPr>
                <w:spacing w:val="40"/>
                <w:sz w:val="24"/>
              </w:rPr>
              <w:t xml:space="preserve"> </w:t>
            </w:r>
            <w:r w:rsidRPr="00F51DD4">
              <w:rPr>
                <w:sz w:val="24"/>
              </w:rPr>
              <w:t>виды</w:t>
            </w:r>
            <w:r w:rsidRPr="00F51DD4">
              <w:rPr>
                <w:spacing w:val="42"/>
                <w:sz w:val="24"/>
              </w:rPr>
              <w:t xml:space="preserve"> </w:t>
            </w:r>
            <w:r w:rsidRPr="00F51DD4">
              <w:rPr>
                <w:sz w:val="24"/>
              </w:rPr>
              <w:t>деятельности</w:t>
            </w:r>
            <w:r w:rsidRPr="00F51DD4">
              <w:rPr>
                <w:spacing w:val="41"/>
                <w:sz w:val="24"/>
              </w:rPr>
              <w:t xml:space="preserve"> </w:t>
            </w:r>
            <w:r w:rsidRPr="00F51DD4">
              <w:rPr>
                <w:sz w:val="24"/>
              </w:rPr>
              <w:t>и</w:t>
            </w:r>
            <w:r w:rsidRPr="00F51DD4">
              <w:rPr>
                <w:spacing w:val="43"/>
                <w:sz w:val="24"/>
              </w:rPr>
              <w:t xml:space="preserve"> </w:t>
            </w:r>
            <w:r w:rsidRPr="00F51DD4">
              <w:rPr>
                <w:sz w:val="24"/>
              </w:rPr>
              <w:t>формы</w:t>
            </w:r>
            <w:r w:rsidRPr="00F51DD4">
              <w:rPr>
                <w:spacing w:val="36"/>
                <w:sz w:val="24"/>
              </w:rPr>
              <w:t xml:space="preserve"> </w:t>
            </w:r>
            <w:r w:rsidRPr="00F51DD4">
              <w:rPr>
                <w:sz w:val="24"/>
              </w:rPr>
              <w:t>занятий</w:t>
            </w:r>
            <w:r w:rsidRPr="00F51DD4">
              <w:rPr>
                <w:spacing w:val="41"/>
                <w:sz w:val="24"/>
              </w:rPr>
              <w:t xml:space="preserve"> </w:t>
            </w:r>
            <w:r w:rsidRPr="00F51DD4">
              <w:rPr>
                <w:sz w:val="24"/>
              </w:rPr>
              <w:t>с</w:t>
            </w:r>
            <w:r w:rsidRPr="00F51DD4">
              <w:rPr>
                <w:spacing w:val="41"/>
                <w:sz w:val="24"/>
              </w:rPr>
              <w:t xml:space="preserve"> </w:t>
            </w:r>
            <w:r w:rsidRPr="00F51DD4">
              <w:rPr>
                <w:sz w:val="24"/>
              </w:rPr>
              <w:t>обучающимися</w:t>
            </w:r>
            <w:r w:rsidRPr="00F51DD4">
              <w:rPr>
                <w:spacing w:val="41"/>
                <w:sz w:val="24"/>
              </w:rPr>
              <w:t xml:space="preserve"> </w:t>
            </w:r>
            <w:r w:rsidRPr="00F51DD4">
              <w:rPr>
                <w:sz w:val="24"/>
              </w:rPr>
              <w:t>по</w:t>
            </w:r>
          </w:p>
          <w:p w:rsidR="003A4C7F" w:rsidRPr="00F51DD4" w:rsidRDefault="003A4C7F" w:rsidP="00CA763F">
            <w:pPr>
              <w:pStyle w:val="TableParagraph"/>
              <w:spacing w:line="270" w:lineRule="atLeast"/>
              <w:ind w:left="109" w:right="93"/>
              <w:rPr>
                <w:sz w:val="24"/>
              </w:rPr>
            </w:pPr>
            <w:r w:rsidRPr="00F51DD4">
              <w:rPr>
                <w:sz w:val="24"/>
              </w:rPr>
              <w:t>каждому</w:t>
            </w:r>
            <w:r w:rsidRPr="00F51DD4">
              <w:rPr>
                <w:spacing w:val="12"/>
                <w:sz w:val="24"/>
              </w:rPr>
              <w:t xml:space="preserve"> </w:t>
            </w:r>
            <w:r w:rsidRPr="00F51DD4">
              <w:rPr>
                <w:sz w:val="24"/>
              </w:rPr>
              <w:t>из</w:t>
            </w:r>
            <w:r w:rsidRPr="00F51DD4">
              <w:rPr>
                <w:spacing w:val="19"/>
                <w:sz w:val="24"/>
              </w:rPr>
              <w:t xml:space="preserve"> </w:t>
            </w:r>
            <w:r w:rsidRPr="00F51DD4">
              <w:rPr>
                <w:sz w:val="24"/>
              </w:rPr>
              <w:t>направлений</w:t>
            </w:r>
            <w:r w:rsidRPr="00F51DD4">
              <w:rPr>
                <w:spacing w:val="21"/>
                <w:sz w:val="24"/>
              </w:rPr>
              <w:t xml:space="preserve"> </w:t>
            </w:r>
            <w:r w:rsidRPr="00F51DD4">
              <w:rPr>
                <w:sz w:val="24"/>
              </w:rPr>
              <w:t>духовно-нравственного</w:t>
            </w:r>
            <w:r w:rsidRPr="00F51DD4">
              <w:rPr>
                <w:spacing w:val="17"/>
                <w:sz w:val="24"/>
              </w:rPr>
              <w:t xml:space="preserve"> </w:t>
            </w:r>
            <w:r w:rsidRPr="00F51DD4">
              <w:rPr>
                <w:sz w:val="24"/>
              </w:rPr>
              <w:t>развития,</w:t>
            </w:r>
            <w:r w:rsidRPr="00F51DD4">
              <w:rPr>
                <w:spacing w:val="18"/>
                <w:sz w:val="24"/>
              </w:rPr>
              <w:t xml:space="preserve"> </w:t>
            </w:r>
            <w:r w:rsidRPr="00F51DD4">
              <w:rPr>
                <w:sz w:val="24"/>
              </w:rPr>
              <w:t>воспитания</w:t>
            </w:r>
            <w:r w:rsidRPr="00F51DD4">
              <w:rPr>
                <w:spacing w:val="17"/>
                <w:sz w:val="24"/>
              </w:rPr>
              <w:t xml:space="preserve"> </w:t>
            </w:r>
            <w:r w:rsidRPr="00F51DD4">
              <w:rPr>
                <w:sz w:val="24"/>
              </w:rPr>
              <w:t>и</w:t>
            </w:r>
            <w:r w:rsidRPr="00F51DD4">
              <w:rPr>
                <w:spacing w:val="-57"/>
                <w:sz w:val="24"/>
              </w:rPr>
              <w:t xml:space="preserve"> </w:t>
            </w:r>
            <w:r w:rsidRPr="00F51DD4">
              <w:rPr>
                <w:sz w:val="24"/>
              </w:rPr>
              <w:t>социализации</w:t>
            </w:r>
            <w:r w:rsidRPr="00F51DD4">
              <w:rPr>
                <w:spacing w:val="2"/>
                <w:sz w:val="24"/>
              </w:rPr>
              <w:t xml:space="preserve"> </w:t>
            </w:r>
            <w:r w:rsidRPr="00F51DD4">
              <w:rPr>
                <w:sz w:val="24"/>
              </w:rPr>
              <w:t>обучающихся</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189</w:t>
            </w:r>
          </w:p>
        </w:tc>
      </w:tr>
      <w:tr w:rsidR="003A4C7F" w:rsidTr="00CA763F">
        <w:trPr>
          <w:trHeight w:val="554"/>
        </w:trPr>
        <w:tc>
          <w:tcPr>
            <w:tcW w:w="1102" w:type="dxa"/>
          </w:tcPr>
          <w:p w:rsidR="003A4C7F" w:rsidRPr="00F51DD4" w:rsidRDefault="003A4C7F" w:rsidP="00CA763F">
            <w:pPr>
              <w:pStyle w:val="TableParagraph"/>
              <w:spacing w:line="261" w:lineRule="exact"/>
              <w:ind w:left="107"/>
              <w:rPr>
                <w:sz w:val="24"/>
              </w:rPr>
            </w:pPr>
            <w:r w:rsidRPr="00F51DD4">
              <w:rPr>
                <w:sz w:val="24"/>
              </w:rPr>
              <w:t>2.3.4.</w:t>
            </w:r>
          </w:p>
        </w:tc>
        <w:tc>
          <w:tcPr>
            <w:tcW w:w="7827" w:type="dxa"/>
          </w:tcPr>
          <w:p w:rsidR="003A4C7F" w:rsidRPr="00F51DD4" w:rsidRDefault="003A4C7F" w:rsidP="00CA763F">
            <w:pPr>
              <w:pStyle w:val="TableParagraph"/>
              <w:tabs>
                <w:tab w:val="left" w:pos="1108"/>
                <w:tab w:val="left" w:pos="2603"/>
                <w:tab w:val="left" w:pos="3544"/>
                <w:tab w:val="left" w:pos="4003"/>
                <w:tab w:val="left" w:pos="6673"/>
              </w:tabs>
              <w:spacing w:line="261" w:lineRule="exact"/>
              <w:ind w:left="107"/>
              <w:rPr>
                <w:sz w:val="24"/>
              </w:rPr>
            </w:pPr>
            <w:r w:rsidRPr="00F51DD4">
              <w:rPr>
                <w:sz w:val="24"/>
              </w:rPr>
              <w:t>Модель</w:t>
            </w:r>
            <w:r w:rsidRPr="00F51DD4">
              <w:rPr>
                <w:sz w:val="24"/>
              </w:rPr>
              <w:tab/>
              <w:t>организации</w:t>
            </w:r>
            <w:r w:rsidRPr="00F51DD4">
              <w:rPr>
                <w:sz w:val="24"/>
              </w:rPr>
              <w:tab/>
              <w:t>работы</w:t>
            </w:r>
            <w:r w:rsidRPr="00F51DD4">
              <w:rPr>
                <w:sz w:val="24"/>
              </w:rPr>
              <w:tab/>
              <w:t>по</w:t>
            </w:r>
            <w:r w:rsidRPr="00F51DD4">
              <w:rPr>
                <w:sz w:val="24"/>
              </w:rPr>
              <w:tab/>
              <w:t>духовно-нравственному</w:t>
            </w:r>
            <w:r w:rsidRPr="00F51DD4">
              <w:rPr>
                <w:sz w:val="24"/>
              </w:rPr>
              <w:tab/>
              <w:t>развитию,</w:t>
            </w:r>
          </w:p>
          <w:p w:rsidR="003A4C7F" w:rsidRPr="00F51DD4" w:rsidRDefault="003A4C7F" w:rsidP="00CA763F">
            <w:pPr>
              <w:pStyle w:val="TableParagraph"/>
              <w:spacing w:line="273" w:lineRule="exact"/>
              <w:ind w:left="109"/>
              <w:rPr>
                <w:sz w:val="24"/>
              </w:rPr>
            </w:pPr>
            <w:r w:rsidRPr="00F51DD4">
              <w:rPr>
                <w:sz w:val="24"/>
              </w:rPr>
              <w:t>воспитанию</w:t>
            </w:r>
            <w:r w:rsidRPr="00F51DD4">
              <w:rPr>
                <w:spacing w:val="-4"/>
                <w:sz w:val="24"/>
              </w:rPr>
              <w:t xml:space="preserve"> </w:t>
            </w:r>
            <w:r w:rsidRPr="00F51DD4">
              <w:rPr>
                <w:sz w:val="24"/>
              </w:rPr>
              <w:t>и</w:t>
            </w:r>
            <w:r w:rsidRPr="00F51DD4">
              <w:rPr>
                <w:spacing w:val="-1"/>
                <w:sz w:val="24"/>
              </w:rPr>
              <w:t xml:space="preserve"> </w:t>
            </w:r>
            <w:r w:rsidRPr="00F51DD4">
              <w:rPr>
                <w:sz w:val="24"/>
              </w:rPr>
              <w:t>социализации</w:t>
            </w:r>
            <w:r w:rsidRPr="00F51DD4">
              <w:rPr>
                <w:spacing w:val="-3"/>
                <w:sz w:val="24"/>
              </w:rPr>
              <w:t xml:space="preserve"> </w:t>
            </w:r>
            <w:r w:rsidRPr="00F51DD4">
              <w:rPr>
                <w:sz w:val="24"/>
              </w:rPr>
              <w:t>обучающихся</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197</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2.3.5.</w:t>
            </w:r>
          </w:p>
        </w:tc>
        <w:tc>
          <w:tcPr>
            <w:tcW w:w="7827" w:type="dxa"/>
          </w:tcPr>
          <w:p w:rsidR="003A4C7F" w:rsidRPr="00F51DD4" w:rsidRDefault="003A4C7F" w:rsidP="00CA763F">
            <w:pPr>
              <w:pStyle w:val="TableParagraph"/>
              <w:tabs>
                <w:tab w:val="left" w:pos="1408"/>
                <w:tab w:val="left" w:pos="2246"/>
                <w:tab w:val="left" w:pos="2668"/>
                <w:tab w:val="left" w:pos="3796"/>
                <w:tab w:val="left" w:pos="5378"/>
                <w:tab w:val="left" w:pos="6736"/>
              </w:tabs>
              <w:spacing w:line="261" w:lineRule="exact"/>
              <w:ind w:left="107"/>
              <w:rPr>
                <w:sz w:val="24"/>
              </w:rPr>
            </w:pPr>
            <w:r w:rsidRPr="00F51DD4">
              <w:rPr>
                <w:sz w:val="24"/>
              </w:rPr>
              <w:t>Описание</w:t>
            </w:r>
            <w:r w:rsidRPr="00F51DD4">
              <w:rPr>
                <w:sz w:val="24"/>
              </w:rPr>
              <w:tab/>
              <w:t>форм</w:t>
            </w:r>
            <w:r w:rsidRPr="00F51DD4">
              <w:rPr>
                <w:sz w:val="24"/>
              </w:rPr>
              <w:tab/>
              <w:t>и</w:t>
            </w:r>
            <w:r w:rsidRPr="00F51DD4">
              <w:rPr>
                <w:sz w:val="24"/>
              </w:rPr>
              <w:tab/>
              <w:t>методов</w:t>
            </w:r>
            <w:r w:rsidRPr="00F51DD4">
              <w:rPr>
                <w:sz w:val="24"/>
              </w:rPr>
              <w:tab/>
              <w:t>организации</w:t>
            </w:r>
            <w:r w:rsidRPr="00F51DD4">
              <w:rPr>
                <w:sz w:val="24"/>
              </w:rPr>
              <w:tab/>
              <w:t>социально</w:t>
            </w:r>
            <w:r w:rsidRPr="00F51DD4">
              <w:rPr>
                <w:sz w:val="24"/>
              </w:rPr>
              <w:tab/>
              <w:t>значимой</w:t>
            </w:r>
          </w:p>
          <w:p w:rsidR="003A4C7F" w:rsidRPr="00F51DD4" w:rsidRDefault="003A4C7F" w:rsidP="00CA763F">
            <w:pPr>
              <w:pStyle w:val="TableParagraph"/>
              <w:spacing w:line="271" w:lineRule="exact"/>
              <w:ind w:left="109"/>
              <w:rPr>
                <w:sz w:val="24"/>
              </w:rPr>
            </w:pPr>
            <w:r w:rsidRPr="00F51DD4">
              <w:rPr>
                <w:sz w:val="24"/>
              </w:rPr>
              <w:t>деятельности</w:t>
            </w:r>
            <w:r w:rsidRPr="00F51DD4">
              <w:rPr>
                <w:spacing w:val="-1"/>
                <w:sz w:val="24"/>
              </w:rPr>
              <w:t xml:space="preserve"> </w:t>
            </w:r>
            <w:r w:rsidRPr="00F51DD4">
              <w:rPr>
                <w:sz w:val="24"/>
              </w:rPr>
              <w:t>обучающихся</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200</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2.3.6.</w:t>
            </w:r>
          </w:p>
        </w:tc>
        <w:tc>
          <w:tcPr>
            <w:tcW w:w="7827" w:type="dxa"/>
          </w:tcPr>
          <w:p w:rsidR="003A4C7F" w:rsidRPr="00F51DD4" w:rsidRDefault="003A4C7F" w:rsidP="00CA763F">
            <w:pPr>
              <w:pStyle w:val="TableParagraph"/>
              <w:tabs>
                <w:tab w:val="left" w:pos="1326"/>
                <w:tab w:val="left" w:pos="2535"/>
                <w:tab w:val="left" w:pos="3922"/>
                <w:tab w:val="left" w:pos="5767"/>
                <w:tab w:val="left" w:pos="6106"/>
              </w:tabs>
              <w:spacing w:line="261" w:lineRule="exact"/>
              <w:ind w:left="107"/>
              <w:rPr>
                <w:sz w:val="24"/>
              </w:rPr>
            </w:pPr>
            <w:r w:rsidRPr="00F51DD4">
              <w:rPr>
                <w:sz w:val="24"/>
              </w:rPr>
              <w:t>Описание</w:t>
            </w:r>
            <w:r w:rsidRPr="00F51DD4">
              <w:rPr>
                <w:sz w:val="24"/>
              </w:rPr>
              <w:tab/>
              <w:t>основных</w:t>
            </w:r>
            <w:r w:rsidRPr="00F51DD4">
              <w:rPr>
                <w:sz w:val="24"/>
              </w:rPr>
              <w:tab/>
              <w:t>технологий</w:t>
            </w:r>
            <w:r w:rsidRPr="00F51DD4">
              <w:rPr>
                <w:sz w:val="24"/>
              </w:rPr>
              <w:tab/>
              <w:t>взаимодействия</w:t>
            </w:r>
            <w:r w:rsidRPr="00F51DD4">
              <w:rPr>
                <w:sz w:val="24"/>
              </w:rPr>
              <w:tab/>
              <w:t>и</w:t>
            </w:r>
            <w:r w:rsidRPr="00F51DD4">
              <w:rPr>
                <w:sz w:val="24"/>
              </w:rPr>
              <w:tab/>
              <w:t>сотрудничества</w:t>
            </w:r>
          </w:p>
          <w:p w:rsidR="003A4C7F" w:rsidRPr="00F51DD4" w:rsidRDefault="003A4C7F" w:rsidP="00CA763F">
            <w:pPr>
              <w:pStyle w:val="TableParagraph"/>
              <w:spacing w:line="271" w:lineRule="exact"/>
              <w:ind w:left="109"/>
              <w:rPr>
                <w:sz w:val="24"/>
              </w:rPr>
            </w:pPr>
            <w:r w:rsidRPr="00F51DD4">
              <w:rPr>
                <w:sz w:val="24"/>
              </w:rPr>
              <w:t>субъектов</w:t>
            </w:r>
            <w:r w:rsidRPr="00F51DD4">
              <w:rPr>
                <w:spacing w:val="-4"/>
                <w:sz w:val="24"/>
              </w:rPr>
              <w:t xml:space="preserve"> </w:t>
            </w:r>
            <w:r w:rsidRPr="00F51DD4">
              <w:rPr>
                <w:sz w:val="24"/>
              </w:rPr>
              <w:t>воспитательного</w:t>
            </w:r>
            <w:r w:rsidRPr="00F51DD4">
              <w:rPr>
                <w:spacing w:val="-4"/>
                <w:sz w:val="24"/>
              </w:rPr>
              <w:t xml:space="preserve"> </w:t>
            </w:r>
            <w:r w:rsidRPr="00F51DD4">
              <w:rPr>
                <w:sz w:val="24"/>
              </w:rPr>
              <w:t>процесса</w:t>
            </w:r>
            <w:r w:rsidRPr="00F51DD4">
              <w:rPr>
                <w:spacing w:val="-7"/>
                <w:sz w:val="24"/>
              </w:rPr>
              <w:t xml:space="preserve"> </w:t>
            </w:r>
            <w:r w:rsidRPr="00F51DD4">
              <w:rPr>
                <w:sz w:val="24"/>
              </w:rPr>
              <w:t>и</w:t>
            </w:r>
            <w:r w:rsidRPr="00F51DD4">
              <w:rPr>
                <w:spacing w:val="-1"/>
                <w:sz w:val="24"/>
              </w:rPr>
              <w:t xml:space="preserve"> </w:t>
            </w:r>
            <w:r w:rsidRPr="00F51DD4">
              <w:rPr>
                <w:sz w:val="24"/>
              </w:rPr>
              <w:t>социальных</w:t>
            </w:r>
            <w:r w:rsidRPr="00F51DD4">
              <w:rPr>
                <w:spacing w:val="-3"/>
                <w:sz w:val="24"/>
              </w:rPr>
              <w:t xml:space="preserve"> </w:t>
            </w:r>
            <w:r w:rsidRPr="00F51DD4">
              <w:rPr>
                <w:sz w:val="24"/>
              </w:rPr>
              <w:t>институтов</w:t>
            </w:r>
          </w:p>
        </w:tc>
        <w:tc>
          <w:tcPr>
            <w:tcW w:w="1525" w:type="dxa"/>
          </w:tcPr>
          <w:p w:rsidR="003A4C7F" w:rsidRPr="00E75F67" w:rsidRDefault="00E75F67" w:rsidP="00CA763F">
            <w:pPr>
              <w:pStyle w:val="TableParagraph"/>
              <w:spacing w:line="265" w:lineRule="exact"/>
              <w:ind w:left="197" w:right="194"/>
              <w:jc w:val="center"/>
              <w:rPr>
                <w:sz w:val="24"/>
              </w:rPr>
            </w:pPr>
            <w:r w:rsidRPr="00E75F67">
              <w:rPr>
                <w:sz w:val="24"/>
              </w:rPr>
              <w:t>201</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2.3.7.</w:t>
            </w:r>
          </w:p>
        </w:tc>
        <w:tc>
          <w:tcPr>
            <w:tcW w:w="7827" w:type="dxa"/>
          </w:tcPr>
          <w:p w:rsidR="003A4C7F" w:rsidRPr="00F51DD4" w:rsidRDefault="003A4C7F" w:rsidP="00CA763F">
            <w:pPr>
              <w:pStyle w:val="TableParagraph"/>
              <w:spacing w:line="261" w:lineRule="exact"/>
              <w:ind w:left="107"/>
              <w:rPr>
                <w:sz w:val="24"/>
              </w:rPr>
            </w:pPr>
            <w:r w:rsidRPr="00F51DD4">
              <w:rPr>
                <w:sz w:val="24"/>
              </w:rPr>
              <w:t>Описание</w:t>
            </w:r>
            <w:r w:rsidRPr="00F51DD4">
              <w:rPr>
                <w:spacing w:val="8"/>
                <w:sz w:val="24"/>
              </w:rPr>
              <w:t xml:space="preserve"> </w:t>
            </w:r>
            <w:r w:rsidRPr="00F51DD4">
              <w:rPr>
                <w:sz w:val="24"/>
              </w:rPr>
              <w:t>методов</w:t>
            </w:r>
            <w:r w:rsidRPr="00F51DD4">
              <w:rPr>
                <w:spacing w:val="6"/>
                <w:sz w:val="24"/>
              </w:rPr>
              <w:t xml:space="preserve"> </w:t>
            </w:r>
            <w:r w:rsidRPr="00F51DD4">
              <w:rPr>
                <w:sz w:val="24"/>
              </w:rPr>
              <w:t>и</w:t>
            </w:r>
            <w:r w:rsidRPr="00F51DD4">
              <w:rPr>
                <w:spacing w:val="12"/>
                <w:sz w:val="24"/>
              </w:rPr>
              <w:t xml:space="preserve"> </w:t>
            </w:r>
            <w:r w:rsidRPr="00F51DD4">
              <w:rPr>
                <w:sz w:val="24"/>
              </w:rPr>
              <w:t>форм</w:t>
            </w:r>
            <w:r w:rsidRPr="00F51DD4">
              <w:rPr>
                <w:spacing w:val="6"/>
                <w:sz w:val="24"/>
              </w:rPr>
              <w:t xml:space="preserve"> </w:t>
            </w:r>
            <w:r w:rsidRPr="00F51DD4">
              <w:rPr>
                <w:sz w:val="24"/>
              </w:rPr>
              <w:t>профессиональной</w:t>
            </w:r>
            <w:r w:rsidRPr="00F51DD4">
              <w:rPr>
                <w:spacing w:val="7"/>
                <w:sz w:val="24"/>
              </w:rPr>
              <w:t xml:space="preserve"> </w:t>
            </w:r>
            <w:r w:rsidRPr="00F51DD4">
              <w:rPr>
                <w:sz w:val="24"/>
              </w:rPr>
              <w:t>ориентации</w:t>
            </w:r>
            <w:r w:rsidRPr="00F51DD4">
              <w:rPr>
                <w:spacing w:val="12"/>
                <w:sz w:val="24"/>
              </w:rPr>
              <w:t xml:space="preserve"> </w:t>
            </w:r>
            <w:r w:rsidRPr="00F51DD4">
              <w:rPr>
                <w:sz w:val="24"/>
              </w:rPr>
              <w:t>в</w:t>
            </w:r>
            <w:r w:rsidRPr="00F51DD4">
              <w:rPr>
                <w:spacing w:val="7"/>
                <w:sz w:val="24"/>
              </w:rPr>
              <w:t xml:space="preserve"> </w:t>
            </w:r>
            <w:r w:rsidRPr="00F51DD4">
              <w:rPr>
                <w:sz w:val="24"/>
              </w:rPr>
              <w:t>организации,</w:t>
            </w:r>
          </w:p>
          <w:p w:rsidR="003A4C7F" w:rsidRPr="00F51DD4" w:rsidRDefault="003A4C7F" w:rsidP="00CA763F">
            <w:pPr>
              <w:pStyle w:val="TableParagraph"/>
              <w:spacing w:line="271" w:lineRule="exact"/>
              <w:ind w:left="109"/>
              <w:rPr>
                <w:sz w:val="24"/>
              </w:rPr>
            </w:pPr>
            <w:r w:rsidRPr="00F51DD4">
              <w:rPr>
                <w:sz w:val="24"/>
              </w:rPr>
              <w:t>осуществляющей</w:t>
            </w:r>
            <w:r w:rsidRPr="00F51DD4">
              <w:rPr>
                <w:spacing w:val="-6"/>
                <w:sz w:val="24"/>
              </w:rPr>
              <w:t xml:space="preserve"> </w:t>
            </w:r>
            <w:r w:rsidRPr="00F51DD4">
              <w:rPr>
                <w:sz w:val="24"/>
              </w:rPr>
              <w:t>образовательную</w:t>
            </w:r>
            <w:r w:rsidRPr="00F51DD4">
              <w:rPr>
                <w:spacing w:val="-3"/>
                <w:sz w:val="24"/>
              </w:rPr>
              <w:t xml:space="preserve"> </w:t>
            </w:r>
            <w:r w:rsidRPr="00F51DD4">
              <w:rPr>
                <w:sz w:val="24"/>
              </w:rPr>
              <w:t>деятельность</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202</w:t>
            </w:r>
          </w:p>
        </w:tc>
      </w:tr>
      <w:tr w:rsidR="003A4C7F" w:rsidTr="00CA763F">
        <w:trPr>
          <w:trHeight w:val="827"/>
        </w:trPr>
        <w:tc>
          <w:tcPr>
            <w:tcW w:w="1102" w:type="dxa"/>
          </w:tcPr>
          <w:p w:rsidR="003A4C7F" w:rsidRPr="00F51DD4" w:rsidRDefault="003A4C7F" w:rsidP="00CA763F">
            <w:pPr>
              <w:pStyle w:val="TableParagraph"/>
              <w:spacing w:line="261" w:lineRule="exact"/>
              <w:ind w:left="107"/>
              <w:rPr>
                <w:sz w:val="24"/>
              </w:rPr>
            </w:pPr>
            <w:r w:rsidRPr="00F51DD4">
              <w:rPr>
                <w:sz w:val="24"/>
              </w:rPr>
              <w:t>2.3.8.</w:t>
            </w:r>
          </w:p>
        </w:tc>
        <w:tc>
          <w:tcPr>
            <w:tcW w:w="7827" w:type="dxa"/>
          </w:tcPr>
          <w:p w:rsidR="003A4C7F" w:rsidRPr="00F51DD4" w:rsidRDefault="003A4C7F" w:rsidP="00CA763F">
            <w:pPr>
              <w:pStyle w:val="TableParagraph"/>
              <w:spacing w:line="261" w:lineRule="exact"/>
              <w:ind w:left="107"/>
              <w:rPr>
                <w:sz w:val="24"/>
              </w:rPr>
            </w:pPr>
            <w:r w:rsidRPr="00F51DD4">
              <w:rPr>
                <w:sz w:val="24"/>
              </w:rPr>
              <w:t>Описание</w:t>
            </w:r>
            <w:r w:rsidRPr="00F51DD4">
              <w:rPr>
                <w:spacing w:val="16"/>
                <w:sz w:val="24"/>
              </w:rPr>
              <w:t xml:space="preserve"> </w:t>
            </w:r>
            <w:r w:rsidRPr="00F51DD4">
              <w:rPr>
                <w:sz w:val="24"/>
              </w:rPr>
              <w:t>форм</w:t>
            </w:r>
            <w:r w:rsidRPr="00F51DD4">
              <w:rPr>
                <w:spacing w:val="15"/>
                <w:sz w:val="24"/>
              </w:rPr>
              <w:t xml:space="preserve"> </w:t>
            </w:r>
            <w:r w:rsidRPr="00F51DD4">
              <w:rPr>
                <w:sz w:val="24"/>
              </w:rPr>
              <w:t>и</w:t>
            </w:r>
            <w:r w:rsidRPr="00F51DD4">
              <w:rPr>
                <w:spacing w:val="15"/>
                <w:sz w:val="24"/>
              </w:rPr>
              <w:t xml:space="preserve"> </w:t>
            </w:r>
            <w:r w:rsidRPr="00F51DD4">
              <w:rPr>
                <w:sz w:val="24"/>
              </w:rPr>
              <w:t>методов</w:t>
            </w:r>
            <w:r w:rsidRPr="00F51DD4">
              <w:rPr>
                <w:spacing w:val="15"/>
                <w:sz w:val="24"/>
              </w:rPr>
              <w:t xml:space="preserve"> </w:t>
            </w:r>
            <w:r w:rsidRPr="00F51DD4">
              <w:rPr>
                <w:sz w:val="24"/>
              </w:rPr>
              <w:t>формирования</w:t>
            </w:r>
            <w:r w:rsidRPr="00F51DD4">
              <w:rPr>
                <w:spacing w:val="20"/>
                <w:sz w:val="24"/>
              </w:rPr>
              <w:t xml:space="preserve"> </w:t>
            </w:r>
            <w:r w:rsidRPr="00F51DD4">
              <w:rPr>
                <w:sz w:val="24"/>
              </w:rPr>
              <w:t>у</w:t>
            </w:r>
            <w:r w:rsidRPr="00F51DD4">
              <w:rPr>
                <w:spacing w:val="10"/>
                <w:sz w:val="24"/>
              </w:rPr>
              <w:t xml:space="preserve"> </w:t>
            </w:r>
            <w:r w:rsidRPr="00F51DD4">
              <w:rPr>
                <w:sz w:val="24"/>
              </w:rPr>
              <w:t>обучающихся</w:t>
            </w:r>
            <w:r w:rsidRPr="00F51DD4">
              <w:rPr>
                <w:spacing w:val="12"/>
                <w:sz w:val="24"/>
              </w:rPr>
              <w:t xml:space="preserve"> </w:t>
            </w:r>
            <w:r w:rsidRPr="00F51DD4">
              <w:rPr>
                <w:sz w:val="24"/>
              </w:rPr>
              <w:t>экологической</w:t>
            </w:r>
          </w:p>
          <w:p w:rsidR="003A4C7F" w:rsidRPr="00F51DD4" w:rsidRDefault="003A4C7F" w:rsidP="00CA763F">
            <w:pPr>
              <w:pStyle w:val="TableParagraph"/>
              <w:spacing w:line="270" w:lineRule="atLeast"/>
              <w:ind w:left="109"/>
              <w:rPr>
                <w:sz w:val="24"/>
              </w:rPr>
            </w:pPr>
            <w:r w:rsidRPr="00F51DD4">
              <w:rPr>
                <w:sz w:val="24"/>
              </w:rPr>
              <w:t>культуры,</w:t>
            </w:r>
            <w:r w:rsidRPr="00F51DD4">
              <w:rPr>
                <w:spacing w:val="13"/>
                <w:sz w:val="24"/>
              </w:rPr>
              <w:t xml:space="preserve"> </w:t>
            </w:r>
            <w:r w:rsidRPr="00F51DD4">
              <w:rPr>
                <w:sz w:val="24"/>
              </w:rPr>
              <w:t>культуры</w:t>
            </w:r>
            <w:r w:rsidRPr="00F51DD4">
              <w:rPr>
                <w:spacing w:val="13"/>
                <w:sz w:val="24"/>
              </w:rPr>
              <w:t xml:space="preserve"> </w:t>
            </w:r>
            <w:r w:rsidRPr="00F51DD4">
              <w:rPr>
                <w:sz w:val="24"/>
              </w:rPr>
              <w:t>здорового</w:t>
            </w:r>
            <w:r w:rsidRPr="00F51DD4">
              <w:rPr>
                <w:spacing w:val="13"/>
                <w:sz w:val="24"/>
              </w:rPr>
              <w:t xml:space="preserve"> </w:t>
            </w:r>
            <w:r w:rsidRPr="00F51DD4">
              <w:rPr>
                <w:sz w:val="24"/>
              </w:rPr>
              <w:t>и</w:t>
            </w:r>
            <w:r w:rsidRPr="00F51DD4">
              <w:rPr>
                <w:spacing w:val="15"/>
                <w:sz w:val="24"/>
              </w:rPr>
              <w:t xml:space="preserve"> </w:t>
            </w:r>
            <w:r w:rsidRPr="00F51DD4">
              <w:rPr>
                <w:sz w:val="24"/>
              </w:rPr>
              <w:t>безопасного</w:t>
            </w:r>
            <w:r w:rsidRPr="00F51DD4">
              <w:rPr>
                <w:spacing w:val="13"/>
                <w:sz w:val="24"/>
              </w:rPr>
              <w:t xml:space="preserve"> </w:t>
            </w:r>
            <w:r w:rsidRPr="00F51DD4">
              <w:rPr>
                <w:sz w:val="24"/>
              </w:rPr>
              <w:t>образа</w:t>
            </w:r>
            <w:r w:rsidRPr="00F51DD4">
              <w:rPr>
                <w:spacing w:val="15"/>
                <w:sz w:val="24"/>
              </w:rPr>
              <w:t xml:space="preserve"> </w:t>
            </w:r>
            <w:r w:rsidRPr="00F51DD4">
              <w:rPr>
                <w:sz w:val="24"/>
              </w:rPr>
              <w:t>жизни,</w:t>
            </w:r>
            <w:r w:rsidRPr="00F51DD4">
              <w:rPr>
                <w:spacing w:val="15"/>
                <w:sz w:val="24"/>
              </w:rPr>
              <w:t xml:space="preserve"> </w:t>
            </w:r>
            <w:r w:rsidRPr="00F51DD4">
              <w:rPr>
                <w:sz w:val="24"/>
              </w:rPr>
              <w:t>включая</w:t>
            </w:r>
            <w:r w:rsidRPr="00F51DD4">
              <w:rPr>
                <w:spacing w:val="-57"/>
                <w:sz w:val="24"/>
              </w:rPr>
              <w:t xml:space="preserve"> </w:t>
            </w:r>
            <w:r w:rsidRPr="00F51DD4">
              <w:rPr>
                <w:sz w:val="24"/>
              </w:rPr>
              <w:t>мероприятия</w:t>
            </w:r>
            <w:r w:rsidRPr="00F51DD4">
              <w:rPr>
                <w:spacing w:val="-4"/>
                <w:sz w:val="24"/>
              </w:rPr>
              <w:t xml:space="preserve"> </w:t>
            </w:r>
            <w:r w:rsidRPr="00F51DD4">
              <w:rPr>
                <w:sz w:val="24"/>
              </w:rPr>
              <w:t>по</w:t>
            </w:r>
            <w:r w:rsidRPr="00F51DD4">
              <w:rPr>
                <w:spacing w:val="-2"/>
                <w:sz w:val="24"/>
              </w:rPr>
              <w:t xml:space="preserve"> </w:t>
            </w:r>
            <w:r w:rsidRPr="00F51DD4">
              <w:rPr>
                <w:sz w:val="24"/>
              </w:rPr>
              <w:t>обучению</w:t>
            </w:r>
            <w:r w:rsidRPr="00F51DD4">
              <w:rPr>
                <w:spacing w:val="-2"/>
                <w:sz w:val="24"/>
              </w:rPr>
              <w:t xml:space="preserve"> </w:t>
            </w:r>
            <w:r w:rsidRPr="00F51DD4">
              <w:rPr>
                <w:sz w:val="24"/>
              </w:rPr>
              <w:t>правилам</w:t>
            </w:r>
            <w:r w:rsidRPr="00F51DD4">
              <w:rPr>
                <w:spacing w:val="-5"/>
                <w:sz w:val="24"/>
              </w:rPr>
              <w:t xml:space="preserve"> </w:t>
            </w:r>
            <w:r w:rsidRPr="00F51DD4">
              <w:rPr>
                <w:sz w:val="24"/>
              </w:rPr>
              <w:t>безопасного</w:t>
            </w:r>
            <w:r w:rsidRPr="00F51DD4">
              <w:rPr>
                <w:spacing w:val="-4"/>
                <w:sz w:val="24"/>
              </w:rPr>
              <w:t xml:space="preserve"> </w:t>
            </w:r>
            <w:r w:rsidRPr="00F51DD4">
              <w:rPr>
                <w:sz w:val="24"/>
              </w:rPr>
              <w:t>поведения</w:t>
            </w:r>
            <w:r w:rsidRPr="00F51DD4">
              <w:rPr>
                <w:spacing w:val="1"/>
                <w:sz w:val="24"/>
              </w:rPr>
              <w:t xml:space="preserve"> </w:t>
            </w:r>
            <w:r w:rsidRPr="00F51DD4">
              <w:rPr>
                <w:sz w:val="24"/>
              </w:rPr>
              <w:t>на</w:t>
            </w:r>
            <w:r w:rsidRPr="00F51DD4">
              <w:rPr>
                <w:spacing w:val="-2"/>
                <w:sz w:val="24"/>
              </w:rPr>
              <w:t xml:space="preserve"> </w:t>
            </w:r>
            <w:r w:rsidRPr="00F51DD4">
              <w:rPr>
                <w:sz w:val="24"/>
              </w:rPr>
              <w:t>дорогах</w:t>
            </w:r>
          </w:p>
        </w:tc>
        <w:tc>
          <w:tcPr>
            <w:tcW w:w="1525" w:type="dxa"/>
          </w:tcPr>
          <w:p w:rsidR="003A4C7F" w:rsidRPr="00E75F67" w:rsidRDefault="00E75F67" w:rsidP="00CA763F">
            <w:pPr>
              <w:pStyle w:val="TableParagraph"/>
              <w:spacing w:line="265" w:lineRule="exact"/>
              <w:ind w:left="197" w:right="192"/>
              <w:jc w:val="center"/>
              <w:rPr>
                <w:sz w:val="24"/>
              </w:rPr>
            </w:pPr>
            <w:r w:rsidRPr="00E75F67">
              <w:rPr>
                <w:sz w:val="24"/>
              </w:rPr>
              <w:t>204</w:t>
            </w:r>
          </w:p>
        </w:tc>
      </w:tr>
      <w:tr w:rsidR="003A4C7F" w:rsidTr="00CA763F">
        <w:trPr>
          <w:trHeight w:val="553"/>
        </w:trPr>
        <w:tc>
          <w:tcPr>
            <w:tcW w:w="1102" w:type="dxa"/>
          </w:tcPr>
          <w:p w:rsidR="003A4C7F" w:rsidRPr="00F51DD4" w:rsidRDefault="003A4C7F" w:rsidP="00CA763F">
            <w:pPr>
              <w:pStyle w:val="TableParagraph"/>
              <w:spacing w:line="261" w:lineRule="exact"/>
              <w:ind w:left="107"/>
              <w:rPr>
                <w:sz w:val="24"/>
              </w:rPr>
            </w:pPr>
            <w:r w:rsidRPr="00F51DD4">
              <w:rPr>
                <w:sz w:val="24"/>
              </w:rPr>
              <w:t>2.3.9.</w:t>
            </w:r>
          </w:p>
        </w:tc>
        <w:tc>
          <w:tcPr>
            <w:tcW w:w="7827" w:type="dxa"/>
          </w:tcPr>
          <w:p w:rsidR="003A4C7F" w:rsidRPr="00F51DD4" w:rsidRDefault="003A4C7F" w:rsidP="00CA763F">
            <w:pPr>
              <w:pStyle w:val="TableParagraph"/>
              <w:tabs>
                <w:tab w:val="left" w:pos="1336"/>
                <w:tab w:val="left" w:pos="2103"/>
                <w:tab w:val="left" w:pos="2454"/>
                <w:tab w:val="left" w:pos="3509"/>
                <w:tab w:val="left" w:pos="4913"/>
                <w:tab w:val="left" w:pos="6739"/>
              </w:tabs>
              <w:spacing w:line="261" w:lineRule="exact"/>
              <w:ind w:left="107"/>
              <w:rPr>
                <w:sz w:val="24"/>
              </w:rPr>
            </w:pPr>
            <w:r w:rsidRPr="00F51DD4">
              <w:rPr>
                <w:sz w:val="24"/>
              </w:rPr>
              <w:t>Описание</w:t>
            </w:r>
            <w:r w:rsidRPr="00F51DD4">
              <w:rPr>
                <w:sz w:val="24"/>
              </w:rPr>
              <w:tab/>
              <w:t>форм</w:t>
            </w:r>
            <w:r w:rsidRPr="00F51DD4">
              <w:rPr>
                <w:sz w:val="24"/>
              </w:rPr>
              <w:tab/>
              <w:t>и</w:t>
            </w:r>
            <w:r w:rsidRPr="00F51DD4">
              <w:rPr>
                <w:sz w:val="24"/>
              </w:rPr>
              <w:tab/>
              <w:t>методов</w:t>
            </w:r>
            <w:r w:rsidRPr="00F51DD4">
              <w:rPr>
                <w:sz w:val="24"/>
              </w:rPr>
              <w:tab/>
              <w:t>повышения</w:t>
            </w:r>
            <w:r w:rsidRPr="00F51DD4">
              <w:rPr>
                <w:sz w:val="24"/>
              </w:rPr>
              <w:tab/>
              <w:t>педагогической</w:t>
            </w:r>
            <w:r w:rsidRPr="00F51DD4">
              <w:rPr>
                <w:sz w:val="24"/>
              </w:rPr>
              <w:tab/>
              <w:t>культуры</w:t>
            </w:r>
          </w:p>
          <w:p w:rsidR="003A4C7F" w:rsidRPr="00F51DD4" w:rsidRDefault="003A4C7F" w:rsidP="00CA763F">
            <w:pPr>
              <w:pStyle w:val="TableParagraph"/>
              <w:spacing w:line="273" w:lineRule="exact"/>
              <w:ind w:left="109"/>
              <w:rPr>
                <w:sz w:val="24"/>
              </w:rPr>
            </w:pPr>
            <w:r w:rsidRPr="00F51DD4">
              <w:rPr>
                <w:sz w:val="24"/>
              </w:rPr>
              <w:t>родителей</w:t>
            </w:r>
            <w:r w:rsidRPr="00F51DD4">
              <w:rPr>
                <w:spacing w:val="-2"/>
                <w:sz w:val="24"/>
              </w:rPr>
              <w:t xml:space="preserve"> </w:t>
            </w:r>
            <w:r w:rsidRPr="00F51DD4">
              <w:rPr>
                <w:sz w:val="24"/>
              </w:rPr>
              <w:t>(законных</w:t>
            </w:r>
            <w:r w:rsidRPr="00F51DD4">
              <w:rPr>
                <w:spacing w:val="-1"/>
                <w:sz w:val="24"/>
              </w:rPr>
              <w:t xml:space="preserve"> </w:t>
            </w:r>
            <w:r w:rsidRPr="00F51DD4">
              <w:rPr>
                <w:sz w:val="24"/>
              </w:rPr>
              <w:t>представителей)</w:t>
            </w:r>
            <w:r w:rsidRPr="00F51DD4">
              <w:rPr>
                <w:spacing w:val="-4"/>
                <w:sz w:val="24"/>
              </w:rPr>
              <w:t xml:space="preserve"> </w:t>
            </w:r>
            <w:r w:rsidRPr="00F51DD4">
              <w:rPr>
                <w:sz w:val="24"/>
              </w:rPr>
              <w:t>обучающихся</w:t>
            </w:r>
          </w:p>
        </w:tc>
        <w:tc>
          <w:tcPr>
            <w:tcW w:w="1525" w:type="dxa"/>
          </w:tcPr>
          <w:p w:rsidR="003A4C7F" w:rsidRPr="00E75F67" w:rsidRDefault="00E75F67" w:rsidP="00CA763F">
            <w:pPr>
              <w:pStyle w:val="TableParagraph"/>
              <w:spacing w:line="265" w:lineRule="exact"/>
              <w:ind w:left="197" w:right="194"/>
              <w:jc w:val="center"/>
              <w:rPr>
                <w:sz w:val="24"/>
              </w:rPr>
            </w:pPr>
            <w:r w:rsidRPr="00E75F67">
              <w:rPr>
                <w:sz w:val="24"/>
              </w:rPr>
              <w:t>205</w:t>
            </w:r>
          </w:p>
        </w:tc>
      </w:tr>
    </w:tbl>
    <w:p w:rsidR="003A4C7F" w:rsidRDefault="003A4C7F" w:rsidP="003A4C7F">
      <w:pPr>
        <w:spacing w:line="265" w:lineRule="exact"/>
        <w:jc w:val="center"/>
        <w:rPr>
          <w:sz w:val="24"/>
        </w:rPr>
        <w:sectPr w:rsidR="003A4C7F">
          <w:pgSz w:w="12240" w:h="15840"/>
          <w:pgMar w:top="1140" w:right="640" w:bottom="1120" w:left="160" w:header="0" w:footer="924" w:gutter="0"/>
          <w:cols w:space="720"/>
        </w:sect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3425"/>
        <w:gridCol w:w="1370"/>
        <w:gridCol w:w="1722"/>
        <w:gridCol w:w="1309"/>
        <w:gridCol w:w="1524"/>
      </w:tblGrid>
      <w:tr w:rsidR="003A4C7F" w:rsidTr="00CA763F">
        <w:trPr>
          <w:trHeight w:val="1105"/>
        </w:trPr>
        <w:tc>
          <w:tcPr>
            <w:tcW w:w="1102" w:type="dxa"/>
          </w:tcPr>
          <w:p w:rsidR="003A4C7F" w:rsidRPr="00F51DD4" w:rsidRDefault="003A4C7F" w:rsidP="00CA763F">
            <w:pPr>
              <w:pStyle w:val="TableParagraph"/>
              <w:spacing w:line="261" w:lineRule="exact"/>
              <w:ind w:left="107"/>
              <w:rPr>
                <w:sz w:val="24"/>
              </w:rPr>
            </w:pPr>
            <w:r w:rsidRPr="00F51DD4">
              <w:rPr>
                <w:sz w:val="24"/>
              </w:rPr>
              <w:lastRenderedPageBreak/>
              <w:t>2.3.10.</w:t>
            </w:r>
          </w:p>
        </w:tc>
        <w:tc>
          <w:tcPr>
            <w:tcW w:w="7826" w:type="dxa"/>
            <w:gridSpan w:val="4"/>
          </w:tcPr>
          <w:p w:rsidR="003A4C7F" w:rsidRPr="00F51DD4" w:rsidRDefault="003A4C7F" w:rsidP="00CA763F">
            <w:pPr>
              <w:pStyle w:val="TableParagraph"/>
              <w:spacing w:line="261" w:lineRule="exact"/>
              <w:ind w:left="107"/>
              <w:jc w:val="both"/>
              <w:rPr>
                <w:sz w:val="24"/>
              </w:rPr>
            </w:pPr>
            <w:r w:rsidRPr="00F51DD4">
              <w:rPr>
                <w:sz w:val="24"/>
              </w:rPr>
              <w:t>Планируемые</w:t>
            </w:r>
            <w:r w:rsidRPr="00F51DD4">
              <w:rPr>
                <w:spacing w:val="7"/>
                <w:sz w:val="24"/>
              </w:rPr>
              <w:t xml:space="preserve"> </w:t>
            </w:r>
            <w:r w:rsidRPr="00F51DD4">
              <w:rPr>
                <w:sz w:val="24"/>
              </w:rPr>
              <w:t>результаты</w:t>
            </w:r>
            <w:r w:rsidRPr="00F51DD4">
              <w:rPr>
                <w:spacing w:val="6"/>
                <w:sz w:val="24"/>
              </w:rPr>
              <w:t xml:space="preserve"> </w:t>
            </w:r>
            <w:r w:rsidRPr="00F51DD4">
              <w:rPr>
                <w:sz w:val="24"/>
              </w:rPr>
              <w:t>духовно-нравственного</w:t>
            </w:r>
            <w:r w:rsidRPr="00F51DD4">
              <w:rPr>
                <w:spacing w:val="8"/>
                <w:sz w:val="24"/>
              </w:rPr>
              <w:t xml:space="preserve"> </w:t>
            </w:r>
            <w:r w:rsidRPr="00F51DD4">
              <w:rPr>
                <w:sz w:val="24"/>
              </w:rPr>
              <w:t>развития,</w:t>
            </w:r>
            <w:r w:rsidRPr="00F51DD4">
              <w:rPr>
                <w:spacing w:val="7"/>
                <w:sz w:val="24"/>
              </w:rPr>
              <w:t xml:space="preserve"> </w:t>
            </w:r>
            <w:r w:rsidRPr="00F51DD4">
              <w:rPr>
                <w:sz w:val="24"/>
              </w:rPr>
              <w:t>воспитания</w:t>
            </w:r>
            <w:r w:rsidRPr="00F51DD4">
              <w:rPr>
                <w:spacing w:val="6"/>
                <w:sz w:val="24"/>
              </w:rPr>
              <w:t xml:space="preserve"> </w:t>
            </w:r>
            <w:r w:rsidRPr="00F51DD4">
              <w:rPr>
                <w:sz w:val="24"/>
              </w:rPr>
              <w:t>и</w:t>
            </w:r>
          </w:p>
          <w:p w:rsidR="003A4C7F" w:rsidRPr="00F51DD4" w:rsidRDefault="003A4C7F" w:rsidP="00CA763F">
            <w:pPr>
              <w:pStyle w:val="TableParagraph"/>
              <w:spacing w:line="270" w:lineRule="atLeast"/>
              <w:ind w:left="109" w:right="100"/>
              <w:jc w:val="both"/>
              <w:rPr>
                <w:sz w:val="24"/>
              </w:rPr>
            </w:pPr>
            <w:r w:rsidRPr="00F51DD4">
              <w:rPr>
                <w:sz w:val="24"/>
              </w:rPr>
              <w:t>социализации</w:t>
            </w:r>
            <w:r w:rsidRPr="00F51DD4">
              <w:rPr>
                <w:spacing w:val="1"/>
                <w:sz w:val="24"/>
              </w:rPr>
              <w:t xml:space="preserve"> </w:t>
            </w:r>
            <w:r w:rsidRPr="00F51DD4">
              <w:rPr>
                <w:sz w:val="24"/>
              </w:rPr>
              <w:t>обучающихся,</w:t>
            </w:r>
            <w:r w:rsidRPr="00F51DD4">
              <w:rPr>
                <w:spacing w:val="1"/>
                <w:sz w:val="24"/>
              </w:rPr>
              <w:t xml:space="preserve"> </w:t>
            </w:r>
            <w:r w:rsidRPr="00F51DD4">
              <w:rPr>
                <w:sz w:val="24"/>
              </w:rPr>
              <w:t>их</w:t>
            </w:r>
            <w:r w:rsidRPr="00F51DD4">
              <w:rPr>
                <w:spacing w:val="1"/>
                <w:sz w:val="24"/>
              </w:rPr>
              <w:t xml:space="preserve"> </w:t>
            </w:r>
            <w:r w:rsidRPr="00F51DD4">
              <w:rPr>
                <w:sz w:val="24"/>
              </w:rPr>
              <w:t>профессиональной</w:t>
            </w:r>
            <w:r w:rsidRPr="00F51DD4">
              <w:rPr>
                <w:spacing w:val="1"/>
                <w:sz w:val="24"/>
              </w:rPr>
              <w:t xml:space="preserve"> </w:t>
            </w:r>
            <w:r w:rsidRPr="00F51DD4">
              <w:rPr>
                <w:sz w:val="24"/>
              </w:rPr>
              <w:t>ориентации,</w:t>
            </w:r>
            <w:r w:rsidRPr="00F51DD4">
              <w:rPr>
                <w:spacing w:val="1"/>
                <w:sz w:val="24"/>
              </w:rPr>
              <w:t xml:space="preserve"> </w:t>
            </w:r>
            <w:r w:rsidRPr="00F51DD4">
              <w:rPr>
                <w:sz w:val="24"/>
              </w:rPr>
              <w:t>формирования безопасного, здорового и экологически целесообразного</w:t>
            </w:r>
            <w:r w:rsidRPr="00F51DD4">
              <w:rPr>
                <w:spacing w:val="1"/>
                <w:sz w:val="24"/>
              </w:rPr>
              <w:t xml:space="preserve"> </w:t>
            </w:r>
            <w:r w:rsidRPr="00F51DD4">
              <w:rPr>
                <w:sz w:val="24"/>
              </w:rPr>
              <w:t>образа</w:t>
            </w:r>
            <w:r w:rsidRPr="00F51DD4">
              <w:rPr>
                <w:spacing w:val="-2"/>
                <w:sz w:val="24"/>
              </w:rPr>
              <w:t xml:space="preserve"> </w:t>
            </w:r>
            <w:r w:rsidRPr="00F51DD4">
              <w:rPr>
                <w:sz w:val="24"/>
              </w:rPr>
              <w:t>жизни</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205</w:t>
            </w:r>
          </w:p>
        </w:tc>
      </w:tr>
      <w:tr w:rsidR="003A4C7F" w:rsidTr="00CA763F">
        <w:trPr>
          <w:trHeight w:val="827"/>
        </w:trPr>
        <w:tc>
          <w:tcPr>
            <w:tcW w:w="1102" w:type="dxa"/>
          </w:tcPr>
          <w:p w:rsidR="003A4C7F" w:rsidRPr="00F51DD4" w:rsidRDefault="003A4C7F" w:rsidP="00CA763F">
            <w:pPr>
              <w:pStyle w:val="TableParagraph"/>
              <w:spacing w:line="261" w:lineRule="exact"/>
              <w:ind w:left="107"/>
              <w:rPr>
                <w:sz w:val="24"/>
              </w:rPr>
            </w:pPr>
            <w:r w:rsidRPr="00F51DD4">
              <w:rPr>
                <w:sz w:val="24"/>
              </w:rPr>
              <w:t>2.3.11.</w:t>
            </w:r>
          </w:p>
        </w:tc>
        <w:tc>
          <w:tcPr>
            <w:tcW w:w="7826" w:type="dxa"/>
            <w:gridSpan w:val="4"/>
          </w:tcPr>
          <w:p w:rsidR="003A4C7F" w:rsidRPr="00F51DD4" w:rsidRDefault="003A4C7F" w:rsidP="00CA763F">
            <w:pPr>
              <w:pStyle w:val="TableParagraph"/>
              <w:tabs>
                <w:tab w:val="left" w:pos="1318"/>
                <w:tab w:val="left" w:pos="1660"/>
                <w:tab w:val="left" w:pos="3003"/>
                <w:tab w:val="left" w:pos="4787"/>
                <w:tab w:val="left" w:pos="6368"/>
              </w:tabs>
              <w:spacing w:line="261" w:lineRule="exact"/>
              <w:ind w:left="107"/>
              <w:rPr>
                <w:sz w:val="24"/>
              </w:rPr>
            </w:pPr>
            <w:r w:rsidRPr="00F51DD4">
              <w:rPr>
                <w:sz w:val="24"/>
              </w:rPr>
              <w:t>Критерии</w:t>
            </w:r>
            <w:r w:rsidRPr="00F51DD4">
              <w:rPr>
                <w:sz w:val="24"/>
              </w:rPr>
              <w:tab/>
              <w:t>и</w:t>
            </w:r>
            <w:r w:rsidRPr="00F51DD4">
              <w:rPr>
                <w:sz w:val="24"/>
              </w:rPr>
              <w:tab/>
              <w:t>показатели</w:t>
            </w:r>
            <w:r w:rsidRPr="00F51DD4">
              <w:rPr>
                <w:sz w:val="24"/>
              </w:rPr>
              <w:tab/>
              <w:t>эффективности</w:t>
            </w:r>
            <w:r w:rsidRPr="00F51DD4">
              <w:rPr>
                <w:sz w:val="24"/>
              </w:rPr>
              <w:tab/>
              <w:t>деятельности</w:t>
            </w:r>
            <w:r w:rsidRPr="00F51DD4">
              <w:rPr>
                <w:sz w:val="24"/>
              </w:rPr>
              <w:tab/>
              <w:t>организации,</w:t>
            </w:r>
          </w:p>
          <w:p w:rsidR="003A4C7F" w:rsidRPr="00F51DD4" w:rsidRDefault="003A4C7F" w:rsidP="00CA763F">
            <w:pPr>
              <w:pStyle w:val="TableParagraph"/>
              <w:tabs>
                <w:tab w:val="left" w:pos="2155"/>
                <w:tab w:val="left" w:pos="4185"/>
                <w:tab w:val="left" w:pos="5856"/>
                <w:tab w:val="left" w:pos="6363"/>
              </w:tabs>
              <w:spacing w:line="270" w:lineRule="atLeast"/>
              <w:ind w:left="109" w:right="100"/>
              <w:rPr>
                <w:sz w:val="24"/>
              </w:rPr>
            </w:pPr>
            <w:r w:rsidRPr="00F51DD4">
              <w:rPr>
                <w:sz w:val="24"/>
              </w:rPr>
              <w:t>осуществляющей</w:t>
            </w:r>
            <w:r w:rsidRPr="00F51DD4">
              <w:rPr>
                <w:sz w:val="24"/>
              </w:rPr>
              <w:tab/>
              <w:t>образовательную</w:t>
            </w:r>
            <w:r w:rsidRPr="00F51DD4">
              <w:rPr>
                <w:sz w:val="24"/>
              </w:rPr>
              <w:tab/>
              <w:t>деятельность,</w:t>
            </w:r>
            <w:r w:rsidRPr="00F51DD4">
              <w:rPr>
                <w:sz w:val="24"/>
              </w:rPr>
              <w:tab/>
              <w:t>по</w:t>
            </w:r>
            <w:r w:rsidRPr="00F51DD4">
              <w:rPr>
                <w:sz w:val="24"/>
              </w:rPr>
              <w:tab/>
            </w:r>
            <w:r w:rsidRPr="00F51DD4">
              <w:rPr>
                <w:spacing w:val="-1"/>
                <w:sz w:val="24"/>
              </w:rPr>
              <w:t>обеспечению</w:t>
            </w:r>
            <w:r w:rsidRPr="00F51DD4">
              <w:rPr>
                <w:spacing w:val="-57"/>
                <w:sz w:val="24"/>
              </w:rPr>
              <w:t xml:space="preserve"> </w:t>
            </w:r>
            <w:r w:rsidRPr="00F51DD4">
              <w:rPr>
                <w:sz w:val="24"/>
              </w:rPr>
              <w:t>воспитания</w:t>
            </w:r>
            <w:r w:rsidRPr="00F51DD4">
              <w:rPr>
                <w:spacing w:val="-2"/>
                <w:sz w:val="24"/>
              </w:rPr>
              <w:t xml:space="preserve"> </w:t>
            </w:r>
            <w:r w:rsidRPr="00F51DD4">
              <w:rPr>
                <w:sz w:val="24"/>
              </w:rPr>
              <w:t>и</w:t>
            </w:r>
            <w:r w:rsidRPr="00F51DD4">
              <w:rPr>
                <w:spacing w:val="-1"/>
                <w:sz w:val="24"/>
              </w:rPr>
              <w:t xml:space="preserve"> </w:t>
            </w:r>
            <w:r w:rsidRPr="00F51DD4">
              <w:rPr>
                <w:sz w:val="24"/>
              </w:rPr>
              <w:t>социализации</w:t>
            </w:r>
            <w:r w:rsidRPr="00F51DD4">
              <w:rPr>
                <w:spacing w:val="3"/>
                <w:sz w:val="24"/>
              </w:rPr>
              <w:t xml:space="preserve"> </w:t>
            </w:r>
            <w:r w:rsidRPr="00F51DD4">
              <w:rPr>
                <w:sz w:val="24"/>
              </w:rPr>
              <w:t>обучающихся</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207</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2.4.</w:t>
            </w:r>
          </w:p>
        </w:tc>
        <w:tc>
          <w:tcPr>
            <w:tcW w:w="7826" w:type="dxa"/>
            <w:gridSpan w:val="4"/>
          </w:tcPr>
          <w:p w:rsidR="003A4C7F" w:rsidRPr="00F51DD4" w:rsidRDefault="003A4C7F" w:rsidP="00CA763F">
            <w:pPr>
              <w:pStyle w:val="TableParagraph"/>
              <w:spacing w:line="256" w:lineRule="exact"/>
              <w:ind w:left="110"/>
              <w:rPr>
                <w:sz w:val="24"/>
              </w:rPr>
            </w:pPr>
            <w:r w:rsidRPr="00F51DD4">
              <w:rPr>
                <w:sz w:val="24"/>
              </w:rPr>
              <w:t>Программа</w:t>
            </w:r>
            <w:r w:rsidRPr="00F51DD4">
              <w:rPr>
                <w:spacing w:val="-4"/>
                <w:sz w:val="24"/>
              </w:rPr>
              <w:t xml:space="preserve"> </w:t>
            </w:r>
            <w:r w:rsidRPr="00F51DD4">
              <w:rPr>
                <w:sz w:val="24"/>
              </w:rPr>
              <w:t>коррекционной</w:t>
            </w:r>
            <w:r w:rsidRPr="00F51DD4">
              <w:rPr>
                <w:spacing w:val="-3"/>
                <w:sz w:val="24"/>
              </w:rPr>
              <w:t xml:space="preserve"> </w:t>
            </w:r>
            <w:r w:rsidRPr="00F51DD4">
              <w:rPr>
                <w:sz w:val="24"/>
              </w:rPr>
              <w:t>работы</w:t>
            </w:r>
          </w:p>
        </w:tc>
        <w:tc>
          <w:tcPr>
            <w:tcW w:w="1524" w:type="dxa"/>
          </w:tcPr>
          <w:p w:rsidR="003A4C7F" w:rsidRPr="003073A6" w:rsidRDefault="003073A6" w:rsidP="00CA763F">
            <w:pPr>
              <w:pStyle w:val="TableParagraph"/>
              <w:spacing w:line="256" w:lineRule="exact"/>
              <w:ind w:left="341" w:right="333"/>
              <w:jc w:val="center"/>
              <w:rPr>
                <w:sz w:val="24"/>
              </w:rPr>
            </w:pPr>
            <w:r w:rsidRPr="003073A6">
              <w:rPr>
                <w:sz w:val="24"/>
              </w:rPr>
              <w:t>212</w:t>
            </w:r>
          </w:p>
        </w:tc>
      </w:tr>
      <w:tr w:rsidR="003A4C7F" w:rsidTr="00CA763F">
        <w:trPr>
          <w:trHeight w:val="1103"/>
        </w:trPr>
        <w:tc>
          <w:tcPr>
            <w:tcW w:w="1102" w:type="dxa"/>
          </w:tcPr>
          <w:p w:rsidR="003A4C7F" w:rsidRPr="00F51DD4" w:rsidRDefault="003A4C7F" w:rsidP="00CA763F">
            <w:pPr>
              <w:pStyle w:val="TableParagraph"/>
              <w:spacing w:line="261" w:lineRule="exact"/>
              <w:ind w:left="107"/>
              <w:rPr>
                <w:sz w:val="24"/>
              </w:rPr>
            </w:pPr>
            <w:r w:rsidRPr="00F51DD4">
              <w:rPr>
                <w:sz w:val="24"/>
              </w:rPr>
              <w:t>2.4.1.</w:t>
            </w:r>
          </w:p>
        </w:tc>
        <w:tc>
          <w:tcPr>
            <w:tcW w:w="7826" w:type="dxa"/>
            <w:gridSpan w:val="4"/>
          </w:tcPr>
          <w:p w:rsidR="003A4C7F" w:rsidRPr="00F51DD4" w:rsidRDefault="003A4C7F" w:rsidP="00CA763F">
            <w:pPr>
              <w:pStyle w:val="TableParagraph"/>
              <w:spacing w:line="261" w:lineRule="exact"/>
              <w:ind w:left="107"/>
              <w:jc w:val="both"/>
              <w:rPr>
                <w:sz w:val="24"/>
              </w:rPr>
            </w:pPr>
            <w:r w:rsidRPr="00F51DD4">
              <w:rPr>
                <w:sz w:val="24"/>
              </w:rPr>
              <w:t>Цели</w:t>
            </w:r>
            <w:r w:rsidRPr="00F51DD4">
              <w:rPr>
                <w:spacing w:val="7"/>
                <w:sz w:val="24"/>
              </w:rPr>
              <w:t xml:space="preserve"> </w:t>
            </w:r>
            <w:r w:rsidRPr="00F51DD4">
              <w:rPr>
                <w:sz w:val="24"/>
              </w:rPr>
              <w:t>и</w:t>
            </w:r>
            <w:r w:rsidRPr="00F51DD4">
              <w:rPr>
                <w:spacing w:val="61"/>
                <w:sz w:val="24"/>
              </w:rPr>
              <w:t xml:space="preserve"> </w:t>
            </w:r>
            <w:r w:rsidRPr="00F51DD4">
              <w:rPr>
                <w:sz w:val="24"/>
              </w:rPr>
              <w:t>задачи</w:t>
            </w:r>
            <w:r w:rsidRPr="00F51DD4">
              <w:rPr>
                <w:spacing w:val="64"/>
                <w:sz w:val="24"/>
              </w:rPr>
              <w:t xml:space="preserve"> </w:t>
            </w:r>
            <w:r w:rsidRPr="00F51DD4">
              <w:rPr>
                <w:sz w:val="24"/>
              </w:rPr>
              <w:t>программы</w:t>
            </w:r>
            <w:r w:rsidRPr="00F51DD4">
              <w:rPr>
                <w:spacing w:val="62"/>
                <w:sz w:val="24"/>
              </w:rPr>
              <w:t xml:space="preserve"> </w:t>
            </w:r>
            <w:r w:rsidRPr="00F51DD4">
              <w:rPr>
                <w:sz w:val="24"/>
              </w:rPr>
              <w:t>коррекционной</w:t>
            </w:r>
            <w:r w:rsidRPr="00F51DD4">
              <w:rPr>
                <w:spacing w:val="64"/>
                <w:sz w:val="24"/>
              </w:rPr>
              <w:t xml:space="preserve"> </w:t>
            </w:r>
            <w:r w:rsidRPr="00F51DD4">
              <w:rPr>
                <w:sz w:val="24"/>
              </w:rPr>
              <w:t>работы</w:t>
            </w:r>
            <w:r w:rsidRPr="00F51DD4">
              <w:rPr>
                <w:spacing w:val="64"/>
                <w:sz w:val="24"/>
              </w:rPr>
              <w:t xml:space="preserve"> </w:t>
            </w:r>
            <w:r w:rsidRPr="00F51DD4">
              <w:rPr>
                <w:sz w:val="24"/>
              </w:rPr>
              <w:t>с</w:t>
            </w:r>
            <w:r w:rsidRPr="00F51DD4">
              <w:rPr>
                <w:spacing w:val="64"/>
                <w:sz w:val="24"/>
              </w:rPr>
              <w:t xml:space="preserve"> </w:t>
            </w:r>
            <w:r w:rsidRPr="00F51DD4">
              <w:rPr>
                <w:sz w:val="24"/>
              </w:rPr>
              <w:t>обучающимися</w:t>
            </w:r>
            <w:r w:rsidRPr="00F51DD4">
              <w:rPr>
                <w:spacing w:val="67"/>
                <w:sz w:val="24"/>
              </w:rPr>
              <w:t xml:space="preserve"> </w:t>
            </w:r>
            <w:r w:rsidRPr="00F51DD4">
              <w:rPr>
                <w:sz w:val="24"/>
              </w:rPr>
              <w:t>с</w:t>
            </w:r>
          </w:p>
          <w:p w:rsidR="003A4C7F" w:rsidRPr="00F51DD4" w:rsidRDefault="003A4C7F" w:rsidP="00CA763F">
            <w:pPr>
              <w:pStyle w:val="TableParagraph"/>
              <w:spacing w:line="270" w:lineRule="atLeast"/>
              <w:ind w:left="109" w:right="102"/>
              <w:jc w:val="both"/>
              <w:rPr>
                <w:sz w:val="24"/>
              </w:rPr>
            </w:pPr>
            <w:r w:rsidRPr="00F51DD4">
              <w:rPr>
                <w:sz w:val="24"/>
              </w:rPr>
              <w:t>особыми</w:t>
            </w:r>
            <w:r w:rsidRPr="00F51DD4">
              <w:rPr>
                <w:spacing w:val="1"/>
                <w:sz w:val="24"/>
              </w:rPr>
              <w:t xml:space="preserve"> </w:t>
            </w:r>
            <w:r w:rsidRPr="00F51DD4">
              <w:rPr>
                <w:sz w:val="24"/>
              </w:rPr>
              <w:t>образовательными</w:t>
            </w:r>
            <w:r w:rsidRPr="00F51DD4">
              <w:rPr>
                <w:spacing w:val="1"/>
                <w:sz w:val="24"/>
              </w:rPr>
              <w:t xml:space="preserve"> </w:t>
            </w:r>
            <w:r w:rsidRPr="00F51DD4">
              <w:rPr>
                <w:sz w:val="24"/>
              </w:rPr>
              <w:t>потребностями,</w:t>
            </w:r>
            <w:r w:rsidRPr="00F51DD4">
              <w:rPr>
                <w:spacing w:val="1"/>
                <w:sz w:val="24"/>
              </w:rPr>
              <w:t xml:space="preserve"> </w:t>
            </w:r>
            <w:r w:rsidRPr="00F51DD4">
              <w:rPr>
                <w:sz w:val="24"/>
              </w:rPr>
              <w:t>в</w:t>
            </w:r>
            <w:r w:rsidRPr="00F51DD4">
              <w:rPr>
                <w:spacing w:val="1"/>
                <w:sz w:val="24"/>
              </w:rPr>
              <w:t xml:space="preserve"> </w:t>
            </w:r>
            <w:r w:rsidRPr="00F51DD4">
              <w:rPr>
                <w:sz w:val="24"/>
              </w:rPr>
              <w:t>том</w:t>
            </w:r>
            <w:r w:rsidRPr="00F51DD4">
              <w:rPr>
                <w:spacing w:val="1"/>
                <w:sz w:val="24"/>
              </w:rPr>
              <w:t xml:space="preserve"> </w:t>
            </w:r>
            <w:r w:rsidRPr="00F51DD4">
              <w:rPr>
                <w:sz w:val="24"/>
              </w:rPr>
              <w:t>числе</w:t>
            </w:r>
            <w:r w:rsidRPr="00F51DD4">
              <w:rPr>
                <w:spacing w:val="61"/>
                <w:sz w:val="24"/>
              </w:rPr>
              <w:t xml:space="preserve"> </w:t>
            </w:r>
            <w:r w:rsidRPr="00F51DD4">
              <w:rPr>
                <w:sz w:val="24"/>
              </w:rPr>
              <w:t>с</w:t>
            </w:r>
            <w:r w:rsidRPr="00F51DD4">
              <w:rPr>
                <w:spacing w:val="1"/>
                <w:sz w:val="24"/>
              </w:rPr>
              <w:t xml:space="preserve"> </w:t>
            </w:r>
            <w:r w:rsidRPr="00F51DD4">
              <w:rPr>
                <w:sz w:val="24"/>
              </w:rPr>
              <w:t>ограниченными</w:t>
            </w:r>
            <w:r w:rsidRPr="00F51DD4">
              <w:rPr>
                <w:spacing w:val="1"/>
                <w:sz w:val="24"/>
              </w:rPr>
              <w:t xml:space="preserve"> </w:t>
            </w:r>
            <w:r w:rsidRPr="00F51DD4">
              <w:rPr>
                <w:sz w:val="24"/>
              </w:rPr>
              <w:t>возможностями</w:t>
            </w:r>
            <w:r w:rsidRPr="00F51DD4">
              <w:rPr>
                <w:spacing w:val="1"/>
                <w:sz w:val="24"/>
              </w:rPr>
              <w:t xml:space="preserve"> </w:t>
            </w:r>
            <w:r w:rsidRPr="00F51DD4">
              <w:rPr>
                <w:sz w:val="24"/>
              </w:rPr>
              <w:t>здоровья</w:t>
            </w:r>
            <w:r w:rsidRPr="00F51DD4">
              <w:rPr>
                <w:spacing w:val="1"/>
                <w:sz w:val="24"/>
              </w:rPr>
              <w:t xml:space="preserve"> </w:t>
            </w:r>
            <w:r w:rsidRPr="00F51DD4">
              <w:rPr>
                <w:sz w:val="24"/>
              </w:rPr>
              <w:t>и</w:t>
            </w:r>
            <w:r w:rsidRPr="00F51DD4">
              <w:rPr>
                <w:spacing w:val="1"/>
                <w:sz w:val="24"/>
              </w:rPr>
              <w:t xml:space="preserve"> </w:t>
            </w:r>
            <w:r w:rsidRPr="00F51DD4">
              <w:rPr>
                <w:sz w:val="24"/>
              </w:rPr>
              <w:t>инвалидами,</w:t>
            </w:r>
            <w:r w:rsidRPr="00F51DD4">
              <w:rPr>
                <w:spacing w:val="1"/>
                <w:sz w:val="24"/>
              </w:rPr>
              <w:t xml:space="preserve"> </w:t>
            </w:r>
            <w:r w:rsidRPr="00F51DD4">
              <w:rPr>
                <w:sz w:val="24"/>
              </w:rPr>
              <w:t>на</w:t>
            </w:r>
            <w:r w:rsidRPr="00F51DD4">
              <w:rPr>
                <w:spacing w:val="1"/>
                <w:sz w:val="24"/>
              </w:rPr>
              <w:t xml:space="preserve"> </w:t>
            </w:r>
            <w:r w:rsidRPr="00F51DD4">
              <w:rPr>
                <w:sz w:val="24"/>
              </w:rPr>
              <w:t>уровне</w:t>
            </w:r>
            <w:r w:rsidRPr="00F51DD4">
              <w:rPr>
                <w:spacing w:val="-57"/>
                <w:sz w:val="24"/>
              </w:rPr>
              <w:t xml:space="preserve"> </w:t>
            </w:r>
            <w:r w:rsidRPr="00F51DD4">
              <w:rPr>
                <w:sz w:val="24"/>
              </w:rPr>
              <w:t>среднего</w:t>
            </w:r>
            <w:r w:rsidRPr="00F51DD4">
              <w:rPr>
                <w:spacing w:val="-2"/>
                <w:sz w:val="24"/>
              </w:rPr>
              <w:t xml:space="preserve"> </w:t>
            </w:r>
            <w:r w:rsidRPr="00F51DD4">
              <w:rPr>
                <w:sz w:val="24"/>
              </w:rPr>
              <w:t>общего</w:t>
            </w:r>
            <w:r w:rsidRPr="00F51DD4">
              <w:rPr>
                <w:spacing w:val="-1"/>
                <w:sz w:val="24"/>
              </w:rPr>
              <w:t xml:space="preserve"> </w:t>
            </w:r>
            <w:r w:rsidRPr="00F51DD4">
              <w:rPr>
                <w:sz w:val="24"/>
              </w:rPr>
              <w:t>образования</w:t>
            </w:r>
          </w:p>
        </w:tc>
        <w:tc>
          <w:tcPr>
            <w:tcW w:w="1524" w:type="dxa"/>
          </w:tcPr>
          <w:p w:rsidR="003A4C7F" w:rsidRPr="003073A6" w:rsidRDefault="003073A6" w:rsidP="00CA763F">
            <w:pPr>
              <w:pStyle w:val="TableParagraph"/>
              <w:spacing w:line="265" w:lineRule="exact"/>
              <w:ind w:left="339" w:right="333"/>
              <w:jc w:val="center"/>
              <w:rPr>
                <w:sz w:val="24"/>
              </w:rPr>
            </w:pPr>
            <w:r w:rsidRPr="003073A6">
              <w:rPr>
                <w:sz w:val="24"/>
              </w:rPr>
              <w:t>212</w:t>
            </w:r>
          </w:p>
        </w:tc>
      </w:tr>
      <w:tr w:rsidR="003A4C7F" w:rsidTr="00CA763F">
        <w:trPr>
          <w:trHeight w:val="551"/>
        </w:trPr>
        <w:tc>
          <w:tcPr>
            <w:tcW w:w="1102" w:type="dxa"/>
          </w:tcPr>
          <w:p w:rsidR="003A4C7F" w:rsidRPr="00F51DD4" w:rsidRDefault="003A4C7F" w:rsidP="00CA763F">
            <w:pPr>
              <w:pStyle w:val="TableParagraph"/>
              <w:spacing w:line="265" w:lineRule="exact"/>
              <w:ind w:left="107"/>
              <w:rPr>
                <w:b/>
                <w:sz w:val="24"/>
              </w:rPr>
            </w:pPr>
            <w:r w:rsidRPr="00F51DD4">
              <w:rPr>
                <w:b/>
                <w:sz w:val="24"/>
              </w:rPr>
              <w:t>3.</w:t>
            </w:r>
          </w:p>
        </w:tc>
        <w:tc>
          <w:tcPr>
            <w:tcW w:w="7826" w:type="dxa"/>
            <w:gridSpan w:val="4"/>
          </w:tcPr>
          <w:p w:rsidR="003A4C7F" w:rsidRPr="00F51DD4" w:rsidRDefault="003A4C7F" w:rsidP="00CA763F">
            <w:pPr>
              <w:pStyle w:val="TableParagraph"/>
              <w:spacing w:line="265" w:lineRule="exact"/>
              <w:ind w:left="110"/>
              <w:rPr>
                <w:b/>
                <w:sz w:val="24"/>
              </w:rPr>
            </w:pPr>
            <w:r w:rsidRPr="00F51DD4">
              <w:rPr>
                <w:b/>
                <w:sz w:val="24"/>
              </w:rPr>
              <w:t>Организационный</w:t>
            </w:r>
            <w:r w:rsidRPr="00F51DD4">
              <w:rPr>
                <w:b/>
                <w:spacing w:val="64"/>
                <w:sz w:val="24"/>
              </w:rPr>
              <w:t xml:space="preserve"> </w:t>
            </w:r>
            <w:r w:rsidRPr="00F51DD4">
              <w:rPr>
                <w:b/>
                <w:sz w:val="24"/>
              </w:rPr>
              <w:t>раздел   основной   образовательной</w:t>
            </w:r>
            <w:r w:rsidRPr="00F51DD4">
              <w:rPr>
                <w:b/>
                <w:spacing w:val="119"/>
                <w:sz w:val="24"/>
              </w:rPr>
              <w:t xml:space="preserve"> </w:t>
            </w:r>
            <w:r w:rsidRPr="00F51DD4">
              <w:rPr>
                <w:b/>
                <w:sz w:val="24"/>
              </w:rPr>
              <w:t>программы</w:t>
            </w:r>
          </w:p>
          <w:p w:rsidR="003A4C7F" w:rsidRPr="00F51DD4" w:rsidRDefault="003A4C7F" w:rsidP="00CA763F">
            <w:pPr>
              <w:pStyle w:val="TableParagraph"/>
              <w:spacing w:line="266" w:lineRule="exact"/>
              <w:ind w:left="109"/>
              <w:rPr>
                <w:b/>
                <w:sz w:val="24"/>
              </w:rPr>
            </w:pPr>
            <w:r w:rsidRPr="00F51DD4">
              <w:rPr>
                <w:b/>
                <w:sz w:val="24"/>
              </w:rPr>
              <w:t>среднего</w:t>
            </w:r>
            <w:r w:rsidRPr="00F51DD4">
              <w:rPr>
                <w:b/>
                <w:spacing w:val="-4"/>
                <w:sz w:val="24"/>
              </w:rPr>
              <w:t xml:space="preserve"> </w:t>
            </w:r>
            <w:r w:rsidRPr="00F51DD4">
              <w:rPr>
                <w:b/>
                <w:sz w:val="24"/>
              </w:rPr>
              <w:t>общего</w:t>
            </w:r>
            <w:r w:rsidRPr="00F51DD4">
              <w:rPr>
                <w:b/>
                <w:spacing w:val="-3"/>
                <w:sz w:val="24"/>
              </w:rPr>
              <w:t xml:space="preserve"> </w:t>
            </w:r>
            <w:r w:rsidRPr="00F51DD4">
              <w:rPr>
                <w:b/>
                <w:sz w:val="24"/>
              </w:rPr>
              <w:t>образования</w:t>
            </w:r>
          </w:p>
        </w:tc>
        <w:tc>
          <w:tcPr>
            <w:tcW w:w="1524" w:type="dxa"/>
          </w:tcPr>
          <w:p w:rsidR="003A4C7F" w:rsidRPr="003073A6" w:rsidRDefault="003073A6" w:rsidP="00CA763F">
            <w:pPr>
              <w:pStyle w:val="TableParagraph"/>
              <w:spacing w:line="265" w:lineRule="exact"/>
              <w:ind w:left="339" w:right="333"/>
              <w:jc w:val="center"/>
              <w:rPr>
                <w:sz w:val="24"/>
              </w:rPr>
            </w:pPr>
            <w:r w:rsidRPr="003073A6">
              <w:rPr>
                <w:sz w:val="24"/>
              </w:rPr>
              <w:t>214</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3.1.</w:t>
            </w:r>
          </w:p>
        </w:tc>
        <w:tc>
          <w:tcPr>
            <w:tcW w:w="7826" w:type="dxa"/>
            <w:gridSpan w:val="4"/>
          </w:tcPr>
          <w:p w:rsidR="003A4C7F" w:rsidRPr="00F51DD4" w:rsidRDefault="003A4C7F" w:rsidP="00CA763F">
            <w:pPr>
              <w:pStyle w:val="TableParagraph"/>
              <w:spacing w:line="256" w:lineRule="exact"/>
              <w:ind w:left="110"/>
              <w:rPr>
                <w:sz w:val="24"/>
              </w:rPr>
            </w:pPr>
            <w:r w:rsidRPr="00F51DD4">
              <w:rPr>
                <w:sz w:val="24"/>
              </w:rPr>
              <w:t>Учебный</w:t>
            </w:r>
            <w:r w:rsidRPr="00F51DD4">
              <w:rPr>
                <w:spacing w:val="-5"/>
                <w:sz w:val="24"/>
              </w:rPr>
              <w:t xml:space="preserve"> </w:t>
            </w:r>
            <w:r w:rsidRPr="00F51DD4">
              <w:rPr>
                <w:sz w:val="24"/>
              </w:rPr>
              <w:t>план</w:t>
            </w:r>
            <w:r w:rsidRPr="00F51DD4">
              <w:rPr>
                <w:spacing w:val="-4"/>
                <w:sz w:val="24"/>
              </w:rPr>
              <w:t xml:space="preserve"> </w:t>
            </w:r>
            <w:r w:rsidRPr="00F51DD4">
              <w:rPr>
                <w:sz w:val="24"/>
              </w:rPr>
              <w:t>(календарный</w:t>
            </w:r>
            <w:r w:rsidRPr="00F51DD4">
              <w:rPr>
                <w:spacing w:val="-1"/>
                <w:sz w:val="24"/>
              </w:rPr>
              <w:t xml:space="preserve"> </w:t>
            </w:r>
            <w:r w:rsidRPr="00F51DD4">
              <w:rPr>
                <w:sz w:val="24"/>
              </w:rPr>
              <w:t>учебный</w:t>
            </w:r>
            <w:r w:rsidRPr="00F51DD4">
              <w:rPr>
                <w:spacing w:val="-4"/>
                <w:sz w:val="24"/>
              </w:rPr>
              <w:t xml:space="preserve"> </w:t>
            </w:r>
            <w:r w:rsidRPr="00F51DD4">
              <w:rPr>
                <w:sz w:val="24"/>
              </w:rPr>
              <w:t>график)</w:t>
            </w:r>
          </w:p>
        </w:tc>
        <w:tc>
          <w:tcPr>
            <w:tcW w:w="1524" w:type="dxa"/>
          </w:tcPr>
          <w:p w:rsidR="003A4C7F" w:rsidRPr="003073A6" w:rsidRDefault="003073A6" w:rsidP="00CA763F">
            <w:pPr>
              <w:pStyle w:val="TableParagraph"/>
              <w:spacing w:line="256" w:lineRule="exact"/>
              <w:ind w:left="341" w:right="333"/>
              <w:jc w:val="center"/>
              <w:rPr>
                <w:sz w:val="24"/>
              </w:rPr>
            </w:pPr>
            <w:r w:rsidRPr="003073A6">
              <w:rPr>
                <w:sz w:val="24"/>
              </w:rPr>
              <w:t>214</w:t>
            </w:r>
          </w:p>
        </w:tc>
      </w:tr>
      <w:tr w:rsidR="003A4C7F" w:rsidTr="00CA763F">
        <w:trPr>
          <w:trHeight w:val="277"/>
        </w:trPr>
        <w:tc>
          <w:tcPr>
            <w:tcW w:w="1102" w:type="dxa"/>
          </w:tcPr>
          <w:p w:rsidR="003A4C7F" w:rsidRPr="00F51DD4" w:rsidRDefault="003A4C7F" w:rsidP="00CA763F">
            <w:pPr>
              <w:pStyle w:val="TableParagraph"/>
              <w:spacing w:line="258" w:lineRule="exact"/>
              <w:ind w:left="107"/>
              <w:rPr>
                <w:sz w:val="24"/>
              </w:rPr>
            </w:pPr>
            <w:r w:rsidRPr="00F51DD4">
              <w:rPr>
                <w:sz w:val="24"/>
              </w:rPr>
              <w:t>3.2.</w:t>
            </w:r>
          </w:p>
        </w:tc>
        <w:tc>
          <w:tcPr>
            <w:tcW w:w="7826" w:type="dxa"/>
            <w:gridSpan w:val="4"/>
          </w:tcPr>
          <w:p w:rsidR="003A4C7F" w:rsidRPr="00F51DD4" w:rsidRDefault="003A4C7F" w:rsidP="00CA763F">
            <w:pPr>
              <w:pStyle w:val="TableParagraph"/>
              <w:spacing w:line="258" w:lineRule="exact"/>
              <w:ind w:left="110"/>
              <w:rPr>
                <w:sz w:val="24"/>
              </w:rPr>
            </w:pPr>
            <w:r w:rsidRPr="00F51DD4">
              <w:rPr>
                <w:sz w:val="24"/>
              </w:rPr>
              <w:t>План</w:t>
            </w:r>
            <w:r w:rsidRPr="00F51DD4">
              <w:rPr>
                <w:spacing w:val="-4"/>
                <w:sz w:val="24"/>
              </w:rPr>
              <w:t xml:space="preserve"> </w:t>
            </w:r>
            <w:r w:rsidRPr="00F51DD4">
              <w:rPr>
                <w:sz w:val="24"/>
              </w:rPr>
              <w:t>внеурочной</w:t>
            </w:r>
            <w:r w:rsidRPr="00F51DD4">
              <w:rPr>
                <w:spacing w:val="-1"/>
                <w:sz w:val="24"/>
              </w:rPr>
              <w:t xml:space="preserve"> </w:t>
            </w:r>
            <w:r w:rsidRPr="00F51DD4">
              <w:rPr>
                <w:sz w:val="24"/>
              </w:rPr>
              <w:t>деятельности</w:t>
            </w:r>
          </w:p>
        </w:tc>
        <w:tc>
          <w:tcPr>
            <w:tcW w:w="1524" w:type="dxa"/>
          </w:tcPr>
          <w:p w:rsidR="003A4C7F" w:rsidRPr="003073A6" w:rsidRDefault="003073A6" w:rsidP="00CA763F">
            <w:pPr>
              <w:pStyle w:val="TableParagraph"/>
              <w:spacing w:line="258" w:lineRule="exact"/>
              <w:ind w:left="341" w:right="333"/>
              <w:jc w:val="center"/>
              <w:rPr>
                <w:sz w:val="24"/>
              </w:rPr>
            </w:pPr>
            <w:r w:rsidRPr="003073A6">
              <w:rPr>
                <w:sz w:val="24"/>
              </w:rPr>
              <w:t>217</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3.3.</w:t>
            </w:r>
          </w:p>
        </w:tc>
        <w:tc>
          <w:tcPr>
            <w:tcW w:w="7826" w:type="dxa"/>
            <w:gridSpan w:val="4"/>
          </w:tcPr>
          <w:p w:rsidR="003A4C7F" w:rsidRPr="00F51DD4" w:rsidRDefault="003A4C7F" w:rsidP="00CA763F">
            <w:pPr>
              <w:pStyle w:val="TableParagraph"/>
              <w:spacing w:line="256" w:lineRule="exact"/>
              <w:ind w:left="110"/>
              <w:rPr>
                <w:sz w:val="24"/>
              </w:rPr>
            </w:pPr>
            <w:r w:rsidRPr="00F51DD4">
              <w:rPr>
                <w:sz w:val="24"/>
              </w:rPr>
              <w:t>Система</w:t>
            </w:r>
            <w:r w:rsidRPr="00F51DD4">
              <w:rPr>
                <w:spacing w:val="-5"/>
                <w:sz w:val="24"/>
              </w:rPr>
              <w:t xml:space="preserve"> </w:t>
            </w:r>
            <w:r w:rsidRPr="00F51DD4">
              <w:rPr>
                <w:sz w:val="24"/>
              </w:rPr>
              <w:t>условий</w:t>
            </w:r>
            <w:r w:rsidRPr="00F51DD4">
              <w:rPr>
                <w:spacing w:val="-1"/>
                <w:sz w:val="24"/>
              </w:rPr>
              <w:t xml:space="preserve"> </w:t>
            </w:r>
            <w:r w:rsidRPr="00F51DD4">
              <w:rPr>
                <w:sz w:val="24"/>
              </w:rPr>
              <w:t>реализации</w:t>
            </w:r>
            <w:r w:rsidRPr="00F51DD4">
              <w:rPr>
                <w:spacing w:val="-2"/>
                <w:sz w:val="24"/>
              </w:rPr>
              <w:t xml:space="preserve"> </w:t>
            </w:r>
            <w:r w:rsidRPr="00F51DD4">
              <w:rPr>
                <w:sz w:val="24"/>
              </w:rPr>
              <w:t>основной</w:t>
            </w:r>
            <w:r w:rsidRPr="00F51DD4">
              <w:rPr>
                <w:spacing w:val="-5"/>
                <w:sz w:val="24"/>
              </w:rPr>
              <w:t xml:space="preserve"> </w:t>
            </w:r>
            <w:r w:rsidRPr="00F51DD4">
              <w:rPr>
                <w:sz w:val="24"/>
              </w:rPr>
              <w:t>образовательной</w:t>
            </w:r>
            <w:r w:rsidRPr="00F51DD4">
              <w:rPr>
                <w:spacing w:val="-5"/>
                <w:sz w:val="24"/>
              </w:rPr>
              <w:t xml:space="preserve"> </w:t>
            </w:r>
            <w:r w:rsidRPr="00F51DD4">
              <w:rPr>
                <w:sz w:val="24"/>
              </w:rPr>
              <w:t>программы</w:t>
            </w:r>
          </w:p>
        </w:tc>
        <w:tc>
          <w:tcPr>
            <w:tcW w:w="1524" w:type="dxa"/>
          </w:tcPr>
          <w:p w:rsidR="003A4C7F" w:rsidRPr="003073A6" w:rsidRDefault="003073A6" w:rsidP="00CA763F">
            <w:pPr>
              <w:pStyle w:val="TableParagraph"/>
              <w:spacing w:line="256" w:lineRule="exact"/>
              <w:ind w:left="339" w:right="333"/>
              <w:jc w:val="center"/>
              <w:rPr>
                <w:sz w:val="24"/>
              </w:rPr>
            </w:pPr>
            <w:r w:rsidRPr="003073A6">
              <w:rPr>
                <w:sz w:val="24"/>
              </w:rPr>
              <w:t>228</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3.3.1.</w:t>
            </w:r>
          </w:p>
        </w:tc>
        <w:tc>
          <w:tcPr>
            <w:tcW w:w="7826" w:type="dxa"/>
            <w:gridSpan w:val="4"/>
          </w:tcPr>
          <w:p w:rsidR="003A4C7F" w:rsidRPr="00F51DD4" w:rsidRDefault="003A4C7F" w:rsidP="00CA763F">
            <w:pPr>
              <w:pStyle w:val="TableParagraph"/>
              <w:spacing w:line="261" w:lineRule="exact"/>
              <w:ind w:left="107"/>
              <w:rPr>
                <w:sz w:val="24"/>
              </w:rPr>
            </w:pPr>
            <w:r w:rsidRPr="00F51DD4">
              <w:rPr>
                <w:sz w:val="24"/>
              </w:rPr>
              <w:t>Требования</w:t>
            </w:r>
            <w:r w:rsidRPr="00F51DD4">
              <w:rPr>
                <w:spacing w:val="16"/>
                <w:sz w:val="24"/>
              </w:rPr>
              <w:t xml:space="preserve"> </w:t>
            </w:r>
            <w:r w:rsidRPr="00F51DD4">
              <w:rPr>
                <w:sz w:val="24"/>
              </w:rPr>
              <w:t>к</w:t>
            </w:r>
            <w:r w:rsidRPr="00F51DD4">
              <w:rPr>
                <w:spacing w:val="13"/>
                <w:sz w:val="24"/>
              </w:rPr>
              <w:t xml:space="preserve"> </w:t>
            </w:r>
            <w:r w:rsidRPr="00F51DD4">
              <w:rPr>
                <w:sz w:val="24"/>
              </w:rPr>
              <w:t>кадровым</w:t>
            </w:r>
            <w:r w:rsidRPr="00F51DD4">
              <w:rPr>
                <w:spacing w:val="16"/>
                <w:sz w:val="24"/>
              </w:rPr>
              <w:t xml:space="preserve"> </w:t>
            </w:r>
            <w:r w:rsidRPr="00F51DD4">
              <w:rPr>
                <w:sz w:val="24"/>
              </w:rPr>
              <w:t>условиям</w:t>
            </w:r>
            <w:r w:rsidRPr="00F51DD4">
              <w:rPr>
                <w:spacing w:val="11"/>
                <w:sz w:val="24"/>
              </w:rPr>
              <w:t xml:space="preserve"> </w:t>
            </w:r>
            <w:r w:rsidRPr="00F51DD4">
              <w:rPr>
                <w:sz w:val="24"/>
              </w:rPr>
              <w:t>реализации</w:t>
            </w:r>
            <w:r w:rsidRPr="00F51DD4">
              <w:rPr>
                <w:spacing w:val="13"/>
                <w:sz w:val="24"/>
              </w:rPr>
              <w:t xml:space="preserve"> </w:t>
            </w:r>
            <w:r w:rsidRPr="00F51DD4">
              <w:rPr>
                <w:sz w:val="24"/>
              </w:rPr>
              <w:t>основной</w:t>
            </w:r>
            <w:r w:rsidRPr="00F51DD4">
              <w:rPr>
                <w:spacing w:val="13"/>
                <w:sz w:val="24"/>
              </w:rPr>
              <w:t xml:space="preserve"> </w:t>
            </w:r>
            <w:r w:rsidRPr="00F51DD4">
              <w:rPr>
                <w:sz w:val="24"/>
              </w:rPr>
              <w:t>образовательной</w:t>
            </w:r>
          </w:p>
          <w:p w:rsidR="003A4C7F" w:rsidRPr="00F51DD4" w:rsidRDefault="003A4C7F" w:rsidP="00CA763F">
            <w:pPr>
              <w:pStyle w:val="TableParagraph"/>
              <w:spacing w:line="271" w:lineRule="exact"/>
              <w:ind w:left="109"/>
              <w:rPr>
                <w:sz w:val="24"/>
              </w:rPr>
            </w:pPr>
            <w:r w:rsidRPr="00F51DD4">
              <w:rPr>
                <w:sz w:val="24"/>
              </w:rPr>
              <w:t>программы</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228</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3.3.2.</w:t>
            </w:r>
          </w:p>
        </w:tc>
        <w:tc>
          <w:tcPr>
            <w:tcW w:w="3425" w:type="dxa"/>
            <w:tcBorders>
              <w:right w:val="nil"/>
            </w:tcBorders>
          </w:tcPr>
          <w:p w:rsidR="003A4C7F" w:rsidRPr="00F51DD4" w:rsidRDefault="003A4C7F" w:rsidP="00CA763F">
            <w:pPr>
              <w:pStyle w:val="TableParagraph"/>
              <w:spacing w:line="261" w:lineRule="exact"/>
              <w:ind w:left="107"/>
              <w:rPr>
                <w:sz w:val="24"/>
              </w:rPr>
            </w:pPr>
            <w:r w:rsidRPr="00F51DD4">
              <w:rPr>
                <w:sz w:val="24"/>
              </w:rPr>
              <w:t>Психолого-педагогические</w:t>
            </w:r>
          </w:p>
          <w:p w:rsidR="003A4C7F" w:rsidRPr="00F51DD4" w:rsidRDefault="003A4C7F" w:rsidP="00CA763F">
            <w:pPr>
              <w:pStyle w:val="TableParagraph"/>
              <w:spacing w:line="271" w:lineRule="exact"/>
              <w:ind w:left="109"/>
              <w:rPr>
                <w:sz w:val="24"/>
              </w:rPr>
            </w:pPr>
            <w:r w:rsidRPr="00F51DD4">
              <w:rPr>
                <w:sz w:val="24"/>
              </w:rPr>
              <w:t>образовательной</w:t>
            </w:r>
            <w:r w:rsidRPr="00F51DD4">
              <w:rPr>
                <w:spacing w:val="-5"/>
                <w:sz w:val="24"/>
              </w:rPr>
              <w:t xml:space="preserve"> </w:t>
            </w:r>
            <w:r w:rsidRPr="00F51DD4">
              <w:rPr>
                <w:sz w:val="24"/>
              </w:rPr>
              <w:t>программы</w:t>
            </w:r>
          </w:p>
        </w:tc>
        <w:tc>
          <w:tcPr>
            <w:tcW w:w="1370" w:type="dxa"/>
            <w:tcBorders>
              <w:left w:val="nil"/>
              <w:right w:val="nil"/>
            </w:tcBorders>
          </w:tcPr>
          <w:p w:rsidR="003A4C7F" w:rsidRPr="00F51DD4" w:rsidRDefault="003A4C7F" w:rsidP="00CA763F">
            <w:pPr>
              <w:pStyle w:val="TableParagraph"/>
              <w:spacing w:line="261" w:lineRule="exact"/>
              <w:ind w:left="94"/>
              <w:rPr>
                <w:sz w:val="24"/>
              </w:rPr>
            </w:pPr>
            <w:r w:rsidRPr="00F51DD4">
              <w:rPr>
                <w:sz w:val="24"/>
              </w:rPr>
              <w:t>условия</w:t>
            </w:r>
          </w:p>
        </w:tc>
        <w:tc>
          <w:tcPr>
            <w:tcW w:w="1722" w:type="dxa"/>
            <w:tcBorders>
              <w:left w:val="nil"/>
              <w:right w:val="nil"/>
            </w:tcBorders>
          </w:tcPr>
          <w:p w:rsidR="003A4C7F" w:rsidRPr="00F51DD4" w:rsidRDefault="003A4C7F" w:rsidP="00CA763F">
            <w:pPr>
              <w:pStyle w:val="TableParagraph"/>
              <w:spacing w:line="261" w:lineRule="exact"/>
              <w:ind w:left="164"/>
              <w:rPr>
                <w:sz w:val="24"/>
              </w:rPr>
            </w:pPr>
            <w:r w:rsidRPr="00F51DD4">
              <w:rPr>
                <w:sz w:val="24"/>
              </w:rPr>
              <w:t>реализации</w:t>
            </w:r>
          </w:p>
        </w:tc>
        <w:tc>
          <w:tcPr>
            <w:tcW w:w="1309" w:type="dxa"/>
            <w:tcBorders>
              <w:left w:val="nil"/>
            </w:tcBorders>
          </w:tcPr>
          <w:p w:rsidR="003A4C7F" w:rsidRPr="00F51DD4" w:rsidRDefault="003A4C7F" w:rsidP="00CA763F">
            <w:pPr>
              <w:pStyle w:val="TableParagraph"/>
              <w:spacing w:line="261" w:lineRule="exact"/>
              <w:ind w:right="100"/>
              <w:jc w:val="right"/>
              <w:rPr>
                <w:sz w:val="24"/>
              </w:rPr>
            </w:pPr>
            <w:r w:rsidRPr="00F51DD4">
              <w:rPr>
                <w:sz w:val="24"/>
              </w:rPr>
              <w:t>основной</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235</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3.3.3.</w:t>
            </w:r>
          </w:p>
        </w:tc>
        <w:tc>
          <w:tcPr>
            <w:tcW w:w="7826" w:type="dxa"/>
            <w:gridSpan w:val="4"/>
          </w:tcPr>
          <w:p w:rsidR="003A4C7F" w:rsidRPr="00F51DD4" w:rsidRDefault="003A4C7F" w:rsidP="00CA763F">
            <w:pPr>
              <w:pStyle w:val="TableParagraph"/>
              <w:tabs>
                <w:tab w:val="left" w:pos="1613"/>
                <w:tab w:val="left" w:pos="3153"/>
                <w:tab w:val="left" w:pos="4579"/>
                <w:tab w:val="left" w:pos="6558"/>
              </w:tabs>
              <w:spacing w:line="261" w:lineRule="exact"/>
              <w:ind w:left="107"/>
              <w:rPr>
                <w:sz w:val="24"/>
              </w:rPr>
            </w:pPr>
            <w:r w:rsidRPr="00F51DD4">
              <w:rPr>
                <w:sz w:val="24"/>
              </w:rPr>
              <w:t>Финансовое</w:t>
            </w:r>
            <w:r w:rsidRPr="00F51DD4">
              <w:rPr>
                <w:sz w:val="24"/>
              </w:rPr>
              <w:tab/>
              <w:t>обеспечение</w:t>
            </w:r>
            <w:r w:rsidRPr="00F51DD4">
              <w:rPr>
                <w:sz w:val="24"/>
              </w:rPr>
              <w:tab/>
              <w:t>реализации</w:t>
            </w:r>
            <w:r w:rsidRPr="00F51DD4">
              <w:rPr>
                <w:sz w:val="24"/>
              </w:rPr>
              <w:tab/>
              <w:t>образовательной</w:t>
            </w:r>
            <w:r w:rsidRPr="00F51DD4">
              <w:rPr>
                <w:sz w:val="24"/>
              </w:rPr>
              <w:tab/>
              <w:t>программы</w:t>
            </w:r>
          </w:p>
          <w:p w:rsidR="003A4C7F" w:rsidRPr="00F51DD4" w:rsidRDefault="003A4C7F" w:rsidP="00CA763F">
            <w:pPr>
              <w:pStyle w:val="TableParagraph"/>
              <w:spacing w:line="271" w:lineRule="exact"/>
              <w:ind w:left="109"/>
              <w:rPr>
                <w:sz w:val="24"/>
              </w:rPr>
            </w:pPr>
            <w:r w:rsidRPr="00F51DD4">
              <w:rPr>
                <w:sz w:val="24"/>
              </w:rPr>
              <w:t>среднего</w:t>
            </w:r>
            <w:r w:rsidRPr="00F51DD4">
              <w:rPr>
                <w:spacing w:val="-3"/>
                <w:sz w:val="24"/>
              </w:rPr>
              <w:t xml:space="preserve"> </w:t>
            </w:r>
            <w:r w:rsidRPr="00F51DD4">
              <w:rPr>
                <w:sz w:val="24"/>
              </w:rPr>
              <w:t>общего</w:t>
            </w:r>
            <w:r w:rsidRPr="00F51DD4">
              <w:rPr>
                <w:spacing w:val="-2"/>
                <w:sz w:val="24"/>
              </w:rPr>
              <w:t xml:space="preserve"> </w:t>
            </w:r>
            <w:r w:rsidRPr="00F51DD4">
              <w:rPr>
                <w:sz w:val="24"/>
              </w:rPr>
              <w:t>образования</w:t>
            </w:r>
          </w:p>
        </w:tc>
        <w:tc>
          <w:tcPr>
            <w:tcW w:w="1524" w:type="dxa"/>
          </w:tcPr>
          <w:p w:rsidR="003A4C7F" w:rsidRPr="003073A6" w:rsidRDefault="003073A6" w:rsidP="00CA763F">
            <w:pPr>
              <w:pStyle w:val="TableParagraph"/>
              <w:spacing w:line="265" w:lineRule="exact"/>
              <w:ind w:left="339" w:right="333"/>
              <w:jc w:val="center"/>
              <w:rPr>
                <w:sz w:val="24"/>
              </w:rPr>
            </w:pPr>
            <w:r w:rsidRPr="003073A6">
              <w:rPr>
                <w:sz w:val="24"/>
              </w:rPr>
              <w:t>239</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3.3.4.</w:t>
            </w:r>
          </w:p>
        </w:tc>
        <w:tc>
          <w:tcPr>
            <w:tcW w:w="3425" w:type="dxa"/>
            <w:tcBorders>
              <w:right w:val="nil"/>
            </w:tcBorders>
          </w:tcPr>
          <w:p w:rsidR="003A4C7F" w:rsidRPr="00F51DD4" w:rsidRDefault="003A4C7F" w:rsidP="00CA763F">
            <w:pPr>
              <w:pStyle w:val="TableParagraph"/>
              <w:spacing w:line="261" w:lineRule="exact"/>
              <w:ind w:left="107"/>
              <w:rPr>
                <w:sz w:val="24"/>
              </w:rPr>
            </w:pPr>
            <w:r w:rsidRPr="00F51DD4">
              <w:rPr>
                <w:sz w:val="24"/>
              </w:rPr>
              <w:t>Материально-технические</w:t>
            </w:r>
          </w:p>
          <w:p w:rsidR="003A4C7F" w:rsidRPr="00F51DD4" w:rsidRDefault="003A4C7F" w:rsidP="00CA763F">
            <w:pPr>
              <w:pStyle w:val="TableParagraph"/>
              <w:spacing w:line="271" w:lineRule="exact"/>
              <w:ind w:left="109"/>
              <w:rPr>
                <w:sz w:val="24"/>
              </w:rPr>
            </w:pPr>
            <w:r w:rsidRPr="00F51DD4">
              <w:rPr>
                <w:sz w:val="24"/>
              </w:rPr>
              <w:t>образовательной</w:t>
            </w:r>
            <w:r w:rsidRPr="00F51DD4">
              <w:rPr>
                <w:spacing w:val="-5"/>
                <w:sz w:val="24"/>
              </w:rPr>
              <w:t xml:space="preserve"> </w:t>
            </w:r>
            <w:r w:rsidRPr="00F51DD4">
              <w:rPr>
                <w:sz w:val="24"/>
              </w:rPr>
              <w:t>программы</w:t>
            </w:r>
          </w:p>
        </w:tc>
        <w:tc>
          <w:tcPr>
            <w:tcW w:w="1370" w:type="dxa"/>
            <w:tcBorders>
              <w:left w:val="nil"/>
              <w:right w:val="nil"/>
            </w:tcBorders>
          </w:tcPr>
          <w:p w:rsidR="003A4C7F" w:rsidRPr="00F51DD4" w:rsidRDefault="003A4C7F" w:rsidP="00CA763F">
            <w:pPr>
              <w:pStyle w:val="TableParagraph"/>
              <w:spacing w:line="261" w:lineRule="exact"/>
              <w:ind w:left="53"/>
              <w:rPr>
                <w:sz w:val="24"/>
              </w:rPr>
            </w:pPr>
            <w:r w:rsidRPr="00F51DD4">
              <w:rPr>
                <w:sz w:val="24"/>
              </w:rPr>
              <w:t>условия</w:t>
            </w:r>
          </w:p>
        </w:tc>
        <w:tc>
          <w:tcPr>
            <w:tcW w:w="1722" w:type="dxa"/>
            <w:tcBorders>
              <w:left w:val="nil"/>
              <w:right w:val="nil"/>
            </w:tcBorders>
          </w:tcPr>
          <w:p w:rsidR="003A4C7F" w:rsidRPr="00F51DD4" w:rsidRDefault="003A4C7F" w:rsidP="00CA763F">
            <w:pPr>
              <w:pStyle w:val="TableParagraph"/>
              <w:spacing w:line="261" w:lineRule="exact"/>
              <w:ind w:left="145"/>
              <w:rPr>
                <w:sz w:val="24"/>
              </w:rPr>
            </w:pPr>
            <w:r w:rsidRPr="00F51DD4">
              <w:rPr>
                <w:sz w:val="24"/>
              </w:rPr>
              <w:t>реализации</w:t>
            </w:r>
          </w:p>
        </w:tc>
        <w:tc>
          <w:tcPr>
            <w:tcW w:w="1309" w:type="dxa"/>
            <w:tcBorders>
              <w:left w:val="nil"/>
            </w:tcBorders>
          </w:tcPr>
          <w:p w:rsidR="003A4C7F" w:rsidRPr="00F51DD4" w:rsidRDefault="003A4C7F" w:rsidP="00CA763F">
            <w:pPr>
              <w:pStyle w:val="TableParagraph"/>
              <w:spacing w:line="261" w:lineRule="exact"/>
              <w:ind w:right="101"/>
              <w:jc w:val="right"/>
              <w:rPr>
                <w:sz w:val="24"/>
              </w:rPr>
            </w:pPr>
            <w:r w:rsidRPr="00F51DD4">
              <w:rPr>
                <w:sz w:val="24"/>
              </w:rPr>
              <w:t>основной</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239</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3.3.5.</w:t>
            </w:r>
          </w:p>
        </w:tc>
        <w:tc>
          <w:tcPr>
            <w:tcW w:w="3425" w:type="dxa"/>
            <w:tcBorders>
              <w:right w:val="nil"/>
            </w:tcBorders>
          </w:tcPr>
          <w:p w:rsidR="003A4C7F" w:rsidRPr="00F51DD4" w:rsidRDefault="003A4C7F" w:rsidP="00CA763F">
            <w:pPr>
              <w:pStyle w:val="TableParagraph"/>
              <w:spacing w:line="261" w:lineRule="exact"/>
              <w:ind w:left="167"/>
              <w:rPr>
                <w:sz w:val="24"/>
              </w:rPr>
            </w:pPr>
            <w:r w:rsidRPr="00F51DD4">
              <w:rPr>
                <w:sz w:val="24"/>
              </w:rPr>
              <w:t>Информационно-методические</w:t>
            </w:r>
          </w:p>
          <w:p w:rsidR="003A4C7F" w:rsidRPr="00F51DD4" w:rsidRDefault="003A4C7F" w:rsidP="00CA763F">
            <w:pPr>
              <w:pStyle w:val="TableParagraph"/>
              <w:spacing w:line="271" w:lineRule="exact"/>
              <w:ind w:left="109"/>
              <w:rPr>
                <w:sz w:val="24"/>
              </w:rPr>
            </w:pPr>
            <w:r w:rsidRPr="00F51DD4">
              <w:rPr>
                <w:sz w:val="24"/>
              </w:rPr>
              <w:t>образовательной</w:t>
            </w:r>
            <w:r w:rsidRPr="00F51DD4">
              <w:rPr>
                <w:spacing w:val="-5"/>
                <w:sz w:val="24"/>
              </w:rPr>
              <w:t xml:space="preserve"> </w:t>
            </w:r>
            <w:r w:rsidRPr="00F51DD4">
              <w:rPr>
                <w:sz w:val="24"/>
              </w:rPr>
              <w:t>программы</w:t>
            </w:r>
          </w:p>
        </w:tc>
        <w:tc>
          <w:tcPr>
            <w:tcW w:w="1370" w:type="dxa"/>
            <w:tcBorders>
              <w:left w:val="nil"/>
              <w:right w:val="nil"/>
            </w:tcBorders>
          </w:tcPr>
          <w:p w:rsidR="003A4C7F" w:rsidRPr="00F51DD4" w:rsidRDefault="003A4C7F" w:rsidP="00CA763F">
            <w:pPr>
              <w:pStyle w:val="TableParagraph"/>
              <w:spacing w:line="261" w:lineRule="exact"/>
              <w:ind w:left="419"/>
              <w:rPr>
                <w:sz w:val="24"/>
              </w:rPr>
            </w:pPr>
            <w:r w:rsidRPr="00F51DD4">
              <w:rPr>
                <w:sz w:val="24"/>
              </w:rPr>
              <w:t>условия</w:t>
            </w:r>
          </w:p>
        </w:tc>
        <w:tc>
          <w:tcPr>
            <w:tcW w:w="1722" w:type="dxa"/>
            <w:tcBorders>
              <w:left w:val="nil"/>
              <w:right w:val="nil"/>
            </w:tcBorders>
          </w:tcPr>
          <w:p w:rsidR="003A4C7F" w:rsidRPr="00F51DD4" w:rsidRDefault="003A4C7F" w:rsidP="00CA763F">
            <w:pPr>
              <w:pStyle w:val="TableParagraph"/>
              <w:spacing w:line="261" w:lineRule="exact"/>
              <w:ind w:left="325"/>
              <w:rPr>
                <w:sz w:val="24"/>
              </w:rPr>
            </w:pPr>
            <w:r w:rsidRPr="00F51DD4">
              <w:rPr>
                <w:sz w:val="24"/>
              </w:rPr>
              <w:t>реализации</w:t>
            </w:r>
          </w:p>
        </w:tc>
        <w:tc>
          <w:tcPr>
            <w:tcW w:w="1309" w:type="dxa"/>
            <w:tcBorders>
              <w:left w:val="nil"/>
            </w:tcBorders>
          </w:tcPr>
          <w:p w:rsidR="003A4C7F" w:rsidRPr="00F51DD4" w:rsidRDefault="003A4C7F" w:rsidP="00CA763F">
            <w:pPr>
              <w:pStyle w:val="TableParagraph"/>
              <w:spacing w:line="261" w:lineRule="exact"/>
              <w:ind w:right="101"/>
              <w:jc w:val="right"/>
              <w:rPr>
                <w:sz w:val="24"/>
              </w:rPr>
            </w:pPr>
            <w:r w:rsidRPr="00F51DD4">
              <w:rPr>
                <w:sz w:val="24"/>
              </w:rPr>
              <w:t>основной</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243</w:t>
            </w:r>
          </w:p>
        </w:tc>
      </w:tr>
      <w:tr w:rsidR="003A4C7F" w:rsidTr="00CA763F">
        <w:trPr>
          <w:trHeight w:val="830"/>
        </w:trPr>
        <w:tc>
          <w:tcPr>
            <w:tcW w:w="1102" w:type="dxa"/>
          </w:tcPr>
          <w:p w:rsidR="003A4C7F" w:rsidRPr="00F51DD4" w:rsidRDefault="003A4C7F" w:rsidP="00CA763F">
            <w:pPr>
              <w:pStyle w:val="TableParagraph"/>
              <w:spacing w:line="261" w:lineRule="exact"/>
              <w:ind w:left="107"/>
              <w:rPr>
                <w:sz w:val="24"/>
              </w:rPr>
            </w:pPr>
            <w:r w:rsidRPr="00F51DD4">
              <w:rPr>
                <w:sz w:val="24"/>
              </w:rPr>
              <w:t>3.3.6.</w:t>
            </w:r>
          </w:p>
        </w:tc>
        <w:tc>
          <w:tcPr>
            <w:tcW w:w="7826" w:type="dxa"/>
            <w:gridSpan w:val="4"/>
          </w:tcPr>
          <w:p w:rsidR="003A4C7F" w:rsidRPr="00F51DD4" w:rsidRDefault="003A4C7F" w:rsidP="00CA763F">
            <w:pPr>
              <w:pStyle w:val="TableParagraph"/>
              <w:tabs>
                <w:tab w:val="left" w:pos="1688"/>
                <w:tab w:val="left" w:pos="3318"/>
                <w:tab w:val="left" w:pos="4649"/>
                <w:tab w:val="left" w:pos="4987"/>
                <w:tab w:val="left" w:pos="6436"/>
                <w:tab w:val="left" w:pos="7601"/>
              </w:tabs>
              <w:spacing w:line="261" w:lineRule="exact"/>
              <w:ind w:left="107"/>
              <w:rPr>
                <w:sz w:val="24"/>
              </w:rPr>
            </w:pPr>
            <w:r w:rsidRPr="00F51DD4">
              <w:rPr>
                <w:sz w:val="24"/>
              </w:rPr>
              <w:t>Обоснование</w:t>
            </w:r>
            <w:r w:rsidRPr="00F51DD4">
              <w:rPr>
                <w:sz w:val="24"/>
              </w:rPr>
              <w:tab/>
              <w:t>необходимых</w:t>
            </w:r>
            <w:r w:rsidRPr="00F51DD4">
              <w:rPr>
                <w:sz w:val="24"/>
              </w:rPr>
              <w:tab/>
              <w:t>изменений</w:t>
            </w:r>
            <w:r w:rsidRPr="00F51DD4">
              <w:rPr>
                <w:sz w:val="24"/>
              </w:rPr>
              <w:tab/>
              <w:t>в</w:t>
            </w:r>
            <w:r w:rsidRPr="00F51DD4">
              <w:rPr>
                <w:sz w:val="24"/>
              </w:rPr>
              <w:tab/>
              <w:t>имеющихся</w:t>
            </w:r>
            <w:r w:rsidRPr="00F51DD4">
              <w:rPr>
                <w:sz w:val="24"/>
              </w:rPr>
              <w:tab/>
              <w:t>условиях</w:t>
            </w:r>
            <w:r w:rsidRPr="00F51DD4">
              <w:rPr>
                <w:sz w:val="24"/>
              </w:rPr>
              <w:tab/>
              <w:t>в</w:t>
            </w:r>
          </w:p>
          <w:p w:rsidR="003A4C7F" w:rsidRPr="00F51DD4" w:rsidRDefault="003A4C7F" w:rsidP="00CA763F">
            <w:pPr>
              <w:pStyle w:val="TableParagraph"/>
              <w:spacing w:line="270" w:lineRule="atLeast"/>
              <w:ind w:left="109" w:right="97"/>
              <w:rPr>
                <w:sz w:val="24"/>
              </w:rPr>
            </w:pPr>
            <w:r w:rsidRPr="00F51DD4">
              <w:rPr>
                <w:sz w:val="24"/>
              </w:rPr>
              <w:t>соответствии</w:t>
            </w:r>
            <w:r w:rsidRPr="00F51DD4">
              <w:rPr>
                <w:spacing w:val="31"/>
                <w:sz w:val="24"/>
              </w:rPr>
              <w:t xml:space="preserve"> </w:t>
            </w:r>
            <w:r w:rsidRPr="00F51DD4">
              <w:rPr>
                <w:sz w:val="24"/>
              </w:rPr>
              <w:t>с</w:t>
            </w:r>
            <w:r w:rsidRPr="00F51DD4">
              <w:rPr>
                <w:spacing w:val="27"/>
                <w:sz w:val="24"/>
              </w:rPr>
              <w:t xml:space="preserve"> </w:t>
            </w:r>
            <w:r w:rsidRPr="00F51DD4">
              <w:rPr>
                <w:sz w:val="24"/>
              </w:rPr>
              <w:t>основной</w:t>
            </w:r>
            <w:r w:rsidRPr="00F51DD4">
              <w:rPr>
                <w:spacing w:val="31"/>
                <w:sz w:val="24"/>
              </w:rPr>
              <w:t xml:space="preserve"> </w:t>
            </w:r>
            <w:r w:rsidRPr="00F51DD4">
              <w:rPr>
                <w:sz w:val="24"/>
              </w:rPr>
              <w:t>образовательной</w:t>
            </w:r>
            <w:r w:rsidRPr="00F51DD4">
              <w:rPr>
                <w:spacing w:val="26"/>
                <w:sz w:val="24"/>
              </w:rPr>
              <w:t xml:space="preserve"> </w:t>
            </w:r>
            <w:r w:rsidRPr="00F51DD4">
              <w:rPr>
                <w:sz w:val="24"/>
              </w:rPr>
              <w:t>программой</w:t>
            </w:r>
            <w:r w:rsidRPr="00F51DD4">
              <w:rPr>
                <w:spacing w:val="29"/>
                <w:sz w:val="24"/>
              </w:rPr>
              <w:t xml:space="preserve"> </w:t>
            </w:r>
            <w:r w:rsidRPr="00F51DD4">
              <w:rPr>
                <w:sz w:val="24"/>
              </w:rPr>
              <w:t>среднего</w:t>
            </w:r>
            <w:r w:rsidRPr="00F51DD4">
              <w:rPr>
                <w:spacing w:val="29"/>
                <w:sz w:val="24"/>
              </w:rPr>
              <w:t xml:space="preserve"> </w:t>
            </w:r>
            <w:r w:rsidRPr="00F51DD4">
              <w:rPr>
                <w:sz w:val="24"/>
              </w:rPr>
              <w:t>общего</w:t>
            </w:r>
            <w:r w:rsidRPr="00F51DD4">
              <w:rPr>
                <w:spacing w:val="-57"/>
                <w:sz w:val="24"/>
              </w:rPr>
              <w:t xml:space="preserve"> </w:t>
            </w:r>
            <w:r w:rsidRPr="00F51DD4">
              <w:rPr>
                <w:sz w:val="24"/>
              </w:rPr>
              <w:t>образования</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248</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3.4.</w:t>
            </w:r>
          </w:p>
        </w:tc>
        <w:tc>
          <w:tcPr>
            <w:tcW w:w="7826" w:type="dxa"/>
            <w:gridSpan w:val="4"/>
          </w:tcPr>
          <w:p w:rsidR="003A4C7F" w:rsidRPr="00F51DD4" w:rsidRDefault="003A4C7F" w:rsidP="00CA763F">
            <w:pPr>
              <w:pStyle w:val="TableParagraph"/>
              <w:spacing w:line="256" w:lineRule="exact"/>
              <w:ind w:left="110"/>
              <w:rPr>
                <w:sz w:val="24"/>
              </w:rPr>
            </w:pPr>
            <w:r w:rsidRPr="00F51DD4">
              <w:rPr>
                <w:sz w:val="24"/>
              </w:rPr>
              <w:t>Механизмы</w:t>
            </w:r>
            <w:r w:rsidRPr="00F51DD4">
              <w:rPr>
                <w:spacing w:val="-6"/>
                <w:sz w:val="24"/>
              </w:rPr>
              <w:t xml:space="preserve"> </w:t>
            </w:r>
            <w:r w:rsidRPr="00F51DD4">
              <w:rPr>
                <w:sz w:val="24"/>
              </w:rPr>
              <w:t>достижения</w:t>
            </w:r>
            <w:r w:rsidRPr="00F51DD4">
              <w:rPr>
                <w:spacing w:val="-3"/>
                <w:sz w:val="24"/>
              </w:rPr>
              <w:t xml:space="preserve"> </w:t>
            </w:r>
            <w:r w:rsidRPr="00F51DD4">
              <w:rPr>
                <w:sz w:val="24"/>
              </w:rPr>
              <w:t>целевых ориентиров</w:t>
            </w:r>
            <w:r w:rsidRPr="00F51DD4">
              <w:rPr>
                <w:spacing w:val="-4"/>
                <w:sz w:val="24"/>
              </w:rPr>
              <w:t xml:space="preserve"> </w:t>
            </w:r>
            <w:r w:rsidRPr="00F51DD4">
              <w:rPr>
                <w:sz w:val="24"/>
              </w:rPr>
              <w:t>в</w:t>
            </w:r>
            <w:r w:rsidRPr="00F51DD4">
              <w:rPr>
                <w:spacing w:val="-3"/>
                <w:sz w:val="24"/>
              </w:rPr>
              <w:t xml:space="preserve"> </w:t>
            </w:r>
            <w:r w:rsidRPr="00F51DD4">
              <w:rPr>
                <w:sz w:val="24"/>
              </w:rPr>
              <w:t>системе условий</w:t>
            </w:r>
          </w:p>
        </w:tc>
        <w:tc>
          <w:tcPr>
            <w:tcW w:w="1524" w:type="dxa"/>
          </w:tcPr>
          <w:p w:rsidR="003A4C7F" w:rsidRPr="003073A6" w:rsidRDefault="003073A6" w:rsidP="00CA763F">
            <w:pPr>
              <w:pStyle w:val="TableParagraph"/>
              <w:spacing w:line="256" w:lineRule="exact"/>
              <w:ind w:left="339" w:right="333"/>
              <w:jc w:val="center"/>
              <w:rPr>
                <w:sz w:val="24"/>
              </w:rPr>
            </w:pPr>
            <w:r w:rsidRPr="003073A6">
              <w:rPr>
                <w:sz w:val="24"/>
              </w:rPr>
              <w:t>249</w:t>
            </w:r>
          </w:p>
        </w:tc>
      </w:tr>
      <w:tr w:rsidR="003A4C7F" w:rsidTr="00CA763F">
        <w:trPr>
          <w:trHeight w:val="551"/>
        </w:trPr>
        <w:tc>
          <w:tcPr>
            <w:tcW w:w="1102" w:type="dxa"/>
          </w:tcPr>
          <w:p w:rsidR="003A4C7F" w:rsidRPr="00F51DD4" w:rsidRDefault="003A4C7F" w:rsidP="00CA763F">
            <w:pPr>
              <w:pStyle w:val="TableParagraph"/>
              <w:spacing w:line="261" w:lineRule="exact"/>
              <w:ind w:left="107"/>
              <w:rPr>
                <w:sz w:val="24"/>
              </w:rPr>
            </w:pPr>
            <w:r w:rsidRPr="00F51DD4">
              <w:rPr>
                <w:sz w:val="24"/>
              </w:rPr>
              <w:t>3.5.</w:t>
            </w:r>
          </w:p>
        </w:tc>
        <w:tc>
          <w:tcPr>
            <w:tcW w:w="7826" w:type="dxa"/>
            <w:gridSpan w:val="4"/>
          </w:tcPr>
          <w:p w:rsidR="003A4C7F" w:rsidRPr="00F51DD4" w:rsidRDefault="003A4C7F" w:rsidP="00CA763F">
            <w:pPr>
              <w:pStyle w:val="TableParagraph"/>
              <w:spacing w:line="261" w:lineRule="exact"/>
              <w:ind w:left="110"/>
              <w:rPr>
                <w:sz w:val="24"/>
              </w:rPr>
            </w:pPr>
            <w:r w:rsidRPr="00F51DD4">
              <w:rPr>
                <w:sz w:val="24"/>
              </w:rPr>
              <w:t>Сетевой</w:t>
            </w:r>
            <w:r w:rsidRPr="00F51DD4">
              <w:rPr>
                <w:spacing w:val="69"/>
                <w:sz w:val="24"/>
              </w:rPr>
              <w:t xml:space="preserve"> </w:t>
            </w:r>
            <w:r w:rsidRPr="00F51DD4">
              <w:rPr>
                <w:sz w:val="24"/>
              </w:rPr>
              <w:t xml:space="preserve">график  </w:t>
            </w:r>
            <w:r w:rsidRPr="00F51DD4">
              <w:rPr>
                <w:spacing w:val="11"/>
                <w:sz w:val="24"/>
              </w:rPr>
              <w:t xml:space="preserve"> </w:t>
            </w:r>
            <w:r w:rsidRPr="00F51DD4">
              <w:rPr>
                <w:sz w:val="24"/>
              </w:rPr>
              <w:t xml:space="preserve">(дорожная  </w:t>
            </w:r>
            <w:r w:rsidRPr="00F51DD4">
              <w:rPr>
                <w:spacing w:val="7"/>
                <w:sz w:val="24"/>
              </w:rPr>
              <w:t xml:space="preserve"> </w:t>
            </w:r>
            <w:r w:rsidRPr="00F51DD4">
              <w:rPr>
                <w:sz w:val="24"/>
              </w:rPr>
              <w:t xml:space="preserve">карта)  </w:t>
            </w:r>
            <w:r w:rsidRPr="00F51DD4">
              <w:rPr>
                <w:spacing w:val="8"/>
                <w:sz w:val="24"/>
              </w:rPr>
              <w:t xml:space="preserve"> </w:t>
            </w:r>
            <w:r w:rsidRPr="00F51DD4">
              <w:rPr>
                <w:sz w:val="24"/>
              </w:rPr>
              <w:t xml:space="preserve">по  </w:t>
            </w:r>
            <w:r w:rsidRPr="00F51DD4">
              <w:rPr>
                <w:spacing w:val="7"/>
                <w:sz w:val="24"/>
              </w:rPr>
              <w:t xml:space="preserve"> </w:t>
            </w:r>
            <w:r w:rsidRPr="00F51DD4">
              <w:rPr>
                <w:sz w:val="24"/>
              </w:rPr>
              <w:t xml:space="preserve">формированию  </w:t>
            </w:r>
            <w:r w:rsidRPr="00F51DD4">
              <w:rPr>
                <w:spacing w:val="10"/>
                <w:sz w:val="24"/>
              </w:rPr>
              <w:t xml:space="preserve"> </w:t>
            </w:r>
            <w:r w:rsidRPr="00F51DD4">
              <w:rPr>
                <w:sz w:val="24"/>
              </w:rPr>
              <w:t>необходимой</w:t>
            </w:r>
          </w:p>
          <w:p w:rsidR="003A4C7F" w:rsidRPr="00F51DD4" w:rsidRDefault="003A4C7F" w:rsidP="00CA763F">
            <w:pPr>
              <w:pStyle w:val="TableParagraph"/>
              <w:spacing w:line="271" w:lineRule="exact"/>
              <w:ind w:left="109"/>
              <w:rPr>
                <w:sz w:val="24"/>
              </w:rPr>
            </w:pPr>
            <w:r w:rsidRPr="00F51DD4">
              <w:rPr>
                <w:sz w:val="24"/>
              </w:rPr>
              <w:t>системы</w:t>
            </w:r>
            <w:r w:rsidRPr="00F51DD4">
              <w:rPr>
                <w:spacing w:val="-1"/>
                <w:sz w:val="24"/>
              </w:rPr>
              <w:t xml:space="preserve"> </w:t>
            </w:r>
            <w:r w:rsidRPr="00F51DD4">
              <w:rPr>
                <w:sz w:val="24"/>
              </w:rPr>
              <w:t>условий</w:t>
            </w:r>
          </w:p>
        </w:tc>
        <w:tc>
          <w:tcPr>
            <w:tcW w:w="1524" w:type="dxa"/>
          </w:tcPr>
          <w:p w:rsidR="003A4C7F" w:rsidRPr="003073A6" w:rsidRDefault="003073A6" w:rsidP="00CA763F">
            <w:pPr>
              <w:pStyle w:val="TableParagraph"/>
              <w:spacing w:line="265" w:lineRule="exact"/>
              <w:ind w:left="341" w:right="333"/>
              <w:jc w:val="center"/>
              <w:rPr>
                <w:sz w:val="24"/>
              </w:rPr>
            </w:pPr>
            <w:r w:rsidRPr="003073A6">
              <w:rPr>
                <w:sz w:val="24"/>
              </w:rPr>
              <w:t>250</w:t>
            </w:r>
          </w:p>
        </w:tc>
      </w:tr>
      <w:tr w:rsidR="003A4C7F" w:rsidTr="00CA763F">
        <w:trPr>
          <w:trHeight w:val="275"/>
        </w:trPr>
        <w:tc>
          <w:tcPr>
            <w:tcW w:w="1102" w:type="dxa"/>
          </w:tcPr>
          <w:p w:rsidR="003A4C7F" w:rsidRPr="00F51DD4" w:rsidRDefault="003A4C7F" w:rsidP="00CA763F">
            <w:pPr>
              <w:pStyle w:val="TableParagraph"/>
              <w:spacing w:line="256" w:lineRule="exact"/>
              <w:ind w:left="107"/>
              <w:rPr>
                <w:sz w:val="24"/>
              </w:rPr>
            </w:pPr>
            <w:r w:rsidRPr="00F51DD4">
              <w:rPr>
                <w:sz w:val="24"/>
              </w:rPr>
              <w:t>3.6.</w:t>
            </w:r>
          </w:p>
        </w:tc>
        <w:tc>
          <w:tcPr>
            <w:tcW w:w="7826" w:type="dxa"/>
            <w:gridSpan w:val="4"/>
          </w:tcPr>
          <w:p w:rsidR="003A4C7F" w:rsidRPr="00F51DD4" w:rsidRDefault="003A4C7F" w:rsidP="00CA763F">
            <w:pPr>
              <w:pStyle w:val="TableParagraph"/>
              <w:spacing w:line="256" w:lineRule="exact"/>
              <w:ind w:left="110"/>
              <w:rPr>
                <w:sz w:val="24"/>
              </w:rPr>
            </w:pPr>
            <w:r w:rsidRPr="00F51DD4">
              <w:rPr>
                <w:sz w:val="24"/>
              </w:rPr>
              <w:t>Контроль</w:t>
            </w:r>
            <w:r w:rsidRPr="00F51DD4">
              <w:rPr>
                <w:spacing w:val="-6"/>
                <w:sz w:val="24"/>
              </w:rPr>
              <w:t xml:space="preserve"> </w:t>
            </w:r>
            <w:r w:rsidRPr="00F51DD4">
              <w:rPr>
                <w:sz w:val="24"/>
              </w:rPr>
              <w:t>состояния</w:t>
            </w:r>
            <w:r w:rsidRPr="00F51DD4">
              <w:rPr>
                <w:spacing w:val="-2"/>
                <w:sz w:val="24"/>
              </w:rPr>
              <w:t xml:space="preserve"> </w:t>
            </w:r>
            <w:r w:rsidRPr="00F51DD4">
              <w:rPr>
                <w:sz w:val="24"/>
              </w:rPr>
              <w:t>системы</w:t>
            </w:r>
            <w:r w:rsidRPr="00F51DD4">
              <w:rPr>
                <w:spacing w:val="-2"/>
                <w:sz w:val="24"/>
              </w:rPr>
              <w:t xml:space="preserve"> </w:t>
            </w:r>
            <w:r w:rsidRPr="00F51DD4">
              <w:rPr>
                <w:sz w:val="24"/>
              </w:rPr>
              <w:t>условий</w:t>
            </w:r>
          </w:p>
        </w:tc>
        <w:tc>
          <w:tcPr>
            <w:tcW w:w="1524" w:type="dxa"/>
          </w:tcPr>
          <w:p w:rsidR="003A4C7F" w:rsidRPr="003073A6" w:rsidRDefault="003073A6" w:rsidP="00CA763F">
            <w:pPr>
              <w:pStyle w:val="TableParagraph"/>
              <w:spacing w:line="256" w:lineRule="exact"/>
              <w:ind w:left="339" w:right="333"/>
              <w:jc w:val="center"/>
              <w:rPr>
                <w:sz w:val="24"/>
              </w:rPr>
            </w:pPr>
            <w:r w:rsidRPr="003073A6">
              <w:rPr>
                <w:sz w:val="24"/>
              </w:rPr>
              <w:t>253</w:t>
            </w:r>
          </w:p>
        </w:tc>
      </w:tr>
    </w:tbl>
    <w:p w:rsidR="003A4C7F" w:rsidRDefault="003A4C7F" w:rsidP="003A4C7F">
      <w:pPr>
        <w:spacing w:line="256" w:lineRule="exact"/>
        <w:jc w:val="center"/>
        <w:rPr>
          <w:sz w:val="24"/>
        </w:rPr>
        <w:sectPr w:rsidR="003A4C7F">
          <w:pgSz w:w="12240" w:h="15840"/>
          <w:pgMar w:top="1140" w:right="640" w:bottom="1120" w:left="160" w:header="0" w:footer="924" w:gutter="0"/>
          <w:cols w:space="720"/>
        </w:sectPr>
      </w:pPr>
    </w:p>
    <w:p w:rsidR="003A4C7F" w:rsidRPr="001021A7" w:rsidRDefault="003A4C7F" w:rsidP="003A4C7F">
      <w:pPr>
        <w:pStyle w:val="50"/>
        <w:shd w:val="clear" w:color="auto" w:fill="auto"/>
        <w:spacing w:line="240" w:lineRule="auto"/>
        <w:ind w:firstLine="740"/>
        <w:rPr>
          <w:sz w:val="24"/>
          <w:szCs w:val="24"/>
        </w:rPr>
      </w:pPr>
      <w:r w:rsidRPr="001021A7">
        <w:rPr>
          <w:sz w:val="24"/>
          <w:szCs w:val="24"/>
          <w:lang w:val="en-US"/>
        </w:rPr>
        <w:lastRenderedPageBreak/>
        <w:t>I</w:t>
      </w:r>
      <w:r w:rsidRPr="001021A7">
        <w:rPr>
          <w:sz w:val="24"/>
          <w:szCs w:val="24"/>
        </w:rPr>
        <w:t>.    Целевой раздел основной образовательной программы среднего общего образования.</w:t>
      </w:r>
    </w:p>
    <w:p w:rsidR="003A4C7F" w:rsidRPr="001021A7" w:rsidRDefault="003A4C7F" w:rsidP="003A4C7F">
      <w:pPr>
        <w:pStyle w:val="50"/>
        <w:shd w:val="clear" w:color="auto" w:fill="auto"/>
        <w:spacing w:line="240" w:lineRule="auto"/>
        <w:ind w:firstLine="740"/>
        <w:rPr>
          <w:sz w:val="24"/>
          <w:szCs w:val="24"/>
        </w:rPr>
      </w:pPr>
      <w:r w:rsidRPr="001021A7">
        <w:rPr>
          <w:sz w:val="24"/>
          <w:szCs w:val="24"/>
        </w:rPr>
        <w:t>1.1. Пояснительная записка</w:t>
      </w:r>
    </w:p>
    <w:p w:rsidR="003A4C7F" w:rsidRPr="001021A7" w:rsidRDefault="003A4C7F" w:rsidP="003A4C7F">
      <w:pPr>
        <w:pStyle w:val="50"/>
        <w:shd w:val="clear" w:color="auto" w:fill="auto"/>
        <w:spacing w:line="240" w:lineRule="auto"/>
        <w:ind w:firstLine="740"/>
        <w:rPr>
          <w:sz w:val="24"/>
          <w:szCs w:val="24"/>
        </w:rPr>
      </w:pPr>
      <w:r w:rsidRPr="001021A7">
        <w:rPr>
          <w:sz w:val="24"/>
          <w:szCs w:val="24"/>
        </w:rPr>
        <w:t>Цели и задачи реализации основной образовательной программы среднего общего образования</w:t>
      </w:r>
    </w:p>
    <w:p w:rsidR="003A4C7F" w:rsidRPr="001021A7" w:rsidRDefault="003A4C7F" w:rsidP="003A4C7F">
      <w:pPr>
        <w:pStyle w:val="20"/>
        <w:shd w:val="clear" w:color="auto" w:fill="auto"/>
        <w:spacing w:line="240" w:lineRule="auto"/>
        <w:ind w:firstLine="740"/>
        <w:jc w:val="both"/>
        <w:rPr>
          <w:sz w:val="24"/>
          <w:szCs w:val="24"/>
        </w:rPr>
      </w:pPr>
      <w:r w:rsidRPr="001021A7">
        <w:rPr>
          <w:rStyle w:val="21"/>
          <w:sz w:val="24"/>
          <w:szCs w:val="24"/>
        </w:rPr>
        <w:t xml:space="preserve">Целями реализации </w:t>
      </w:r>
      <w:r w:rsidRPr="001021A7">
        <w:rPr>
          <w:sz w:val="24"/>
          <w:szCs w:val="24"/>
        </w:rPr>
        <w:t>основной образовательной программы среднего общего образования МБОУ «СОШ №220» являются:</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3A4C7F" w:rsidRPr="001021A7" w:rsidRDefault="003A4C7F" w:rsidP="003A4C7F">
      <w:pPr>
        <w:pStyle w:val="20"/>
        <w:shd w:val="clear" w:color="auto" w:fill="auto"/>
        <w:tabs>
          <w:tab w:val="left" w:pos="8382"/>
        </w:tabs>
        <w:spacing w:line="240" w:lineRule="auto"/>
        <w:ind w:left="320"/>
        <w:jc w:val="both"/>
        <w:rPr>
          <w:sz w:val="24"/>
          <w:szCs w:val="24"/>
        </w:rPr>
      </w:pPr>
      <w:r w:rsidRPr="001021A7">
        <w:rPr>
          <w:sz w:val="24"/>
          <w:szCs w:val="24"/>
        </w:rPr>
        <w:t>-достижение выпускниками планируемых результатов: компетенций и</w:t>
      </w:r>
    </w:p>
    <w:p w:rsidR="003A4C7F" w:rsidRPr="001021A7" w:rsidRDefault="003A4C7F" w:rsidP="003A4C7F">
      <w:pPr>
        <w:pStyle w:val="20"/>
        <w:shd w:val="clear" w:color="auto" w:fill="auto"/>
        <w:tabs>
          <w:tab w:val="left" w:pos="2386"/>
          <w:tab w:val="left" w:pos="8382"/>
        </w:tabs>
        <w:spacing w:line="240" w:lineRule="auto"/>
        <w:jc w:val="both"/>
        <w:rPr>
          <w:sz w:val="24"/>
          <w:szCs w:val="24"/>
        </w:rPr>
      </w:pPr>
      <w:r w:rsidRPr="001021A7">
        <w:rPr>
          <w:sz w:val="24"/>
          <w:szCs w:val="24"/>
        </w:rPr>
        <w:t>компетентностей, определяемых личностными, семейными, общественными,</w:t>
      </w:r>
    </w:p>
    <w:p w:rsidR="003A4C7F" w:rsidRPr="001021A7" w:rsidRDefault="003A4C7F" w:rsidP="003A4C7F">
      <w:pPr>
        <w:pStyle w:val="20"/>
        <w:shd w:val="clear" w:color="auto" w:fill="auto"/>
        <w:spacing w:line="240" w:lineRule="auto"/>
        <w:jc w:val="both"/>
        <w:rPr>
          <w:sz w:val="24"/>
          <w:szCs w:val="24"/>
        </w:rPr>
      </w:pPr>
      <w:r w:rsidRPr="001021A7">
        <w:rPr>
          <w:sz w:val="24"/>
          <w:szCs w:val="24"/>
        </w:rP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1021A7">
        <w:rPr>
          <w:rStyle w:val="21"/>
          <w:sz w:val="24"/>
          <w:szCs w:val="24"/>
        </w:rPr>
        <w:t>основных задач</w:t>
      </w:r>
      <w:r w:rsidRPr="001021A7">
        <w:rPr>
          <w:sz w:val="24"/>
          <w:szCs w:val="24"/>
        </w:rPr>
        <w:t>:</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формирование российской гражданской идентичности обучающихся;</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обеспечение равных возможностей получения качественного среднего общего образования;</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развитие государственно-общественного управления в образовании;</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A4C7F" w:rsidRPr="001021A7" w:rsidRDefault="003A4C7F" w:rsidP="003A4C7F">
      <w:pPr>
        <w:pStyle w:val="50"/>
        <w:shd w:val="clear" w:color="auto" w:fill="auto"/>
        <w:spacing w:line="240" w:lineRule="auto"/>
        <w:ind w:firstLine="740"/>
        <w:jc w:val="both"/>
        <w:rPr>
          <w:sz w:val="24"/>
          <w:szCs w:val="24"/>
        </w:rPr>
      </w:pPr>
      <w:r w:rsidRPr="001021A7">
        <w:rPr>
          <w:sz w:val="24"/>
          <w:szCs w:val="24"/>
        </w:rPr>
        <w:t>Принципы и подходы к формированию основной образовательной программы среднего общего образования</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Методологической основой ФГОС СОО является системно-деятельностный подход, который предполагает:</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формирование готовности обучающихся к саморазвитию и непрерывному образованию;</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lastRenderedPageBreak/>
        <w:t>проектирование и конструирование развивающей образовательной среды организации, осуществляющей образовательную деятельность;</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активную учебно-познавательную деятельность обучающихся;</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A4C7F" w:rsidRPr="001021A7" w:rsidRDefault="003A4C7F" w:rsidP="003A4C7F">
      <w:pPr>
        <w:pStyle w:val="20"/>
        <w:shd w:val="clear" w:color="auto" w:fill="auto"/>
        <w:spacing w:line="240" w:lineRule="auto"/>
        <w:jc w:val="both"/>
        <w:rPr>
          <w:sz w:val="24"/>
          <w:szCs w:val="24"/>
        </w:rPr>
      </w:pPr>
      <w:r w:rsidRPr="001021A7">
        <w:rPr>
          <w:sz w:val="24"/>
          <w:szCs w:val="24"/>
        </w:rPr>
        <w:t>Основная образовательная программа формируется на основе системно -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Основная образовательная программа формируется с учетом психолого</w:t>
      </w:r>
      <w:r w:rsidRPr="001021A7">
        <w:rPr>
          <w:sz w:val="24"/>
          <w:szCs w:val="24"/>
        </w:rPr>
        <w:softHyphen/>
        <w:t>педагогических особенностей развития детей 15-18 лет, связанных:</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A4C7F" w:rsidRPr="001021A7" w:rsidRDefault="003A4C7F" w:rsidP="003A4C7F">
      <w:pPr>
        <w:pStyle w:val="20"/>
        <w:shd w:val="clear" w:color="auto" w:fill="auto"/>
        <w:tabs>
          <w:tab w:val="left" w:pos="718"/>
        </w:tabs>
        <w:spacing w:line="240" w:lineRule="auto"/>
        <w:jc w:val="both"/>
        <w:rPr>
          <w:sz w:val="24"/>
          <w:szCs w:val="24"/>
        </w:rPr>
      </w:pPr>
      <w:r w:rsidRPr="001021A7">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A4C7F" w:rsidRPr="001021A7" w:rsidRDefault="003A4C7F" w:rsidP="003A4C7F">
      <w:pPr>
        <w:pStyle w:val="20"/>
        <w:numPr>
          <w:ilvl w:val="0"/>
          <w:numId w:val="1"/>
        </w:numPr>
        <w:shd w:val="clear" w:color="auto" w:fill="auto"/>
        <w:tabs>
          <w:tab w:val="left" w:pos="717"/>
        </w:tabs>
        <w:spacing w:line="240" w:lineRule="auto"/>
        <w:ind w:firstLine="320"/>
        <w:jc w:val="both"/>
        <w:rPr>
          <w:sz w:val="24"/>
          <w:szCs w:val="24"/>
        </w:rPr>
      </w:pPr>
      <w:r w:rsidRPr="001021A7">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A4C7F" w:rsidRPr="001021A7" w:rsidRDefault="003A4C7F" w:rsidP="003A4C7F">
      <w:pPr>
        <w:pStyle w:val="20"/>
        <w:numPr>
          <w:ilvl w:val="0"/>
          <w:numId w:val="1"/>
        </w:numPr>
        <w:shd w:val="clear" w:color="auto" w:fill="auto"/>
        <w:tabs>
          <w:tab w:val="left" w:pos="717"/>
        </w:tabs>
        <w:spacing w:line="240" w:lineRule="auto"/>
        <w:ind w:firstLine="320"/>
        <w:jc w:val="both"/>
        <w:rPr>
          <w:sz w:val="24"/>
          <w:szCs w:val="24"/>
        </w:rPr>
      </w:pPr>
      <w:r w:rsidRPr="001021A7">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3A4C7F" w:rsidRPr="001021A7" w:rsidRDefault="003A4C7F" w:rsidP="003A4C7F">
      <w:pPr>
        <w:pStyle w:val="20"/>
        <w:numPr>
          <w:ilvl w:val="0"/>
          <w:numId w:val="1"/>
        </w:numPr>
        <w:shd w:val="clear" w:color="auto" w:fill="auto"/>
        <w:tabs>
          <w:tab w:val="left" w:pos="717"/>
        </w:tabs>
        <w:spacing w:line="240" w:lineRule="auto"/>
        <w:ind w:firstLine="320"/>
        <w:jc w:val="both"/>
        <w:rPr>
          <w:sz w:val="24"/>
          <w:szCs w:val="24"/>
        </w:rPr>
      </w:pPr>
      <w:r w:rsidRPr="001021A7">
        <w:rPr>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w:t>
      </w:r>
      <w:r w:rsidRPr="001021A7">
        <w:rPr>
          <w:sz w:val="24"/>
          <w:szCs w:val="24"/>
        </w:rPr>
        <w:lastRenderedPageBreak/>
        <w:t>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3A4C7F" w:rsidRPr="001021A7" w:rsidRDefault="003A4C7F" w:rsidP="003A4C7F">
      <w:pPr>
        <w:pStyle w:val="20"/>
        <w:shd w:val="clear" w:color="auto" w:fill="auto"/>
        <w:spacing w:line="240" w:lineRule="auto"/>
        <w:jc w:val="both"/>
        <w:rPr>
          <w:sz w:val="24"/>
          <w:szCs w:val="24"/>
        </w:rPr>
      </w:pPr>
      <w:r w:rsidRPr="001021A7">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A4C7F" w:rsidRPr="001021A7" w:rsidRDefault="003A4C7F" w:rsidP="003A4C7F">
      <w:pPr>
        <w:pStyle w:val="50"/>
        <w:shd w:val="clear" w:color="auto" w:fill="auto"/>
        <w:spacing w:line="240" w:lineRule="auto"/>
        <w:ind w:firstLine="740"/>
        <w:jc w:val="both"/>
        <w:rPr>
          <w:sz w:val="24"/>
          <w:szCs w:val="24"/>
        </w:rPr>
      </w:pPr>
      <w:r w:rsidRPr="001021A7">
        <w:rPr>
          <w:sz w:val="24"/>
          <w:szCs w:val="24"/>
        </w:rPr>
        <w:t>Общая характеристика основной образовательной программы</w:t>
      </w:r>
    </w:p>
    <w:p w:rsidR="003A4C7F" w:rsidRPr="001021A7" w:rsidRDefault="003A4C7F" w:rsidP="003A4C7F">
      <w:pPr>
        <w:pStyle w:val="20"/>
        <w:shd w:val="clear" w:color="auto" w:fill="auto"/>
        <w:spacing w:line="240" w:lineRule="auto"/>
        <w:ind w:firstLine="993"/>
        <w:jc w:val="both"/>
        <w:rPr>
          <w:sz w:val="24"/>
          <w:szCs w:val="24"/>
        </w:rPr>
      </w:pPr>
      <w:r w:rsidRPr="001021A7">
        <w:rPr>
          <w:sz w:val="24"/>
          <w:szCs w:val="24"/>
        </w:rPr>
        <w:t>Основная образовательная программа среднего общего образования МБОУ «СОШ №220» разработана на основе ФГОС СОО, Конституции Российской Федерации</w:t>
      </w:r>
      <w:r w:rsidRPr="001021A7">
        <w:rPr>
          <w:sz w:val="24"/>
          <w:szCs w:val="24"/>
          <w:vertAlign w:val="superscript"/>
        </w:rPr>
        <w:t>1</w:t>
      </w:r>
      <w:r w:rsidRPr="001021A7">
        <w:rPr>
          <w:sz w:val="24"/>
          <w:szCs w:val="24"/>
        </w:rPr>
        <w:t>, Конвенции ООН о правах ребенка</w:t>
      </w:r>
      <w:r w:rsidRPr="001021A7">
        <w:rPr>
          <w:sz w:val="24"/>
          <w:szCs w:val="24"/>
          <w:vertAlign w:val="superscript"/>
        </w:rPr>
        <w:t>2</w:t>
      </w:r>
      <w:r w:rsidRPr="001021A7">
        <w:rPr>
          <w:sz w:val="24"/>
          <w:szCs w:val="24"/>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через урочную и внеурочную деятельность с соблюдением требований государственных санитарно- </w:t>
      </w:r>
      <w:r w:rsidRPr="001021A7">
        <w:rPr>
          <w:sz w:val="24"/>
          <w:szCs w:val="24"/>
        </w:rPr>
        <w:softHyphen/>
        <w:t>эпидемиологических правил и нормативов.</w:t>
      </w:r>
    </w:p>
    <w:p w:rsidR="003A4C7F" w:rsidRPr="001021A7" w:rsidRDefault="003A4C7F" w:rsidP="003A4C7F">
      <w:pPr>
        <w:pStyle w:val="50"/>
        <w:shd w:val="clear" w:color="auto" w:fill="auto"/>
        <w:spacing w:line="240" w:lineRule="auto"/>
        <w:ind w:firstLine="740"/>
        <w:jc w:val="both"/>
        <w:rPr>
          <w:sz w:val="24"/>
          <w:szCs w:val="24"/>
        </w:rPr>
      </w:pPr>
      <w:r w:rsidRPr="001021A7">
        <w:rPr>
          <w:rStyle w:val="51"/>
          <w:sz w:val="24"/>
          <w:szCs w:val="24"/>
        </w:rPr>
        <w:t xml:space="preserve">Программа содержит три раздела: </w:t>
      </w:r>
      <w:r w:rsidRPr="001021A7">
        <w:rPr>
          <w:sz w:val="24"/>
          <w:szCs w:val="24"/>
        </w:rPr>
        <w:t>целевой, содержательный и организационный.</w:t>
      </w:r>
    </w:p>
    <w:p w:rsidR="003A4C7F" w:rsidRPr="001021A7" w:rsidRDefault="003A4C7F" w:rsidP="003A4C7F">
      <w:pPr>
        <w:pStyle w:val="20"/>
        <w:shd w:val="clear" w:color="auto" w:fill="auto"/>
        <w:spacing w:line="240" w:lineRule="auto"/>
        <w:jc w:val="both"/>
        <w:rPr>
          <w:sz w:val="24"/>
          <w:szCs w:val="24"/>
        </w:rPr>
      </w:pPr>
      <w:r w:rsidRPr="001021A7">
        <w:rPr>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В целях обеспечения индивидуальных  потребностей обучающихся в основной образовательной программе МБОУ «СОШ №220»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3A4C7F" w:rsidRPr="001021A7" w:rsidRDefault="003A4C7F" w:rsidP="003A4C7F">
      <w:pPr>
        <w:pStyle w:val="20"/>
        <w:shd w:val="clear" w:color="auto" w:fill="auto"/>
        <w:tabs>
          <w:tab w:val="left" w:pos="4428"/>
        </w:tabs>
        <w:spacing w:line="240" w:lineRule="auto"/>
        <w:ind w:firstLine="740"/>
        <w:jc w:val="both"/>
        <w:rPr>
          <w:sz w:val="24"/>
          <w:szCs w:val="24"/>
        </w:rPr>
      </w:pPr>
      <w:r w:rsidRPr="001021A7">
        <w:rPr>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 основной образовательной программы среднего общего образования</w:t>
      </w:r>
    </w:p>
    <w:p w:rsidR="003A4C7F" w:rsidRPr="001021A7" w:rsidRDefault="003A4C7F" w:rsidP="003A4C7F">
      <w:pPr>
        <w:pStyle w:val="50"/>
        <w:shd w:val="clear" w:color="auto" w:fill="auto"/>
        <w:spacing w:line="240" w:lineRule="auto"/>
        <w:ind w:firstLine="740"/>
        <w:jc w:val="both"/>
        <w:rPr>
          <w:sz w:val="24"/>
          <w:szCs w:val="24"/>
        </w:rPr>
      </w:pPr>
      <w:r w:rsidRPr="001021A7">
        <w:rPr>
          <w:sz w:val="24"/>
          <w:szCs w:val="24"/>
        </w:rPr>
        <w:t>Общие подходы к организации внеурочной деятельности</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Система внеурочной деятельности МБОУ «СОШ №220» включает в себя: жизнь ученических сообществ (разновозрастных объединений по интересам, клубов);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Организация внеурочной  деятельности предусматривает</w:t>
      </w:r>
      <w:r w:rsidRPr="001021A7">
        <w:rPr>
          <w:sz w:val="24"/>
          <w:szCs w:val="24"/>
        </w:rPr>
        <w:tab/>
        <w:t>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lastRenderedPageBreak/>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МБОУ «СОШ №220». </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Информационная справка о школе</w:t>
      </w:r>
    </w:p>
    <w:p w:rsidR="003A4C7F" w:rsidRPr="001021A7" w:rsidRDefault="003A4C7F" w:rsidP="003A4C7F">
      <w:pPr>
        <w:pStyle w:val="a3"/>
        <w:shd w:val="clear" w:color="auto" w:fill="FFFFFF"/>
        <w:spacing w:before="0" w:beforeAutospacing="0" w:after="0" w:afterAutospacing="0"/>
        <w:jc w:val="both"/>
      </w:pPr>
      <w:r w:rsidRPr="001021A7">
        <w:t>Муниципальное образовательное учреждение </w:t>
      </w:r>
      <w:r w:rsidRPr="001021A7">
        <w:rPr>
          <w:rStyle w:val="a4"/>
        </w:rPr>
        <w:t>«Средняя общеобразовательная школа № 220» </w:t>
      </w:r>
      <w:r w:rsidRPr="001021A7">
        <w:t>создано на основании Решения исполкома зареченского городского Совета депутатов трудящихся от 01.07.1980 года №216. Постановлением главы Администрации </w:t>
      </w:r>
      <w:r w:rsidRPr="001021A7">
        <w:rPr>
          <w:rStyle w:val="a4"/>
        </w:rPr>
        <w:t>г. Заречного</w:t>
      </w:r>
      <w:r w:rsidRPr="001021A7">
        <w:t> от 16.10.1997 года № 512 школа зарегистрирована как Муниципальное образовательное учреждение «Средняя общеобразовательная средняя школа № 220».</w:t>
      </w:r>
    </w:p>
    <w:p w:rsidR="003A4C7F" w:rsidRPr="001021A7" w:rsidRDefault="003A4C7F" w:rsidP="003A4C7F">
      <w:pPr>
        <w:pStyle w:val="a3"/>
        <w:shd w:val="clear" w:color="auto" w:fill="FFFFFF"/>
        <w:spacing w:before="0" w:beforeAutospacing="0" w:after="0" w:afterAutospacing="0"/>
        <w:jc w:val="both"/>
      </w:pPr>
      <w:r w:rsidRPr="001021A7">
        <w:t>На основании приказа Департамента образования г. Заречного от 06.10.2004 года № 153 школа переименована на муниципальное образовательное учреждение «Средняя общеобразовательная школа № 220». Полное наименование школы: Муниципальное образовательное учреждение «Средняя общеобразовательная школа № 220». Сокращенное наименование школы: </w:t>
      </w:r>
      <w:r w:rsidRPr="001021A7">
        <w:rPr>
          <w:rStyle w:val="a4"/>
        </w:rPr>
        <w:t>МОУ «Средняя общеобразовательная школа №220»</w:t>
      </w:r>
      <w:r w:rsidRPr="001021A7">
        <w:t>. На основании приказа Департамента образования от 03.06.2011 года № 215 Школа имеет полное наименование: Муниципальное бюджетное образовательное учреждение «Средняя общеобразовательная школа № 220». Сокращенное наименование школы: </w:t>
      </w:r>
      <w:r w:rsidRPr="001021A7">
        <w:rPr>
          <w:rStyle w:val="a4"/>
        </w:rPr>
        <w:t>МБОУ «Средняя общеобразовательная школа №220»</w:t>
      </w:r>
      <w:r w:rsidRPr="001021A7">
        <w:t>.</w:t>
      </w:r>
    </w:p>
    <w:p w:rsidR="003A4C7F" w:rsidRPr="001021A7" w:rsidRDefault="003A4C7F" w:rsidP="003A4C7F">
      <w:pPr>
        <w:pStyle w:val="a3"/>
        <w:shd w:val="clear" w:color="auto" w:fill="FFFFFF"/>
        <w:spacing w:before="240" w:beforeAutospacing="0" w:after="240" w:afterAutospacing="0"/>
      </w:pPr>
      <w:r w:rsidRPr="001021A7">
        <w:t>Первые годы школа функционировала как школа продленного дня. Всего было открыто 24 класса (учащиеся 1-9 классов). В школе обучались 934 ученика.</w:t>
      </w:r>
    </w:p>
    <w:p w:rsidR="003A4C7F" w:rsidRPr="001021A7" w:rsidRDefault="003A4C7F" w:rsidP="003A4C7F">
      <w:pPr>
        <w:pStyle w:val="a3"/>
        <w:shd w:val="clear" w:color="auto" w:fill="FFFFFF"/>
        <w:spacing w:before="240" w:beforeAutospacing="0" w:after="240" w:afterAutospacing="0"/>
      </w:pPr>
      <w:r w:rsidRPr="001021A7">
        <w:t>На сегодн</w:t>
      </w:r>
      <w:r w:rsidR="00B44A4E">
        <w:t>яшний день в школе обучается 870</w:t>
      </w:r>
      <w:r w:rsidRPr="001021A7">
        <w:t xml:space="preserve"> человек.</w:t>
      </w:r>
    </w:p>
    <w:p w:rsidR="003A4C7F" w:rsidRPr="001021A7" w:rsidRDefault="003A4C7F" w:rsidP="003A4C7F">
      <w:pPr>
        <w:pStyle w:val="30"/>
        <w:numPr>
          <w:ilvl w:val="0"/>
          <w:numId w:val="2"/>
        </w:numPr>
        <w:shd w:val="clear" w:color="auto" w:fill="auto"/>
        <w:tabs>
          <w:tab w:val="left" w:pos="1215"/>
        </w:tabs>
        <w:spacing w:before="0" w:line="240" w:lineRule="auto"/>
        <w:ind w:firstLine="740"/>
        <w:rPr>
          <w:sz w:val="24"/>
          <w:szCs w:val="24"/>
        </w:rPr>
      </w:pPr>
      <w:bookmarkStart w:id="0" w:name="bookmark8"/>
      <w:bookmarkStart w:id="1" w:name="bookmark9"/>
      <w:r w:rsidRPr="001021A7">
        <w:rPr>
          <w:sz w:val="24"/>
          <w:szCs w:val="24"/>
        </w:rPr>
        <w:t>Планируемые результаты освоения обучающимися основной образовательной программы среднего общего образования</w:t>
      </w:r>
      <w:bookmarkEnd w:id="0"/>
      <w:bookmarkEnd w:id="1"/>
    </w:p>
    <w:p w:rsidR="003A4C7F" w:rsidRPr="001021A7" w:rsidRDefault="003A4C7F" w:rsidP="003A4C7F">
      <w:pPr>
        <w:pStyle w:val="30"/>
        <w:numPr>
          <w:ilvl w:val="0"/>
          <w:numId w:val="3"/>
        </w:numPr>
        <w:shd w:val="clear" w:color="auto" w:fill="auto"/>
        <w:tabs>
          <w:tab w:val="left" w:pos="1461"/>
        </w:tabs>
        <w:spacing w:before="0" w:line="240" w:lineRule="auto"/>
        <w:ind w:firstLine="740"/>
        <w:rPr>
          <w:sz w:val="24"/>
          <w:szCs w:val="24"/>
        </w:rPr>
      </w:pPr>
      <w:bookmarkStart w:id="2" w:name="bookmark10"/>
      <w:r w:rsidRPr="001021A7">
        <w:rPr>
          <w:sz w:val="24"/>
          <w:szCs w:val="24"/>
        </w:rPr>
        <w:t>Планируемые личностные результаты освоения ООП</w:t>
      </w:r>
      <w:bookmarkEnd w:id="2"/>
    </w:p>
    <w:p w:rsidR="003A4C7F" w:rsidRPr="001021A7" w:rsidRDefault="003A4C7F" w:rsidP="003A4C7F">
      <w:pPr>
        <w:pStyle w:val="50"/>
        <w:shd w:val="clear" w:color="auto" w:fill="auto"/>
        <w:spacing w:line="240" w:lineRule="auto"/>
        <w:ind w:firstLine="740"/>
        <w:jc w:val="both"/>
        <w:rPr>
          <w:sz w:val="24"/>
          <w:szCs w:val="24"/>
        </w:rPr>
      </w:pPr>
      <w:r w:rsidRPr="001021A7">
        <w:rPr>
          <w:sz w:val="24"/>
          <w:szCs w:val="24"/>
        </w:rPr>
        <w:t>Личностные результаты в сфере отношений обучающихся к себе, к своему здоровью, к познанию себя:</w:t>
      </w:r>
    </w:p>
    <w:p w:rsidR="003A4C7F" w:rsidRPr="001021A7" w:rsidRDefault="003A4C7F" w:rsidP="003A4C7F">
      <w:pPr>
        <w:pStyle w:val="a3"/>
        <w:shd w:val="clear" w:color="auto" w:fill="FFFFFF"/>
        <w:spacing w:before="0" w:beforeAutospacing="0" w:after="0" w:afterAutospacing="0"/>
        <w:jc w:val="both"/>
      </w:pPr>
      <w:r w:rsidRPr="001021A7">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Pr="001021A7">
        <w:rPr>
          <w:sz w:val="24"/>
          <w:szCs w:val="24"/>
        </w:rPr>
        <w:softHyphen/>
        <w:t>оздоровительной деятельностью;</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неприятие вредных привычек: курения, употребления алкоголя, наркотиков.</w:t>
      </w:r>
    </w:p>
    <w:p w:rsidR="003A4C7F" w:rsidRPr="001021A7" w:rsidRDefault="003A4C7F" w:rsidP="003A4C7F">
      <w:pPr>
        <w:pStyle w:val="50"/>
        <w:shd w:val="clear" w:color="auto" w:fill="auto"/>
        <w:spacing w:line="240" w:lineRule="auto"/>
        <w:jc w:val="both"/>
        <w:rPr>
          <w:sz w:val="24"/>
          <w:szCs w:val="24"/>
        </w:rPr>
      </w:pPr>
      <w:r w:rsidRPr="001021A7">
        <w:rPr>
          <w:sz w:val="24"/>
          <w:szCs w:val="24"/>
        </w:rPr>
        <w:t>Личностные результаты в сфере отношений обучающихся к России как к Родине (Отечеству):</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w:t>
      </w:r>
      <w:r w:rsidRPr="001021A7">
        <w:rPr>
          <w:sz w:val="24"/>
          <w:szCs w:val="24"/>
        </w:rPr>
        <w:lastRenderedPageBreak/>
        <w:t>патриотизм, готовность к служению Отечеству, его защите;</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воспитание уважения к культуре, языкам, традициям и обычаям народов, проживающих в Российской Федерации.</w:t>
      </w:r>
    </w:p>
    <w:p w:rsidR="003A4C7F" w:rsidRPr="001021A7" w:rsidRDefault="003A4C7F" w:rsidP="003A4C7F">
      <w:pPr>
        <w:pStyle w:val="30"/>
        <w:shd w:val="clear" w:color="auto" w:fill="auto"/>
        <w:spacing w:before="0" w:line="240" w:lineRule="auto"/>
        <w:ind w:firstLine="740"/>
        <w:jc w:val="left"/>
        <w:rPr>
          <w:sz w:val="24"/>
          <w:szCs w:val="24"/>
        </w:rPr>
      </w:pPr>
      <w:bookmarkStart w:id="3" w:name="bookmark11"/>
      <w:r w:rsidRPr="001021A7">
        <w:rPr>
          <w:sz w:val="24"/>
          <w:szCs w:val="24"/>
        </w:rPr>
        <w:t>Личностные результаты в сфере отношений обучающихся к закону, государству и к гражданскому обществу:</w:t>
      </w:r>
      <w:bookmarkEnd w:id="3"/>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4C7F" w:rsidRPr="001021A7" w:rsidRDefault="003A4C7F" w:rsidP="003A4C7F">
      <w:pPr>
        <w:pStyle w:val="20"/>
        <w:numPr>
          <w:ilvl w:val="0"/>
          <w:numId w:val="1"/>
        </w:numPr>
        <w:shd w:val="clear" w:color="auto" w:fill="auto"/>
        <w:tabs>
          <w:tab w:val="left" w:pos="711"/>
        </w:tabs>
        <w:spacing w:line="240" w:lineRule="auto"/>
        <w:ind w:firstLine="320"/>
        <w:jc w:val="both"/>
        <w:rPr>
          <w:sz w:val="24"/>
          <w:szCs w:val="24"/>
        </w:rPr>
      </w:pPr>
      <w:r w:rsidRPr="001021A7">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A4C7F" w:rsidRPr="001021A7" w:rsidRDefault="003A4C7F" w:rsidP="003A4C7F">
      <w:pPr>
        <w:pStyle w:val="30"/>
        <w:shd w:val="clear" w:color="auto" w:fill="auto"/>
        <w:spacing w:before="0" w:line="240" w:lineRule="auto"/>
        <w:ind w:firstLine="740"/>
        <w:jc w:val="left"/>
        <w:rPr>
          <w:sz w:val="24"/>
          <w:szCs w:val="24"/>
        </w:rPr>
      </w:pPr>
      <w:bookmarkStart w:id="4" w:name="bookmark12"/>
      <w:r w:rsidRPr="001021A7">
        <w:rPr>
          <w:sz w:val="24"/>
          <w:szCs w:val="24"/>
        </w:rPr>
        <w:t>Личностные результаты в сфере отношений обучающихся с окружающими людьми:</w:t>
      </w:r>
      <w:bookmarkEnd w:id="4"/>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способность к сопереживанию и формирование позитивного отношения к</w:t>
      </w:r>
    </w:p>
    <w:p w:rsidR="003A4C7F" w:rsidRPr="001021A7" w:rsidRDefault="003A4C7F" w:rsidP="003A4C7F">
      <w:pPr>
        <w:pStyle w:val="20"/>
        <w:shd w:val="clear" w:color="auto" w:fill="auto"/>
        <w:tabs>
          <w:tab w:val="left" w:pos="1543"/>
        </w:tabs>
        <w:spacing w:line="240" w:lineRule="auto"/>
        <w:jc w:val="both"/>
        <w:rPr>
          <w:sz w:val="24"/>
          <w:szCs w:val="24"/>
        </w:rPr>
      </w:pPr>
      <w:r w:rsidRPr="001021A7">
        <w:rPr>
          <w:sz w:val="24"/>
          <w:szCs w:val="24"/>
        </w:rPr>
        <w:t>людям, в том числе к лицам с ограниченными возможностями здоровья и инвалидам; бережное,</w:t>
      </w:r>
      <w:r>
        <w:rPr>
          <w:sz w:val="24"/>
          <w:szCs w:val="24"/>
        </w:rPr>
        <w:t xml:space="preserve"> </w:t>
      </w:r>
      <w:r w:rsidRPr="001021A7">
        <w:rPr>
          <w:sz w:val="24"/>
          <w:szCs w:val="24"/>
        </w:rPr>
        <w:t>ответственное и компетентное отношение к физическому и</w:t>
      </w:r>
    </w:p>
    <w:p w:rsidR="003A4C7F" w:rsidRPr="001021A7" w:rsidRDefault="003A4C7F" w:rsidP="003A4C7F">
      <w:pPr>
        <w:pStyle w:val="20"/>
        <w:shd w:val="clear" w:color="auto" w:fill="auto"/>
        <w:spacing w:line="240" w:lineRule="auto"/>
        <w:jc w:val="both"/>
        <w:rPr>
          <w:sz w:val="24"/>
          <w:szCs w:val="24"/>
        </w:rPr>
      </w:pPr>
      <w:r w:rsidRPr="001021A7">
        <w:rPr>
          <w:sz w:val="24"/>
          <w:szCs w:val="24"/>
        </w:rPr>
        <w:t>психологическому здоровью других людей, умение оказывать первую помощь;</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развитие компетенций сотрудничества со сверстниками, детьми младшего</w:t>
      </w:r>
    </w:p>
    <w:p w:rsidR="003A4C7F" w:rsidRPr="001021A7" w:rsidRDefault="003A4C7F" w:rsidP="003A4C7F">
      <w:pPr>
        <w:pStyle w:val="20"/>
        <w:shd w:val="clear" w:color="auto" w:fill="auto"/>
        <w:tabs>
          <w:tab w:val="left" w:pos="1543"/>
          <w:tab w:val="left" w:pos="3581"/>
          <w:tab w:val="left" w:pos="6038"/>
        </w:tabs>
        <w:spacing w:line="240" w:lineRule="auto"/>
        <w:jc w:val="both"/>
        <w:rPr>
          <w:sz w:val="24"/>
          <w:szCs w:val="24"/>
        </w:rPr>
      </w:pPr>
      <w:r>
        <w:rPr>
          <w:sz w:val="24"/>
          <w:szCs w:val="24"/>
        </w:rPr>
        <w:lastRenderedPageBreak/>
        <w:t xml:space="preserve">возраста, </w:t>
      </w:r>
      <w:r w:rsidRPr="001021A7">
        <w:rPr>
          <w:sz w:val="24"/>
          <w:szCs w:val="24"/>
        </w:rPr>
        <w:t>взрослыми в</w:t>
      </w:r>
      <w:r w:rsidRPr="001021A7">
        <w:rPr>
          <w:sz w:val="24"/>
          <w:szCs w:val="24"/>
        </w:rPr>
        <w:tab/>
        <w:t>образовательной,</w:t>
      </w:r>
      <w:r w:rsidRPr="001021A7">
        <w:rPr>
          <w:sz w:val="24"/>
          <w:szCs w:val="24"/>
        </w:rPr>
        <w:tab/>
        <w:t>общественно полезной, учебно</w:t>
      </w:r>
      <w:r w:rsidRPr="001021A7">
        <w:rPr>
          <w:sz w:val="24"/>
          <w:szCs w:val="24"/>
        </w:rPr>
        <w:softHyphen/>
      </w:r>
      <w:r>
        <w:rPr>
          <w:sz w:val="24"/>
          <w:szCs w:val="24"/>
        </w:rPr>
        <w:t>-</w:t>
      </w:r>
    </w:p>
    <w:p w:rsidR="003A4C7F" w:rsidRPr="001021A7" w:rsidRDefault="003A4C7F" w:rsidP="003A4C7F">
      <w:pPr>
        <w:pStyle w:val="20"/>
        <w:shd w:val="clear" w:color="auto" w:fill="auto"/>
        <w:spacing w:line="240" w:lineRule="auto"/>
        <w:jc w:val="both"/>
        <w:rPr>
          <w:sz w:val="24"/>
          <w:szCs w:val="24"/>
        </w:rPr>
      </w:pPr>
      <w:r w:rsidRPr="001021A7">
        <w:rPr>
          <w:sz w:val="24"/>
          <w:szCs w:val="24"/>
        </w:rPr>
        <w:t>исследовательской, проектной и других видах деятельности.</w:t>
      </w:r>
    </w:p>
    <w:p w:rsidR="003A4C7F" w:rsidRPr="001021A7" w:rsidRDefault="003A4C7F" w:rsidP="003A4C7F">
      <w:pPr>
        <w:pStyle w:val="50"/>
        <w:shd w:val="clear" w:color="auto" w:fill="auto"/>
        <w:spacing w:line="240" w:lineRule="auto"/>
        <w:ind w:firstLine="740"/>
        <w:rPr>
          <w:sz w:val="24"/>
          <w:szCs w:val="24"/>
        </w:rPr>
      </w:pPr>
      <w:r w:rsidRPr="001021A7">
        <w:rPr>
          <w:sz w:val="24"/>
          <w:szCs w:val="24"/>
        </w:rPr>
        <w:t>Личностные результаты в сфере отношений обучающихся к окружающему миру, живой природе, художественной культуре:</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A4C7F" w:rsidRPr="001021A7"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4C7F" w:rsidRPr="001021A7" w:rsidRDefault="003A4C7F" w:rsidP="003A4C7F">
      <w:pPr>
        <w:pStyle w:val="20"/>
        <w:shd w:val="clear" w:color="auto" w:fill="auto"/>
        <w:tabs>
          <w:tab w:val="left" w:pos="721"/>
        </w:tabs>
        <w:spacing w:line="240" w:lineRule="auto"/>
        <w:jc w:val="both"/>
        <w:rPr>
          <w:sz w:val="24"/>
          <w:szCs w:val="24"/>
        </w:rPr>
      </w:pPr>
      <w:r w:rsidRPr="001021A7">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эстетическое отношения к миру, готовность к эстетическому обустройству собственного быта.</w:t>
      </w:r>
    </w:p>
    <w:p w:rsidR="003A4C7F" w:rsidRPr="001021A7" w:rsidRDefault="003A4C7F" w:rsidP="003A4C7F">
      <w:pPr>
        <w:pStyle w:val="50"/>
        <w:shd w:val="clear" w:color="auto" w:fill="auto"/>
        <w:spacing w:line="240" w:lineRule="auto"/>
        <w:ind w:firstLine="740"/>
        <w:rPr>
          <w:sz w:val="24"/>
          <w:szCs w:val="24"/>
        </w:rPr>
      </w:pPr>
      <w:r w:rsidRPr="001021A7">
        <w:rPr>
          <w:sz w:val="24"/>
          <w:szCs w:val="24"/>
        </w:rPr>
        <w:t>Личностные результаты в сфере отношений обучающихся к семье и родителям, в том числе подготовка к семейной жизни:</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ответственное отношение к созданию семьи на основе осознанного принятия ценностей семейной жизни;</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положительный образ семьи, родительства (отцовства и материнства), интериоризация традиционных семейных ценностей.</w:t>
      </w:r>
    </w:p>
    <w:p w:rsidR="003A4C7F" w:rsidRPr="001021A7" w:rsidRDefault="003A4C7F" w:rsidP="003A4C7F">
      <w:pPr>
        <w:pStyle w:val="30"/>
        <w:shd w:val="clear" w:color="auto" w:fill="auto"/>
        <w:spacing w:before="0" w:line="240" w:lineRule="auto"/>
        <w:ind w:firstLine="740"/>
        <w:jc w:val="left"/>
        <w:rPr>
          <w:sz w:val="24"/>
          <w:szCs w:val="24"/>
        </w:rPr>
      </w:pPr>
      <w:bookmarkStart w:id="5" w:name="bookmark13"/>
      <w:r w:rsidRPr="001021A7">
        <w:rPr>
          <w:sz w:val="24"/>
          <w:szCs w:val="24"/>
        </w:rPr>
        <w:t>Личностные результаты в сфере отношения обучающихся к труду, в сфере социально-экономических отношений:</w:t>
      </w:r>
      <w:bookmarkEnd w:id="5"/>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уважение ко всем формам собственности, готовность к защите своей собственности,</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осознанный выбор будущей профессии как путь и способ реализации собственных жизненных планов;</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готовность к самообслуживанию, включая обучение и выполнение домашних обязанностей.</w:t>
      </w:r>
    </w:p>
    <w:p w:rsidR="003A4C7F" w:rsidRPr="001021A7" w:rsidRDefault="003A4C7F" w:rsidP="003A4C7F">
      <w:pPr>
        <w:pStyle w:val="50"/>
        <w:shd w:val="clear" w:color="auto" w:fill="auto"/>
        <w:spacing w:line="240" w:lineRule="auto"/>
        <w:ind w:firstLine="740"/>
        <w:rPr>
          <w:sz w:val="24"/>
          <w:szCs w:val="24"/>
        </w:rPr>
      </w:pPr>
      <w:r w:rsidRPr="001021A7">
        <w:rPr>
          <w:sz w:val="24"/>
          <w:szCs w:val="24"/>
        </w:rPr>
        <w:t>Личностные результаты в сфере физического, психологического, социального и академического благополучия обучающихся:</w:t>
      </w:r>
    </w:p>
    <w:p w:rsidR="003A4C7F" w:rsidRPr="001021A7" w:rsidRDefault="003A4C7F" w:rsidP="003A4C7F">
      <w:pPr>
        <w:pStyle w:val="20"/>
        <w:numPr>
          <w:ilvl w:val="0"/>
          <w:numId w:val="1"/>
        </w:numPr>
        <w:shd w:val="clear" w:color="auto" w:fill="auto"/>
        <w:tabs>
          <w:tab w:val="left" w:pos="707"/>
        </w:tabs>
        <w:spacing w:line="240" w:lineRule="auto"/>
        <w:ind w:firstLine="320"/>
        <w:jc w:val="both"/>
        <w:rPr>
          <w:sz w:val="24"/>
          <w:szCs w:val="24"/>
        </w:rPr>
      </w:pPr>
      <w:r w:rsidRPr="001021A7">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A4C7F" w:rsidRPr="001021A7" w:rsidRDefault="003A4C7F" w:rsidP="003A4C7F">
      <w:pPr>
        <w:pStyle w:val="30"/>
        <w:numPr>
          <w:ilvl w:val="0"/>
          <w:numId w:val="4"/>
        </w:numPr>
        <w:shd w:val="clear" w:color="auto" w:fill="auto"/>
        <w:tabs>
          <w:tab w:val="left" w:pos="1521"/>
        </w:tabs>
        <w:spacing w:before="0" w:line="240" w:lineRule="auto"/>
        <w:ind w:left="740"/>
        <w:rPr>
          <w:sz w:val="24"/>
          <w:szCs w:val="24"/>
        </w:rPr>
      </w:pPr>
      <w:bookmarkStart w:id="6" w:name="bookmark14"/>
      <w:bookmarkStart w:id="7" w:name="bookmark15"/>
      <w:r w:rsidRPr="001021A7">
        <w:rPr>
          <w:sz w:val="24"/>
          <w:szCs w:val="24"/>
        </w:rPr>
        <w:t>Планируемые метапредметные результаты освоения ООП</w:t>
      </w:r>
      <w:bookmarkEnd w:id="6"/>
      <w:bookmarkEnd w:id="7"/>
    </w:p>
    <w:p w:rsidR="003A4C7F" w:rsidRPr="001021A7" w:rsidRDefault="003A4C7F" w:rsidP="003A4C7F">
      <w:pPr>
        <w:pStyle w:val="20"/>
        <w:shd w:val="clear" w:color="auto" w:fill="auto"/>
        <w:spacing w:line="240" w:lineRule="auto"/>
        <w:rPr>
          <w:sz w:val="24"/>
          <w:szCs w:val="24"/>
        </w:rPr>
      </w:pPr>
      <w:r w:rsidRPr="001021A7">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A4C7F" w:rsidRPr="001021A7" w:rsidRDefault="003A4C7F" w:rsidP="003A4C7F">
      <w:pPr>
        <w:pStyle w:val="30"/>
        <w:numPr>
          <w:ilvl w:val="0"/>
          <w:numId w:val="5"/>
        </w:numPr>
        <w:shd w:val="clear" w:color="auto" w:fill="auto"/>
        <w:tabs>
          <w:tab w:val="left" w:pos="1493"/>
        </w:tabs>
        <w:spacing w:before="0" w:line="240" w:lineRule="auto"/>
        <w:ind w:left="1120"/>
        <w:rPr>
          <w:sz w:val="24"/>
          <w:szCs w:val="24"/>
        </w:rPr>
      </w:pPr>
      <w:bookmarkStart w:id="8" w:name="bookmark16"/>
      <w:r w:rsidRPr="001021A7">
        <w:rPr>
          <w:sz w:val="24"/>
          <w:szCs w:val="24"/>
        </w:rPr>
        <w:t>Регулятивные универсальные учебные действия</w:t>
      </w:r>
      <w:bookmarkEnd w:id="8"/>
    </w:p>
    <w:p w:rsidR="003A4C7F" w:rsidRPr="001021A7" w:rsidRDefault="003A4C7F" w:rsidP="003A4C7F">
      <w:pPr>
        <w:pStyle w:val="50"/>
        <w:shd w:val="clear" w:color="auto" w:fill="auto"/>
        <w:spacing w:line="240" w:lineRule="auto"/>
        <w:ind w:left="740"/>
        <w:jc w:val="both"/>
        <w:rPr>
          <w:sz w:val="24"/>
          <w:szCs w:val="24"/>
        </w:rPr>
      </w:pPr>
      <w:r w:rsidRPr="001021A7">
        <w:rPr>
          <w:sz w:val="24"/>
          <w:szCs w:val="24"/>
        </w:rPr>
        <w:t>Выпускник научится:</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самостоятельно определять цели, задавать параметры и критерии, по которым можно определить, что цель достигнута;</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 xml:space="preserve">оценивать возможные последствия достижения поставленной цели в деятельности, собственной </w:t>
      </w:r>
      <w:r w:rsidRPr="001021A7">
        <w:rPr>
          <w:sz w:val="24"/>
          <w:szCs w:val="24"/>
        </w:rPr>
        <w:lastRenderedPageBreak/>
        <w:t>жизни и жизни окружающих людей, основываясь на соображениях этики и морали;</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ставить и формулировать собственные задачи в образовательной деятельности и жизненных ситуациях;</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оценивать ресурсы, в том числе время и другие нематериальные ресурсы, необходимые для достижения поставленной цели;</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организовывать эффективный поиск ресурсов, необходимых для достижения поставленной цели;</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сопоставлять полученный результат деятельности с поставленной заранее целью.</w:t>
      </w:r>
    </w:p>
    <w:p w:rsidR="003A4C7F" w:rsidRPr="001021A7" w:rsidRDefault="003A4C7F" w:rsidP="003A4C7F">
      <w:pPr>
        <w:pStyle w:val="30"/>
        <w:numPr>
          <w:ilvl w:val="0"/>
          <w:numId w:val="5"/>
        </w:numPr>
        <w:shd w:val="clear" w:color="auto" w:fill="auto"/>
        <w:tabs>
          <w:tab w:val="left" w:pos="1132"/>
        </w:tabs>
        <w:spacing w:before="0" w:line="240" w:lineRule="auto"/>
        <w:ind w:left="740"/>
        <w:rPr>
          <w:sz w:val="24"/>
          <w:szCs w:val="24"/>
        </w:rPr>
      </w:pPr>
      <w:bookmarkStart w:id="9" w:name="bookmark17"/>
      <w:r w:rsidRPr="001021A7">
        <w:rPr>
          <w:sz w:val="24"/>
          <w:szCs w:val="24"/>
        </w:rPr>
        <w:t>Познавательные универсальные учебные действия</w:t>
      </w:r>
      <w:bookmarkEnd w:id="9"/>
    </w:p>
    <w:p w:rsidR="003A4C7F" w:rsidRPr="001021A7" w:rsidRDefault="003A4C7F" w:rsidP="003A4C7F">
      <w:pPr>
        <w:pStyle w:val="50"/>
        <w:shd w:val="clear" w:color="auto" w:fill="auto"/>
        <w:spacing w:line="240" w:lineRule="auto"/>
        <w:ind w:left="740"/>
        <w:jc w:val="both"/>
        <w:rPr>
          <w:sz w:val="24"/>
          <w:szCs w:val="24"/>
        </w:rPr>
      </w:pPr>
      <w:r w:rsidRPr="001021A7">
        <w:rPr>
          <w:sz w:val="24"/>
          <w:szCs w:val="24"/>
        </w:rPr>
        <w:t>Выпускник научится:</w:t>
      </w:r>
    </w:p>
    <w:p w:rsidR="003A4C7F" w:rsidRPr="001021A7" w:rsidRDefault="003A4C7F" w:rsidP="003A4C7F">
      <w:pPr>
        <w:pStyle w:val="20"/>
        <w:numPr>
          <w:ilvl w:val="0"/>
          <w:numId w:val="1"/>
        </w:numPr>
        <w:shd w:val="clear" w:color="auto" w:fill="auto"/>
        <w:spacing w:line="240" w:lineRule="auto"/>
        <w:ind w:firstLine="320"/>
        <w:jc w:val="both"/>
        <w:rPr>
          <w:sz w:val="24"/>
          <w:szCs w:val="24"/>
        </w:rPr>
      </w:pPr>
      <w:r w:rsidRPr="001021A7">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менять и удерживать разные позиции в познавательной деятельности.</w:t>
      </w:r>
    </w:p>
    <w:p w:rsidR="003A4C7F" w:rsidRPr="001021A7" w:rsidRDefault="003A4C7F" w:rsidP="003A4C7F">
      <w:pPr>
        <w:pStyle w:val="30"/>
        <w:numPr>
          <w:ilvl w:val="0"/>
          <w:numId w:val="5"/>
        </w:numPr>
        <w:shd w:val="clear" w:color="auto" w:fill="auto"/>
        <w:tabs>
          <w:tab w:val="left" w:pos="1080"/>
        </w:tabs>
        <w:spacing w:before="0" w:line="240" w:lineRule="auto"/>
        <w:ind w:left="720"/>
        <w:rPr>
          <w:sz w:val="24"/>
          <w:szCs w:val="24"/>
        </w:rPr>
      </w:pPr>
      <w:bookmarkStart w:id="10" w:name="bookmark18"/>
      <w:r w:rsidRPr="001021A7">
        <w:rPr>
          <w:sz w:val="24"/>
          <w:szCs w:val="24"/>
        </w:rPr>
        <w:t>Коммуникативные универсальные учебные действия</w:t>
      </w:r>
      <w:bookmarkEnd w:id="10"/>
    </w:p>
    <w:p w:rsidR="003A4C7F" w:rsidRPr="001021A7" w:rsidRDefault="003A4C7F" w:rsidP="003A4C7F">
      <w:pPr>
        <w:pStyle w:val="50"/>
        <w:shd w:val="clear" w:color="auto" w:fill="auto"/>
        <w:spacing w:line="240" w:lineRule="auto"/>
        <w:ind w:left="720"/>
        <w:jc w:val="both"/>
        <w:rPr>
          <w:sz w:val="24"/>
          <w:szCs w:val="24"/>
        </w:rPr>
      </w:pPr>
      <w:r w:rsidRPr="001021A7">
        <w:rPr>
          <w:sz w:val="24"/>
          <w:szCs w:val="24"/>
        </w:rPr>
        <w:t>Выпускник научится:</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координировать и выполнять работу в условиях реального, виртуального и комбинированного взаимодействия;</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r w:rsidRPr="001021A7">
        <w:rPr>
          <w:sz w:val="24"/>
          <w:szCs w:val="24"/>
        </w:rPr>
        <w:t>развернуто, логично и точно излагать свою точку зрения с использованием адекватных (устных и письменных) языковых средств;</w:t>
      </w:r>
    </w:p>
    <w:p w:rsidR="003A4C7F" w:rsidRPr="001021A7" w:rsidRDefault="003A4C7F" w:rsidP="003A4C7F">
      <w:pPr>
        <w:pStyle w:val="20"/>
        <w:numPr>
          <w:ilvl w:val="0"/>
          <w:numId w:val="1"/>
        </w:numPr>
        <w:shd w:val="clear" w:color="auto" w:fill="auto"/>
        <w:tabs>
          <w:tab w:val="left" w:pos="712"/>
        </w:tabs>
        <w:spacing w:line="240" w:lineRule="auto"/>
        <w:ind w:firstLine="320"/>
        <w:jc w:val="both"/>
        <w:rPr>
          <w:sz w:val="24"/>
          <w:szCs w:val="24"/>
        </w:rPr>
      </w:pPr>
      <w:bookmarkStart w:id="11" w:name="bookmark19"/>
      <w:r w:rsidRPr="001021A7">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11"/>
    </w:p>
    <w:p w:rsidR="003A4C7F" w:rsidRPr="001021A7" w:rsidRDefault="003A4C7F" w:rsidP="003A4C7F">
      <w:pPr>
        <w:pStyle w:val="20"/>
        <w:numPr>
          <w:ilvl w:val="0"/>
          <w:numId w:val="4"/>
        </w:numPr>
        <w:shd w:val="clear" w:color="auto" w:fill="auto"/>
        <w:tabs>
          <w:tab w:val="left" w:pos="1444"/>
        </w:tabs>
        <w:spacing w:line="240" w:lineRule="auto"/>
        <w:ind w:firstLine="720"/>
        <w:rPr>
          <w:sz w:val="24"/>
          <w:szCs w:val="24"/>
        </w:rPr>
      </w:pPr>
      <w:r w:rsidRPr="001021A7">
        <w:rPr>
          <w:rStyle w:val="21"/>
          <w:sz w:val="24"/>
          <w:szCs w:val="24"/>
        </w:rPr>
        <w:t xml:space="preserve">Планируемые предметные результаты освоения ООП </w:t>
      </w:r>
      <w:r w:rsidRPr="001021A7">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3A4C7F" w:rsidRPr="001021A7" w:rsidRDefault="003A4C7F" w:rsidP="003A4C7F">
      <w:pPr>
        <w:pStyle w:val="20"/>
        <w:shd w:val="clear" w:color="auto" w:fill="auto"/>
        <w:spacing w:line="240" w:lineRule="auto"/>
        <w:ind w:firstLine="600"/>
        <w:jc w:val="both"/>
        <w:rPr>
          <w:sz w:val="24"/>
          <w:szCs w:val="24"/>
        </w:rPr>
      </w:pPr>
      <w:r w:rsidRPr="001021A7">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w:t>
      </w:r>
      <w:r w:rsidRPr="001021A7">
        <w:rPr>
          <w:sz w:val="24"/>
          <w:szCs w:val="24"/>
        </w:rPr>
        <w:lastRenderedPageBreak/>
        <w:t>методологией.</w:t>
      </w:r>
    </w:p>
    <w:p w:rsidR="003A4C7F" w:rsidRPr="001021A7" w:rsidRDefault="003A4C7F" w:rsidP="003A4C7F">
      <w:pPr>
        <w:pStyle w:val="20"/>
        <w:shd w:val="clear" w:color="auto" w:fill="auto"/>
        <w:spacing w:line="240" w:lineRule="auto"/>
        <w:ind w:firstLine="600"/>
        <w:jc w:val="both"/>
        <w:rPr>
          <w:sz w:val="24"/>
          <w:szCs w:val="24"/>
        </w:rPr>
      </w:pPr>
      <w:r w:rsidRPr="001021A7">
        <w:rPr>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3A4C7F" w:rsidRPr="001021A7" w:rsidRDefault="003A4C7F" w:rsidP="003A4C7F">
      <w:pPr>
        <w:pStyle w:val="20"/>
        <w:numPr>
          <w:ilvl w:val="0"/>
          <w:numId w:val="1"/>
        </w:numPr>
        <w:shd w:val="clear" w:color="auto" w:fill="auto"/>
        <w:tabs>
          <w:tab w:val="left" w:pos="1042"/>
        </w:tabs>
        <w:spacing w:line="240" w:lineRule="auto"/>
        <w:ind w:firstLine="740"/>
        <w:jc w:val="both"/>
        <w:rPr>
          <w:sz w:val="24"/>
          <w:szCs w:val="24"/>
        </w:rPr>
      </w:pPr>
      <w:r w:rsidRPr="001021A7">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A4C7F" w:rsidRPr="001021A7" w:rsidRDefault="003A4C7F" w:rsidP="003A4C7F">
      <w:pPr>
        <w:pStyle w:val="20"/>
        <w:numPr>
          <w:ilvl w:val="0"/>
          <w:numId w:val="1"/>
        </w:numPr>
        <w:shd w:val="clear" w:color="auto" w:fill="auto"/>
        <w:tabs>
          <w:tab w:val="left" w:pos="985"/>
        </w:tabs>
        <w:spacing w:line="240" w:lineRule="auto"/>
        <w:ind w:firstLine="740"/>
        <w:jc w:val="both"/>
        <w:rPr>
          <w:sz w:val="24"/>
          <w:szCs w:val="24"/>
        </w:rPr>
      </w:pPr>
      <w:r w:rsidRPr="001021A7">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3A4C7F" w:rsidRPr="001021A7" w:rsidRDefault="003A4C7F" w:rsidP="003A4C7F">
      <w:pPr>
        <w:pStyle w:val="20"/>
        <w:numPr>
          <w:ilvl w:val="0"/>
          <w:numId w:val="1"/>
        </w:numPr>
        <w:shd w:val="clear" w:color="auto" w:fill="auto"/>
        <w:tabs>
          <w:tab w:val="left" w:pos="985"/>
        </w:tabs>
        <w:spacing w:line="240" w:lineRule="auto"/>
        <w:ind w:firstLine="740"/>
        <w:jc w:val="both"/>
        <w:rPr>
          <w:sz w:val="24"/>
          <w:szCs w:val="24"/>
        </w:rPr>
      </w:pPr>
      <w:r w:rsidRPr="001021A7">
        <w:rPr>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3A4C7F" w:rsidRPr="001021A7" w:rsidRDefault="003A4C7F" w:rsidP="003A4C7F">
      <w:pPr>
        <w:pStyle w:val="20"/>
        <w:shd w:val="clear" w:color="auto" w:fill="auto"/>
        <w:spacing w:line="240" w:lineRule="auto"/>
        <w:ind w:firstLine="740"/>
        <w:jc w:val="both"/>
        <w:rPr>
          <w:sz w:val="24"/>
          <w:szCs w:val="24"/>
        </w:rPr>
      </w:pPr>
      <w:r w:rsidRPr="001021A7">
        <w:rPr>
          <w:sz w:val="24"/>
          <w:szCs w:val="24"/>
        </w:rPr>
        <w:t xml:space="preserve">Результаты </w:t>
      </w:r>
      <w:r w:rsidRPr="001021A7">
        <w:rPr>
          <w:rStyle w:val="21"/>
          <w:sz w:val="24"/>
          <w:szCs w:val="24"/>
        </w:rPr>
        <w:t xml:space="preserve">углубленного </w:t>
      </w:r>
      <w:r w:rsidRPr="001021A7">
        <w:rPr>
          <w:sz w:val="24"/>
          <w:szCs w:val="24"/>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3A4C7F" w:rsidRPr="001021A7" w:rsidRDefault="003A4C7F" w:rsidP="003A4C7F">
      <w:pPr>
        <w:pStyle w:val="20"/>
        <w:numPr>
          <w:ilvl w:val="0"/>
          <w:numId w:val="1"/>
        </w:numPr>
        <w:shd w:val="clear" w:color="auto" w:fill="auto"/>
        <w:tabs>
          <w:tab w:val="left" w:pos="994"/>
        </w:tabs>
        <w:spacing w:line="240" w:lineRule="auto"/>
        <w:ind w:firstLine="740"/>
        <w:jc w:val="both"/>
        <w:rPr>
          <w:sz w:val="24"/>
          <w:szCs w:val="24"/>
        </w:rPr>
      </w:pPr>
      <w:r w:rsidRPr="001021A7">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3A4C7F" w:rsidRPr="001021A7" w:rsidRDefault="003A4C7F" w:rsidP="003A4C7F">
      <w:pPr>
        <w:pStyle w:val="20"/>
        <w:numPr>
          <w:ilvl w:val="0"/>
          <w:numId w:val="1"/>
        </w:numPr>
        <w:shd w:val="clear" w:color="auto" w:fill="auto"/>
        <w:tabs>
          <w:tab w:val="left" w:pos="994"/>
        </w:tabs>
        <w:spacing w:line="240" w:lineRule="auto"/>
        <w:ind w:firstLine="740"/>
        <w:jc w:val="both"/>
        <w:rPr>
          <w:sz w:val="24"/>
          <w:szCs w:val="24"/>
        </w:rPr>
      </w:pPr>
      <w:r w:rsidRPr="001021A7">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A4C7F" w:rsidRPr="001021A7" w:rsidRDefault="003A4C7F" w:rsidP="003A4C7F">
      <w:pPr>
        <w:pStyle w:val="20"/>
        <w:numPr>
          <w:ilvl w:val="0"/>
          <w:numId w:val="1"/>
        </w:numPr>
        <w:shd w:val="clear" w:color="auto" w:fill="auto"/>
        <w:tabs>
          <w:tab w:val="left" w:pos="985"/>
        </w:tabs>
        <w:spacing w:line="240" w:lineRule="auto"/>
        <w:ind w:firstLine="740"/>
        <w:jc w:val="both"/>
        <w:rPr>
          <w:sz w:val="24"/>
          <w:szCs w:val="24"/>
        </w:rPr>
      </w:pPr>
      <w:r w:rsidRPr="001021A7">
        <w:rPr>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A4C7F" w:rsidRPr="001021A7" w:rsidRDefault="003A4C7F" w:rsidP="003A4C7F">
      <w:pPr>
        <w:pStyle w:val="20"/>
        <w:shd w:val="clear" w:color="auto" w:fill="auto"/>
        <w:spacing w:after="420" w:line="240" w:lineRule="auto"/>
        <w:ind w:firstLine="740"/>
        <w:jc w:val="both"/>
        <w:rPr>
          <w:sz w:val="24"/>
          <w:szCs w:val="24"/>
        </w:rPr>
      </w:pPr>
      <w:bookmarkStart w:id="12" w:name="bookmark20"/>
      <w:r w:rsidRPr="001021A7">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12"/>
    </w:p>
    <w:p w:rsidR="003A4C7F" w:rsidRPr="001021A7" w:rsidRDefault="003A4C7F" w:rsidP="003A4C7F">
      <w:pPr>
        <w:pStyle w:val="30"/>
        <w:shd w:val="clear" w:color="auto" w:fill="auto"/>
        <w:spacing w:before="0" w:line="240" w:lineRule="auto"/>
        <w:ind w:firstLine="740"/>
        <w:rPr>
          <w:sz w:val="24"/>
          <w:szCs w:val="24"/>
        </w:rPr>
      </w:pPr>
      <w:bookmarkStart w:id="13" w:name="bookmark21"/>
      <w:r w:rsidRPr="001021A7">
        <w:rPr>
          <w:sz w:val="24"/>
          <w:szCs w:val="24"/>
        </w:rPr>
        <w:t>Русский язык (базовый уровень)</w:t>
      </w:r>
      <w:bookmarkEnd w:id="13"/>
    </w:p>
    <w:p w:rsidR="003A4C7F" w:rsidRPr="001021A7" w:rsidRDefault="003A4C7F" w:rsidP="003A4C7F">
      <w:pPr>
        <w:pStyle w:val="50"/>
        <w:shd w:val="clear" w:color="auto" w:fill="auto"/>
        <w:spacing w:line="240" w:lineRule="auto"/>
        <w:ind w:firstLine="740"/>
        <w:jc w:val="both"/>
        <w:rPr>
          <w:sz w:val="24"/>
          <w:szCs w:val="24"/>
        </w:rPr>
      </w:pPr>
      <w:r w:rsidRPr="001021A7">
        <w:rPr>
          <w:sz w:val="24"/>
          <w:szCs w:val="24"/>
        </w:rPr>
        <w:t>В результате изучения учебного предмета «Русский язык» на уровне среднего общего образования:</w:t>
      </w:r>
    </w:p>
    <w:p w:rsidR="003A4C7F" w:rsidRPr="001021A7" w:rsidRDefault="003A4C7F" w:rsidP="003A4C7F">
      <w:pPr>
        <w:pStyle w:val="50"/>
        <w:shd w:val="clear" w:color="auto" w:fill="auto"/>
        <w:spacing w:line="240" w:lineRule="auto"/>
        <w:ind w:firstLine="740"/>
        <w:jc w:val="both"/>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1"/>
        </w:numPr>
        <w:shd w:val="clear" w:color="auto" w:fill="auto"/>
        <w:tabs>
          <w:tab w:val="left" w:pos="735"/>
        </w:tabs>
        <w:spacing w:line="240" w:lineRule="auto"/>
        <w:ind w:firstLine="320"/>
        <w:jc w:val="both"/>
        <w:rPr>
          <w:sz w:val="24"/>
          <w:szCs w:val="24"/>
        </w:rPr>
      </w:pPr>
      <w:r w:rsidRPr="001021A7">
        <w:rPr>
          <w:sz w:val="24"/>
          <w:szCs w:val="24"/>
        </w:rPr>
        <w:t>использовать языковые средства адекватно цели общения и речевой ситуации;</w:t>
      </w:r>
    </w:p>
    <w:p w:rsidR="003A4C7F" w:rsidRPr="001021A7" w:rsidRDefault="003A4C7F" w:rsidP="003A4C7F">
      <w:pPr>
        <w:pStyle w:val="20"/>
        <w:numPr>
          <w:ilvl w:val="0"/>
          <w:numId w:val="1"/>
        </w:numPr>
        <w:shd w:val="clear" w:color="auto" w:fill="auto"/>
        <w:tabs>
          <w:tab w:val="left" w:pos="735"/>
        </w:tabs>
        <w:spacing w:line="240" w:lineRule="auto"/>
        <w:ind w:firstLine="320"/>
        <w:jc w:val="both"/>
        <w:rPr>
          <w:sz w:val="24"/>
          <w:szCs w:val="24"/>
        </w:rPr>
      </w:pPr>
      <w:r w:rsidRPr="001021A7">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A4C7F" w:rsidRPr="001021A7" w:rsidRDefault="003A4C7F" w:rsidP="003A4C7F">
      <w:pPr>
        <w:pStyle w:val="20"/>
        <w:numPr>
          <w:ilvl w:val="0"/>
          <w:numId w:val="1"/>
        </w:numPr>
        <w:shd w:val="clear" w:color="auto" w:fill="auto"/>
        <w:tabs>
          <w:tab w:val="left" w:pos="735"/>
        </w:tabs>
        <w:spacing w:line="240" w:lineRule="auto"/>
        <w:ind w:firstLine="320"/>
        <w:jc w:val="both"/>
        <w:rPr>
          <w:sz w:val="24"/>
          <w:szCs w:val="24"/>
        </w:rPr>
      </w:pPr>
      <w:r w:rsidRPr="001021A7">
        <w:rPr>
          <w:sz w:val="24"/>
          <w:szCs w:val="24"/>
        </w:rPr>
        <w:t xml:space="preserve">создавать устные и письменные высказывания, монологические и диалогические тексты </w:t>
      </w:r>
      <w:r w:rsidRPr="001021A7">
        <w:rPr>
          <w:sz w:val="24"/>
          <w:szCs w:val="24"/>
        </w:rPr>
        <w:lastRenderedPageBreak/>
        <w:t>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A4C7F" w:rsidRPr="001021A7" w:rsidRDefault="003A4C7F" w:rsidP="003A4C7F">
      <w:pPr>
        <w:pStyle w:val="20"/>
        <w:numPr>
          <w:ilvl w:val="0"/>
          <w:numId w:val="1"/>
        </w:numPr>
        <w:shd w:val="clear" w:color="auto" w:fill="auto"/>
        <w:tabs>
          <w:tab w:val="left" w:pos="735"/>
        </w:tabs>
        <w:spacing w:line="240" w:lineRule="auto"/>
        <w:ind w:firstLine="320"/>
        <w:jc w:val="both"/>
        <w:rPr>
          <w:sz w:val="24"/>
          <w:szCs w:val="24"/>
        </w:rPr>
      </w:pPr>
      <w:r w:rsidRPr="001021A7">
        <w:rPr>
          <w:sz w:val="24"/>
          <w:szCs w:val="24"/>
        </w:rPr>
        <w:t>выстраивать композицию текста, используя знания о его структурных элементах;</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подбирать и использовать языковые средства в зависимости от типа текста и выбранного профиля обучения;</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правильно использовать лексические и грамматические средства связи предложений при построении текста;</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создавать устные и письменные тексты разных жанров в соответствии с функционально-стилевой принадлежностью текста;</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извлекать необходимую информацию из различных источников и переводить ее в текстовый формат;</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преобразовывать текст в другие виды передачи информации;</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выбирать тему, определять цель и подбирать материал для публичного выступления;</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соблюдать культуру публичной речи;</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оценивать собственную и чужую речь с позиции соответствия языковым нормам;</w:t>
      </w:r>
    </w:p>
    <w:p w:rsidR="003A4C7F" w:rsidRPr="001021A7" w:rsidRDefault="003A4C7F" w:rsidP="003A4C7F">
      <w:pPr>
        <w:pStyle w:val="20"/>
        <w:numPr>
          <w:ilvl w:val="0"/>
          <w:numId w:val="1"/>
        </w:numPr>
        <w:shd w:val="clear" w:color="auto" w:fill="auto"/>
        <w:tabs>
          <w:tab w:val="left" w:pos="710"/>
        </w:tabs>
        <w:spacing w:line="240" w:lineRule="auto"/>
        <w:ind w:firstLine="300"/>
        <w:jc w:val="both"/>
        <w:rPr>
          <w:sz w:val="24"/>
          <w:szCs w:val="24"/>
        </w:rPr>
      </w:pPr>
      <w:r w:rsidRPr="001021A7">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A4C7F" w:rsidRPr="001021A7" w:rsidRDefault="003A4C7F" w:rsidP="003A4C7F">
      <w:pPr>
        <w:pStyle w:val="50"/>
        <w:shd w:val="clear" w:color="auto" w:fill="auto"/>
        <w:spacing w:line="240" w:lineRule="auto"/>
        <w:ind w:left="740"/>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1"/>
        </w:numPr>
        <w:shd w:val="clear" w:color="auto" w:fill="auto"/>
        <w:tabs>
          <w:tab w:val="left" w:pos="710"/>
        </w:tabs>
        <w:spacing w:line="240" w:lineRule="auto"/>
        <w:ind w:firstLine="300"/>
        <w:rPr>
          <w:i w:val="0"/>
          <w:sz w:val="24"/>
          <w:szCs w:val="24"/>
        </w:rPr>
      </w:pPr>
      <w:r w:rsidRPr="001021A7">
        <w:rPr>
          <w:i w:val="0"/>
          <w:sz w:val="24"/>
          <w:szCs w:val="24"/>
        </w:rPr>
        <w:t>распознавать уровни и единицы языка в предъявленном тексте и видеть взаимосвязь между ними;</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комментировать авторские высказывания на различные темы (в том числе о богатстве и выразительности русского языка);</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отличать язык художественной литературы от других разновидностей современного русского языка;</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использовать синонимические ресурсы русского языка для более точного выражения мысли и усиления выразительности речи;</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иметь представление об историческом развитии русского языка и истории русского языкознания;</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выражать согласие или несогласие с мнением собеседника в соответствии с правилами ведения диалогической речи;</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дифференцировать главную и второстепенную информацию, известную и неизвестную информацию в прослушанном тексте;</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проводить самостоятельный поиск текстовой и нетекстовой информации, отбирать и анализировать полученную информацию;</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сохранять стилевое единство при создании текста заданного функционального стиля;</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 xml:space="preserve">владеть умениями информационно перерабатывать прочитанные и прослушанные тексты и </w:t>
      </w:r>
      <w:r w:rsidRPr="001021A7">
        <w:rPr>
          <w:i w:val="0"/>
          <w:sz w:val="24"/>
          <w:szCs w:val="24"/>
        </w:rPr>
        <w:lastRenderedPageBreak/>
        <w:t>представлять их в виде тезисов, конспектов, аннотаций, рефератов;</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создавать отзывы и рецензии на предложенный текст;</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соблюдать культуру чтения, говорения, аудирования и письма;</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соблюдать нормы речевого поведения в разговорной речи, а также в учебно</w:t>
      </w:r>
      <w:r w:rsidRPr="001021A7">
        <w:rPr>
          <w:i w:val="0"/>
          <w:sz w:val="24"/>
          <w:szCs w:val="24"/>
        </w:rPr>
        <w:softHyphen/>
        <w:t>научной и официально-деловой сферах общения;</w:t>
      </w:r>
    </w:p>
    <w:p w:rsidR="003A4C7F" w:rsidRPr="001021A7" w:rsidRDefault="003A4C7F" w:rsidP="003A4C7F">
      <w:pPr>
        <w:pStyle w:val="60"/>
        <w:numPr>
          <w:ilvl w:val="0"/>
          <w:numId w:val="1"/>
        </w:numPr>
        <w:shd w:val="clear" w:color="auto" w:fill="auto"/>
        <w:tabs>
          <w:tab w:val="left" w:pos="729"/>
        </w:tabs>
        <w:spacing w:line="240" w:lineRule="auto"/>
        <w:ind w:firstLine="340"/>
        <w:rPr>
          <w:i w:val="0"/>
          <w:sz w:val="24"/>
          <w:szCs w:val="24"/>
        </w:rPr>
      </w:pPr>
      <w:r w:rsidRPr="001021A7">
        <w:rPr>
          <w:i w:val="0"/>
          <w:sz w:val="24"/>
          <w:szCs w:val="24"/>
        </w:rPr>
        <w:t>осуществлять речевой самоконтроль;</w:t>
      </w:r>
    </w:p>
    <w:p w:rsidR="003A4C7F" w:rsidRPr="001021A7" w:rsidRDefault="003A4C7F" w:rsidP="003A4C7F">
      <w:pPr>
        <w:pStyle w:val="60"/>
        <w:numPr>
          <w:ilvl w:val="0"/>
          <w:numId w:val="1"/>
        </w:numPr>
        <w:shd w:val="clear" w:color="auto" w:fill="auto"/>
        <w:tabs>
          <w:tab w:val="left" w:pos="708"/>
        </w:tabs>
        <w:spacing w:line="240" w:lineRule="auto"/>
        <w:ind w:firstLine="300"/>
        <w:jc w:val="left"/>
        <w:rPr>
          <w:i w:val="0"/>
          <w:sz w:val="24"/>
          <w:szCs w:val="24"/>
        </w:rPr>
      </w:pPr>
      <w:r w:rsidRPr="001021A7">
        <w:rPr>
          <w:i w:val="0"/>
          <w:sz w:val="24"/>
          <w:szCs w:val="24"/>
        </w:rPr>
        <w:t>совершенствовать орфографические и пунктуационные умения и навыки на основе знаний о нормах русского литературного языка;</w:t>
      </w:r>
    </w:p>
    <w:p w:rsidR="003A4C7F" w:rsidRPr="001021A7" w:rsidRDefault="003A4C7F" w:rsidP="003A4C7F">
      <w:pPr>
        <w:pStyle w:val="60"/>
        <w:numPr>
          <w:ilvl w:val="0"/>
          <w:numId w:val="1"/>
        </w:numPr>
        <w:shd w:val="clear" w:color="auto" w:fill="auto"/>
        <w:tabs>
          <w:tab w:val="left" w:pos="708"/>
        </w:tabs>
        <w:spacing w:line="240" w:lineRule="auto"/>
        <w:ind w:firstLine="300"/>
        <w:jc w:val="left"/>
        <w:rPr>
          <w:i w:val="0"/>
          <w:sz w:val="24"/>
          <w:szCs w:val="24"/>
        </w:rPr>
      </w:pPr>
      <w:r w:rsidRPr="001021A7">
        <w:rPr>
          <w:i w:val="0"/>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3A4C7F" w:rsidRPr="001021A7" w:rsidRDefault="003A4C7F" w:rsidP="003A4C7F">
      <w:pPr>
        <w:pStyle w:val="60"/>
        <w:numPr>
          <w:ilvl w:val="0"/>
          <w:numId w:val="1"/>
        </w:numPr>
        <w:shd w:val="clear" w:color="auto" w:fill="auto"/>
        <w:tabs>
          <w:tab w:val="left" w:pos="708"/>
        </w:tabs>
        <w:spacing w:line="240" w:lineRule="auto"/>
        <w:ind w:firstLine="300"/>
        <w:jc w:val="left"/>
        <w:rPr>
          <w:i w:val="0"/>
          <w:sz w:val="24"/>
          <w:szCs w:val="24"/>
        </w:rPr>
      </w:pPr>
      <w:bookmarkStart w:id="14" w:name="bookmark22"/>
      <w:r w:rsidRPr="001021A7">
        <w:rPr>
          <w:i w:val="0"/>
          <w:sz w:val="24"/>
          <w:szCs w:val="24"/>
        </w:rPr>
        <w:t>оценивать эстетическую сторону речевого высказывания при анализе текстов (в том числе художественной литературы).</w:t>
      </w:r>
      <w:bookmarkEnd w:id="14"/>
    </w:p>
    <w:p w:rsidR="003A4C7F" w:rsidRPr="001021A7" w:rsidRDefault="003A4C7F" w:rsidP="003A4C7F">
      <w:pPr>
        <w:pStyle w:val="50"/>
        <w:shd w:val="clear" w:color="auto" w:fill="auto"/>
        <w:spacing w:line="240" w:lineRule="auto"/>
        <w:ind w:left="740"/>
        <w:jc w:val="both"/>
        <w:rPr>
          <w:sz w:val="24"/>
          <w:szCs w:val="24"/>
        </w:rPr>
      </w:pPr>
      <w:r w:rsidRPr="001021A7">
        <w:rPr>
          <w:sz w:val="24"/>
          <w:szCs w:val="24"/>
        </w:rPr>
        <w:t>Литература (базовый уровень)</w:t>
      </w:r>
    </w:p>
    <w:p w:rsidR="003A4C7F" w:rsidRPr="001021A7" w:rsidRDefault="003A4C7F" w:rsidP="003A4C7F">
      <w:pPr>
        <w:pStyle w:val="50"/>
        <w:shd w:val="clear" w:color="auto" w:fill="auto"/>
        <w:spacing w:line="240" w:lineRule="auto"/>
        <w:ind w:firstLine="740"/>
        <w:rPr>
          <w:sz w:val="24"/>
          <w:szCs w:val="24"/>
        </w:rPr>
      </w:pPr>
      <w:r w:rsidRPr="001021A7">
        <w:rPr>
          <w:sz w:val="24"/>
          <w:szCs w:val="24"/>
        </w:rPr>
        <w:t>В результате изучения учебного предмета «Литература» на уровне среднего общего образования:</w:t>
      </w:r>
    </w:p>
    <w:p w:rsidR="003A4C7F" w:rsidRPr="001021A7" w:rsidRDefault="003A4C7F" w:rsidP="003A4C7F">
      <w:pPr>
        <w:pStyle w:val="50"/>
        <w:shd w:val="clear" w:color="auto" w:fill="auto"/>
        <w:spacing w:line="240" w:lineRule="auto"/>
        <w:ind w:left="740"/>
        <w:jc w:val="both"/>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1"/>
        </w:numPr>
        <w:shd w:val="clear" w:color="auto" w:fill="auto"/>
        <w:tabs>
          <w:tab w:val="left" w:pos="708"/>
        </w:tabs>
        <w:spacing w:line="240" w:lineRule="auto"/>
        <w:ind w:firstLine="300"/>
        <w:rPr>
          <w:sz w:val="24"/>
          <w:szCs w:val="24"/>
        </w:rPr>
      </w:pPr>
      <w:r w:rsidRPr="001021A7">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A4C7F" w:rsidRPr="001021A7" w:rsidRDefault="003A4C7F" w:rsidP="003A4C7F">
      <w:pPr>
        <w:pStyle w:val="20"/>
        <w:numPr>
          <w:ilvl w:val="0"/>
          <w:numId w:val="1"/>
        </w:numPr>
        <w:shd w:val="clear" w:color="auto" w:fill="auto"/>
        <w:tabs>
          <w:tab w:val="left" w:pos="708"/>
        </w:tabs>
        <w:spacing w:line="240" w:lineRule="auto"/>
        <w:ind w:firstLine="300"/>
        <w:rPr>
          <w:sz w:val="24"/>
          <w:szCs w:val="24"/>
        </w:rPr>
      </w:pPr>
      <w:r w:rsidRPr="001021A7">
        <w:rPr>
          <w:sz w:val="24"/>
          <w:szCs w:val="24"/>
        </w:rPr>
        <w:t>в устной и письменной форме обобщать и анализировать свой читательский опыт, а именно:</w:t>
      </w:r>
    </w:p>
    <w:p w:rsidR="003A4C7F" w:rsidRPr="001021A7" w:rsidRDefault="003A4C7F" w:rsidP="003A4C7F">
      <w:pPr>
        <w:pStyle w:val="20"/>
        <w:numPr>
          <w:ilvl w:val="0"/>
          <w:numId w:val="6"/>
        </w:numPr>
        <w:shd w:val="clear" w:color="auto" w:fill="auto"/>
        <w:tabs>
          <w:tab w:val="left" w:pos="1007"/>
        </w:tabs>
        <w:spacing w:line="240" w:lineRule="auto"/>
        <w:ind w:left="740"/>
        <w:jc w:val="both"/>
        <w:rPr>
          <w:sz w:val="24"/>
          <w:szCs w:val="24"/>
        </w:rPr>
      </w:pPr>
      <w:r w:rsidRPr="001021A7">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A4C7F" w:rsidRPr="001021A7" w:rsidRDefault="003A4C7F" w:rsidP="003A4C7F">
      <w:pPr>
        <w:pStyle w:val="20"/>
        <w:numPr>
          <w:ilvl w:val="0"/>
          <w:numId w:val="6"/>
        </w:numPr>
        <w:shd w:val="clear" w:color="auto" w:fill="auto"/>
        <w:spacing w:line="240" w:lineRule="auto"/>
        <w:ind w:left="740"/>
        <w:jc w:val="both"/>
        <w:rPr>
          <w:sz w:val="24"/>
          <w:szCs w:val="24"/>
        </w:rPr>
      </w:pPr>
      <w:r w:rsidRPr="001021A7">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A4C7F" w:rsidRPr="001021A7" w:rsidRDefault="003A4C7F" w:rsidP="003A4C7F">
      <w:pPr>
        <w:pStyle w:val="20"/>
        <w:numPr>
          <w:ilvl w:val="0"/>
          <w:numId w:val="6"/>
        </w:numPr>
        <w:shd w:val="clear" w:color="auto" w:fill="auto"/>
        <w:tabs>
          <w:tab w:val="left" w:pos="1007"/>
        </w:tabs>
        <w:spacing w:line="240" w:lineRule="auto"/>
        <w:ind w:left="740"/>
        <w:jc w:val="both"/>
        <w:rPr>
          <w:sz w:val="24"/>
          <w:szCs w:val="24"/>
        </w:rPr>
      </w:pPr>
      <w:r w:rsidRPr="001021A7">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A4C7F" w:rsidRPr="001021A7" w:rsidRDefault="003A4C7F" w:rsidP="003A4C7F">
      <w:pPr>
        <w:pStyle w:val="20"/>
        <w:numPr>
          <w:ilvl w:val="0"/>
          <w:numId w:val="6"/>
        </w:numPr>
        <w:shd w:val="clear" w:color="auto" w:fill="auto"/>
        <w:tabs>
          <w:tab w:val="left" w:pos="1007"/>
        </w:tabs>
        <w:spacing w:line="240" w:lineRule="auto"/>
        <w:ind w:left="740"/>
        <w:jc w:val="both"/>
        <w:rPr>
          <w:sz w:val="24"/>
          <w:szCs w:val="24"/>
        </w:rPr>
      </w:pPr>
      <w:r w:rsidRPr="001021A7">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A4C7F" w:rsidRPr="001021A7" w:rsidRDefault="003A4C7F" w:rsidP="003A4C7F">
      <w:pPr>
        <w:pStyle w:val="20"/>
        <w:numPr>
          <w:ilvl w:val="0"/>
          <w:numId w:val="6"/>
        </w:numPr>
        <w:shd w:val="clear" w:color="auto" w:fill="auto"/>
        <w:spacing w:line="240" w:lineRule="auto"/>
        <w:ind w:left="740"/>
        <w:jc w:val="both"/>
        <w:rPr>
          <w:sz w:val="24"/>
          <w:szCs w:val="24"/>
        </w:rPr>
      </w:pPr>
      <w:r w:rsidRPr="001021A7">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w:t>
      </w:r>
    </w:p>
    <w:p w:rsidR="003A4C7F" w:rsidRPr="001021A7" w:rsidRDefault="003A4C7F" w:rsidP="003A4C7F">
      <w:pPr>
        <w:pStyle w:val="20"/>
        <w:shd w:val="clear" w:color="auto" w:fill="auto"/>
        <w:spacing w:line="240" w:lineRule="auto"/>
        <w:ind w:left="740"/>
        <w:jc w:val="both"/>
        <w:rPr>
          <w:sz w:val="24"/>
          <w:szCs w:val="24"/>
        </w:rPr>
      </w:pPr>
      <w:r w:rsidRPr="001021A7">
        <w:rPr>
          <w:sz w:val="24"/>
          <w:szCs w:val="24"/>
        </w:rPr>
        <w:t>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A4C7F" w:rsidRPr="001021A7" w:rsidRDefault="003A4C7F" w:rsidP="003A4C7F">
      <w:pPr>
        <w:pStyle w:val="20"/>
        <w:numPr>
          <w:ilvl w:val="0"/>
          <w:numId w:val="6"/>
        </w:numPr>
        <w:shd w:val="clear" w:color="auto" w:fill="auto"/>
        <w:tabs>
          <w:tab w:val="left" w:pos="971"/>
        </w:tabs>
        <w:spacing w:line="240" w:lineRule="auto"/>
        <w:ind w:left="740"/>
        <w:jc w:val="both"/>
        <w:rPr>
          <w:sz w:val="24"/>
          <w:szCs w:val="24"/>
        </w:rPr>
      </w:pPr>
      <w:r w:rsidRPr="001021A7">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A4C7F" w:rsidRPr="001021A7" w:rsidRDefault="003A4C7F" w:rsidP="003A4C7F">
      <w:pPr>
        <w:pStyle w:val="20"/>
        <w:numPr>
          <w:ilvl w:val="0"/>
          <w:numId w:val="6"/>
        </w:numPr>
        <w:shd w:val="clear" w:color="auto" w:fill="auto"/>
        <w:tabs>
          <w:tab w:val="left" w:pos="971"/>
        </w:tabs>
        <w:spacing w:line="240" w:lineRule="auto"/>
        <w:ind w:left="740"/>
        <w:jc w:val="both"/>
        <w:rPr>
          <w:sz w:val="24"/>
          <w:szCs w:val="24"/>
        </w:rPr>
      </w:pPr>
      <w:r w:rsidRPr="001021A7">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A4C7F" w:rsidRPr="001021A7" w:rsidRDefault="003A4C7F" w:rsidP="003A4C7F">
      <w:pPr>
        <w:pStyle w:val="20"/>
        <w:numPr>
          <w:ilvl w:val="0"/>
          <w:numId w:val="1"/>
        </w:numPr>
        <w:shd w:val="clear" w:color="auto" w:fill="auto"/>
        <w:tabs>
          <w:tab w:val="left" w:pos="713"/>
        </w:tabs>
        <w:spacing w:line="240" w:lineRule="auto"/>
        <w:ind w:firstLine="300"/>
        <w:jc w:val="both"/>
        <w:rPr>
          <w:sz w:val="24"/>
          <w:szCs w:val="24"/>
        </w:rPr>
      </w:pPr>
      <w:r w:rsidRPr="001021A7">
        <w:rPr>
          <w:sz w:val="24"/>
          <w:szCs w:val="24"/>
        </w:rPr>
        <w:t>осуществлять следующую продуктивную деятельность:</w:t>
      </w:r>
    </w:p>
    <w:p w:rsidR="003A4C7F" w:rsidRPr="001021A7" w:rsidRDefault="003A4C7F" w:rsidP="003A4C7F">
      <w:pPr>
        <w:pStyle w:val="20"/>
        <w:numPr>
          <w:ilvl w:val="0"/>
          <w:numId w:val="6"/>
        </w:numPr>
        <w:shd w:val="clear" w:color="auto" w:fill="auto"/>
        <w:tabs>
          <w:tab w:val="left" w:pos="966"/>
        </w:tabs>
        <w:spacing w:line="240" w:lineRule="auto"/>
        <w:ind w:left="740"/>
        <w:jc w:val="both"/>
        <w:rPr>
          <w:sz w:val="24"/>
          <w:szCs w:val="24"/>
        </w:rPr>
      </w:pPr>
      <w:r w:rsidRPr="001021A7">
        <w:rPr>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A4C7F" w:rsidRPr="001021A7" w:rsidRDefault="003A4C7F" w:rsidP="003A4C7F">
      <w:pPr>
        <w:pStyle w:val="20"/>
        <w:numPr>
          <w:ilvl w:val="0"/>
          <w:numId w:val="6"/>
        </w:numPr>
        <w:shd w:val="clear" w:color="auto" w:fill="auto"/>
        <w:tabs>
          <w:tab w:val="left" w:pos="966"/>
        </w:tabs>
        <w:spacing w:line="240" w:lineRule="auto"/>
        <w:ind w:left="740"/>
        <w:rPr>
          <w:sz w:val="24"/>
          <w:szCs w:val="24"/>
        </w:rPr>
      </w:pPr>
      <w:r w:rsidRPr="001021A7">
        <w:rPr>
          <w:sz w:val="24"/>
          <w:szCs w:val="24"/>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r w:rsidRPr="001021A7">
        <w:rPr>
          <w:rStyle w:val="21"/>
          <w:sz w:val="24"/>
          <w:szCs w:val="24"/>
        </w:rPr>
        <w:t>Выпускник на базовом уровне получит возможность научиться:</w:t>
      </w:r>
    </w:p>
    <w:p w:rsidR="003A4C7F" w:rsidRPr="001021A7" w:rsidRDefault="003A4C7F" w:rsidP="003A4C7F">
      <w:pPr>
        <w:pStyle w:val="60"/>
        <w:numPr>
          <w:ilvl w:val="0"/>
          <w:numId w:val="1"/>
        </w:numPr>
        <w:shd w:val="clear" w:color="auto" w:fill="auto"/>
        <w:tabs>
          <w:tab w:val="left" w:pos="713"/>
        </w:tabs>
        <w:spacing w:line="240" w:lineRule="auto"/>
        <w:ind w:firstLine="300"/>
        <w:rPr>
          <w:i w:val="0"/>
          <w:sz w:val="24"/>
          <w:szCs w:val="24"/>
        </w:rPr>
      </w:pPr>
      <w:r w:rsidRPr="001021A7">
        <w:rPr>
          <w:i w:val="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A4C7F" w:rsidRPr="001021A7" w:rsidRDefault="003A4C7F" w:rsidP="003A4C7F">
      <w:pPr>
        <w:pStyle w:val="60"/>
        <w:numPr>
          <w:ilvl w:val="0"/>
          <w:numId w:val="1"/>
        </w:numPr>
        <w:shd w:val="clear" w:color="auto" w:fill="auto"/>
        <w:tabs>
          <w:tab w:val="left" w:pos="713"/>
        </w:tabs>
        <w:spacing w:line="240" w:lineRule="auto"/>
        <w:ind w:firstLine="300"/>
        <w:rPr>
          <w:i w:val="0"/>
          <w:sz w:val="24"/>
          <w:szCs w:val="24"/>
        </w:rPr>
      </w:pPr>
      <w:r w:rsidRPr="001021A7">
        <w:rPr>
          <w:i w:val="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A4C7F" w:rsidRPr="001021A7" w:rsidRDefault="003A4C7F" w:rsidP="003A4C7F">
      <w:pPr>
        <w:pStyle w:val="60"/>
        <w:numPr>
          <w:ilvl w:val="0"/>
          <w:numId w:val="1"/>
        </w:numPr>
        <w:shd w:val="clear" w:color="auto" w:fill="auto"/>
        <w:tabs>
          <w:tab w:val="left" w:pos="713"/>
        </w:tabs>
        <w:spacing w:line="240" w:lineRule="auto"/>
        <w:ind w:firstLine="300"/>
        <w:rPr>
          <w:i w:val="0"/>
          <w:sz w:val="24"/>
          <w:szCs w:val="24"/>
        </w:rPr>
      </w:pPr>
      <w:r w:rsidRPr="001021A7">
        <w:rPr>
          <w:i w:val="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анализировать одну из интерпретации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A4C7F" w:rsidRPr="001021A7" w:rsidRDefault="003A4C7F" w:rsidP="003A4C7F">
      <w:pPr>
        <w:pStyle w:val="70"/>
        <w:shd w:val="clear" w:color="auto" w:fill="auto"/>
        <w:spacing w:line="240" w:lineRule="auto"/>
        <w:ind w:left="760"/>
        <w:rPr>
          <w:i w:val="0"/>
          <w:sz w:val="24"/>
          <w:szCs w:val="24"/>
        </w:rPr>
      </w:pPr>
      <w:r w:rsidRPr="001021A7">
        <w:rPr>
          <w:i w:val="0"/>
          <w:sz w:val="24"/>
          <w:szCs w:val="24"/>
        </w:rPr>
        <w:t>Выпускник на базовом уровне получит возможность узнать:</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о месте и значении русской литературы в мировой литературе;</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о произведениях новейшей отечественной и мировой литературы;</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о важнейших литературных ресурсах, в том числе в сети Интернет;</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об историко-культурном подходе в литературоведении;</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об историко-литературном процессе XIX и XX</w:t>
      </w:r>
      <w:r w:rsidR="004F196E">
        <w:rPr>
          <w:i w:val="0"/>
          <w:sz w:val="24"/>
          <w:szCs w:val="24"/>
        </w:rPr>
        <w:t xml:space="preserve"> </w:t>
      </w:r>
      <w:r w:rsidRPr="001021A7">
        <w:rPr>
          <w:i w:val="0"/>
          <w:sz w:val="24"/>
          <w:szCs w:val="24"/>
        </w:rPr>
        <w:t>веков;</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о наиболее ярких или характерных чертах литературных направлений или течений;</w:t>
      </w:r>
    </w:p>
    <w:p w:rsidR="003A4C7F" w:rsidRPr="001021A7" w:rsidRDefault="003A4C7F" w:rsidP="003A4C7F">
      <w:pPr>
        <w:pStyle w:val="60"/>
        <w:numPr>
          <w:ilvl w:val="0"/>
          <w:numId w:val="1"/>
        </w:numPr>
        <w:shd w:val="clear" w:color="auto" w:fill="auto"/>
        <w:tabs>
          <w:tab w:val="left" w:pos="737"/>
        </w:tabs>
        <w:spacing w:line="240" w:lineRule="auto"/>
        <w:ind w:firstLine="320"/>
        <w:rPr>
          <w:i w:val="0"/>
          <w:sz w:val="24"/>
          <w:szCs w:val="24"/>
        </w:rPr>
      </w:pPr>
      <w:r w:rsidRPr="001021A7">
        <w:rPr>
          <w:i w:val="0"/>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A4C7F"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1021A7">
        <w:rPr>
          <w:sz w:val="24"/>
          <w:szCs w:val="24"/>
        </w:rPr>
        <w:t>о соотношении и взаимосвязях литературы с историческим периодом, эпохой</w:t>
      </w:r>
    </w:p>
    <w:p w:rsidR="00B31AE2" w:rsidRPr="00063E77" w:rsidRDefault="00B31AE2" w:rsidP="00B31AE2">
      <w:pPr>
        <w:ind w:left="-5" w:right="4"/>
        <w:rPr>
          <w:rFonts w:ascii="Times New Roman" w:hAnsi="Times New Roman" w:cs="Times New Roman"/>
          <w:b/>
        </w:rPr>
      </w:pPr>
      <w:r w:rsidRPr="00063E77">
        <w:rPr>
          <w:rFonts w:ascii="Times New Roman" w:hAnsi="Times New Roman" w:cs="Times New Roman"/>
          <w:b/>
        </w:rPr>
        <w:t xml:space="preserve">Родной (русский язык) и родная (русская) литература </w:t>
      </w:r>
    </w:p>
    <w:p w:rsidR="00B31AE2" w:rsidRPr="00B31AE2" w:rsidRDefault="00B31AE2" w:rsidP="00B31AE2">
      <w:pPr>
        <w:ind w:left="-5" w:right="9"/>
        <w:rPr>
          <w:rFonts w:ascii="Times New Roman" w:hAnsi="Times New Roman" w:cs="Times New Roman"/>
        </w:rPr>
      </w:pPr>
      <w:r w:rsidRPr="00B31AE2">
        <w:rPr>
          <w:rFonts w:ascii="Times New Roman" w:hAnsi="Times New Roman" w:cs="Times New Roman"/>
        </w:rPr>
        <w:t xml:space="preserve">Изучение предметной области "Родной язык и родная литература" должно обеспечить: </w:t>
      </w:r>
    </w:p>
    <w:p w:rsidR="00B31AE2" w:rsidRPr="00B31AE2" w:rsidRDefault="00B31AE2" w:rsidP="00B31AE2">
      <w:pPr>
        <w:numPr>
          <w:ilvl w:val="0"/>
          <w:numId w:val="144"/>
        </w:numPr>
        <w:spacing w:after="5" w:line="271" w:lineRule="auto"/>
        <w:ind w:right="9" w:hanging="348"/>
        <w:jc w:val="both"/>
        <w:rPr>
          <w:rFonts w:ascii="Times New Roman" w:hAnsi="Times New Roman" w:cs="Times New Roman"/>
        </w:rPr>
      </w:pPr>
      <w:r w:rsidRPr="00B31AE2">
        <w:rPr>
          <w:rFonts w:ascii="Times New Roman" w:hAnsi="Times New Roman" w:cs="Times New Roman"/>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B31AE2" w:rsidRPr="00B31AE2" w:rsidRDefault="00B31AE2" w:rsidP="00B31AE2">
      <w:pPr>
        <w:numPr>
          <w:ilvl w:val="0"/>
          <w:numId w:val="144"/>
        </w:numPr>
        <w:spacing w:after="5" w:line="271" w:lineRule="auto"/>
        <w:ind w:right="9" w:hanging="348"/>
        <w:jc w:val="both"/>
        <w:rPr>
          <w:rFonts w:ascii="Times New Roman" w:hAnsi="Times New Roman" w:cs="Times New Roman"/>
        </w:rPr>
      </w:pPr>
      <w:r w:rsidRPr="00B31AE2">
        <w:rPr>
          <w:rFonts w:ascii="Times New Roman" w:hAnsi="Times New Roman" w:cs="Times New Roman"/>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B31AE2" w:rsidRPr="00B31AE2" w:rsidRDefault="00B31AE2" w:rsidP="00B31AE2">
      <w:pPr>
        <w:numPr>
          <w:ilvl w:val="0"/>
          <w:numId w:val="144"/>
        </w:numPr>
        <w:spacing w:after="5" w:line="271" w:lineRule="auto"/>
        <w:ind w:right="9" w:hanging="348"/>
        <w:jc w:val="both"/>
        <w:rPr>
          <w:rFonts w:ascii="Times New Roman" w:hAnsi="Times New Roman" w:cs="Times New Roman"/>
        </w:rPr>
      </w:pPr>
      <w:r w:rsidRPr="00B31AE2">
        <w:rPr>
          <w:rFonts w:ascii="Times New Roman" w:hAnsi="Times New Roman" w:cs="Times New Roman"/>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B31AE2" w:rsidRPr="00B31AE2" w:rsidRDefault="00B31AE2" w:rsidP="00B31AE2">
      <w:pPr>
        <w:numPr>
          <w:ilvl w:val="0"/>
          <w:numId w:val="144"/>
        </w:numPr>
        <w:spacing w:after="5" w:line="271" w:lineRule="auto"/>
        <w:ind w:right="9" w:hanging="348"/>
        <w:jc w:val="both"/>
        <w:rPr>
          <w:rFonts w:ascii="Times New Roman" w:hAnsi="Times New Roman" w:cs="Times New Roman"/>
        </w:rPr>
      </w:pPr>
      <w:r w:rsidRPr="00B31AE2">
        <w:rPr>
          <w:rFonts w:ascii="Times New Roman" w:hAnsi="Times New Roman" w:cs="Times New Roman"/>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B31AE2" w:rsidRPr="00B31AE2" w:rsidRDefault="00B31AE2" w:rsidP="00B31AE2">
      <w:pPr>
        <w:numPr>
          <w:ilvl w:val="0"/>
          <w:numId w:val="144"/>
        </w:numPr>
        <w:spacing w:after="5" w:line="271" w:lineRule="auto"/>
        <w:ind w:right="9" w:hanging="348"/>
        <w:jc w:val="both"/>
        <w:rPr>
          <w:rFonts w:ascii="Times New Roman" w:hAnsi="Times New Roman" w:cs="Times New Roman"/>
        </w:rPr>
      </w:pPr>
      <w:r w:rsidRPr="00B31AE2">
        <w:rPr>
          <w:rFonts w:ascii="Times New Roman" w:hAnsi="Times New Roman" w:cs="Times New Roman"/>
        </w:rPr>
        <w:t xml:space="preserve">сформированность чувства причастности к свершениям, традициям своего народа и осознание исторической преемственности поколений; </w:t>
      </w:r>
    </w:p>
    <w:p w:rsidR="00B31AE2" w:rsidRPr="00B31AE2" w:rsidRDefault="00B31AE2" w:rsidP="00B31AE2">
      <w:pPr>
        <w:numPr>
          <w:ilvl w:val="0"/>
          <w:numId w:val="144"/>
        </w:numPr>
        <w:spacing w:after="5" w:line="271" w:lineRule="auto"/>
        <w:ind w:right="9" w:hanging="348"/>
        <w:jc w:val="both"/>
        <w:rPr>
          <w:rFonts w:ascii="Times New Roman" w:hAnsi="Times New Roman" w:cs="Times New Roman"/>
        </w:rPr>
      </w:pPr>
      <w:r w:rsidRPr="00B31AE2">
        <w:rPr>
          <w:rFonts w:ascii="Times New Roman" w:hAnsi="Times New Roman" w:cs="Times New Roman"/>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Pr="00B31AE2">
        <w:rPr>
          <w:rFonts w:ascii="Times New Roman" w:hAnsi="Times New Roman" w:cs="Times New Roman"/>
        </w:rPr>
        <w:lastRenderedPageBreak/>
        <w:t xml:space="preserve">лингвистики, аналитических умений в отношении языковых единиц и текстов разных функционально-смысловых типов и жанров. </w:t>
      </w:r>
    </w:p>
    <w:p w:rsidR="00B31AE2" w:rsidRPr="00B31AE2" w:rsidRDefault="00B31AE2" w:rsidP="00B31AE2">
      <w:pPr>
        <w:ind w:left="-15" w:right="9" w:firstLine="360"/>
        <w:rPr>
          <w:rFonts w:ascii="Times New Roman" w:hAnsi="Times New Roman" w:cs="Times New Roman"/>
        </w:rPr>
      </w:pPr>
      <w:r w:rsidRPr="00B31AE2">
        <w:rPr>
          <w:rFonts w:ascii="Times New Roman" w:hAnsi="Times New Roman" w:cs="Times New Roman"/>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сформированность понятий о нормах родного языка и применение знаний о них в речевой практике;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сформированность навыков свободного использования коммуникативно-эстетических возможностей родного языка;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B31AE2" w:rsidRPr="00B31AE2" w:rsidRDefault="00B31AE2" w:rsidP="00B31AE2">
      <w:pPr>
        <w:numPr>
          <w:ilvl w:val="0"/>
          <w:numId w:val="145"/>
        </w:numPr>
        <w:spacing w:after="5" w:line="271" w:lineRule="auto"/>
        <w:ind w:right="9" w:hanging="10"/>
        <w:jc w:val="both"/>
        <w:rPr>
          <w:rFonts w:ascii="Times New Roman" w:hAnsi="Times New Roman" w:cs="Times New Roman"/>
        </w:rPr>
      </w:pPr>
      <w:r w:rsidRPr="00B31AE2">
        <w:rPr>
          <w:rFonts w:ascii="Times New Roman" w:hAnsi="Times New Roman" w:cs="Times New Roman"/>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B31AE2" w:rsidRPr="00B31AE2" w:rsidRDefault="00B31AE2" w:rsidP="00B31AE2">
      <w:pPr>
        <w:ind w:left="-5" w:right="4"/>
        <w:rPr>
          <w:rFonts w:ascii="Times New Roman" w:hAnsi="Times New Roman" w:cs="Times New Roman"/>
          <w:b/>
        </w:rPr>
      </w:pPr>
      <w:r w:rsidRPr="00B31AE2">
        <w:rPr>
          <w:rFonts w:ascii="Times New Roman" w:hAnsi="Times New Roman" w:cs="Times New Roman"/>
        </w:rPr>
        <w:t>сформированность навыков понимания литературных художественных произведений, отражающих разные этнокультурные традиции</w:t>
      </w:r>
    </w:p>
    <w:p w:rsidR="00BD1CA8" w:rsidRPr="00B31AE2" w:rsidRDefault="00BD1CA8" w:rsidP="00BD1CA8">
      <w:pPr>
        <w:ind w:left="-5" w:right="4"/>
        <w:rPr>
          <w:rFonts w:ascii="Times New Roman" w:hAnsi="Times New Roman" w:cs="Times New Roman"/>
          <w:b/>
        </w:rPr>
      </w:pPr>
      <w:r w:rsidRPr="00B31AE2">
        <w:rPr>
          <w:rFonts w:ascii="Times New Roman" w:hAnsi="Times New Roman" w:cs="Times New Roman"/>
          <w:b/>
        </w:rPr>
        <w:t xml:space="preserve">Родной (русский) язык </w:t>
      </w:r>
    </w:p>
    <w:p w:rsidR="00BD1CA8" w:rsidRPr="00BD1CA8" w:rsidRDefault="00BD1CA8" w:rsidP="00BD1CA8">
      <w:pPr>
        <w:ind w:left="-5" w:right="4"/>
        <w:rPr>
          <w:rFonts w:ascii="Times New Roman" w:hAnsi="Times New Roman" w:cs="Times New Roman"/>
        </w:rPr>
      </w:pPr>
      <w:r w:rsidRPr="00BD1CA8">
        <w:rPr>
          <w:rFonts w:ascii="Times New Roman" w:hAnsi="Times New Roman" w:cs="Times New Roman"/>
        </w:rPr>
        <w:t xml:space="preserve">Обучающиеся научатся: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осознавать роль русского родного языка в жизни общества и государства, в жизни человека;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объяснять изменения в русском языке как объективный процесс; понимать и комментировать внешние и внутренние факторы языковых изменений;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понимать и толковать значения русских слов с национально-культурным компонентом, правильно употреблять их в речи;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lastRenderedPageBreak/>
        <w:t xml:space="preserve">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распознавать источники крылатых слов и выражений (в рамках изученного);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владеть основными нормами русского литературного языка (орфоэпическими, лексическими, грамматическими, стилистическими), нормами речевого этикета;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BD1CA8" w:rsidRPr="00BD1CA8" w:rsidRDefault="00BD1CA8" w:rsidP="00BD1CA8">
      <w:pPr>
        <w:ind w:left="-5" w:right="4"/>
        <w:rPr>
          <w:rFonts w:ascii="Times New Roman" w:hAnsi="Times New Roman" w:cs="Times New Roman"/>
        </w:rPr>
      </w:pPr>
      <w:r w:rsidRPr="00BD1CA8">
        <w:rPr>
          <w:rFonts w:ascii="Times New Roman" w:hAnsi="Times New Roman" w:cs="Times New Roman"/>
        </w:rPr>
        <w:t xml:space="preserve">Обучающиеся получат возможность научиться: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понимать роль заимствованной лексики в современном русском языке; распознавать слова, заимствованные русским языком из языков народов России и мира;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определять причины изменений в словарном составе языка, перераспределения пластов лексики между активным и пассивным запасом слов;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правилам информационной безопасности при общении в социальных сетях;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использовать в общении этикетные речевые тактики и приемы‚ помогающие противостоять речевой агрессии. </w:t>
      </w:r>
    </w:p>
    <w:p w:rsidR="00BD1CA8" w:rsidRPr="00B31AE2" w:rsidRDefault="00BD1CA8" w:rsidP="00BD1CA8">
      <w:pPr>
        <w:ind w:left="-5" w:right="4"/>
        <w:rPr>
          <w:rFonts w:ascii="Times New Roman" w:hAnsi="Times New Roman" w:cs="Times New Roman"/>
          <w:b/>
        </w:rPr>
      </w:pPr>
      <w:r w:rsidRPr="00B31AE2">
        <w:rPr>
          <w:rFonts w:ascii="Times New Roman" w:hAnsi="Times New Roman" w:cs="Times New Roman"/>
          <w:b/>
        </w:rPr>
        <w:t xml:space="preserve">Родная (русская) литература </w:t>
      </w:r>
    </w:p>
    <w:p w:rsidR="00BD1CA8" w:rsidRPr="00BD1CA8" w:rsidRDefault="00BD1CA8" w:rsidP="00BD1CA8">
      <w:pPr>
        <w:ind w:left="-5" w:right="4"/>
        <w:rPr>
          <w:rFonts w:ascii="Times New Roman" w:hAnsi="Times New Roman" w:cs="Times New Roman"/>
        </w:rPr>
      </w:pPr>
      <w:r w:rsidRPr="00BD1CA8">
        <w:rPr>
          <w:rFonts w:ascii="Times New Roman" w:hAnsi="Times New Roman" w:cs="Times New Roman"/>
        </w:rPr>
        <w:t xml:space="preserve">Выпускник на базовом уровне научится: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демонстрировать знание основных произведений отечественной литературы, приводя примеры двух или более текстов, затрагивающих общие темы или проблемы;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 </w:t>
      </w:r>
    </w:p>
    <w:p w:rsidR="00BD1CA8" w:rsidRPr="00BD1CA8" w:rsidRDefault="00BD1CA8" w:rsidP="00BD1CA8">
      <w:pPr>
        <w:ind w:left="718" w:right="9"/>
        <w:rPr>
          <w:rFonts w:ascii="Times New Roman" w:hAnsi="Times New Roman" w:cs="Times New Roman"/>
        </w:rPr>
      </w:pPr>
      <w:r w:rsidRPr="00BD1CA8">
        <w:rPr>
          <w:rFonts w:ascii="Times New Roman" w:hAnsi="Times New Roman" w:cs="Times New Roman"/>
        </w:rPr>
        <w:t xml:space="preserve">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 </w:t>
      </w:r>
    </w:p>
    <w:p w:rsidR="00BD1CA8" w:rsidRPr="00BD1CA8" w:rsidRDefault="00BD1CA8" w:rsidP="00BD1CA8">
      <w:pPr>
        <w:ind w:left="718" w:right="9"/>
        <w:rPr>
          <w:rFonts w:ascii="Times New Roman" w:hAnsi="Times New Roman" w:cs="Times New Roman"/>
        </w:rPr>
      </w:pPr>
      <w:r w:rsidRPr="00BD1CA8">
        <w:rPr>
          <w:rFonts w:ascii="Times New Roman" w:hAnsi="Times New Roman" w:cs="Times New Roman"/>
        </w:rPr>
        <w:t xml:space="preserve">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lastRenderedPageBreak/>
        <w:t xml:space="preserve">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персонажей и пр.); </w:t>
      </w:r>
    </w:p>
    <w:p w:rsidR="00B31AE2"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 осуществлять следующую продуктивную деятельность: </w:t>
      </w:r>
    </w:p>
    <w:p w:rsidR="00BD1CA8" w:rsidRPr="00BD1CA8" w:rsidRDefault="00BD1CA8" w:rsidP="00BD1CA8">
      <w:pPr>
        <w:numPr>
          <w:ilvl w:val="2"/>
          <w:numId w:val="65"/>
        </w:numPr>
        <w:spacing w:after="11" w:line="271" w:lineRule="auto"/>
        <w:ind w:right="9" w:hanging="348"/>
        <w:jc w:val="both"/>
        <w:rPr>
          <w:rFonts w:ascii="Times New Roman" w:hAnsi="Times New Roman" w:cs="Times New Roman"/>
        </w:rPr>
      </w:pPr>
      <w:r w:rsidRPr="00BD1CA8">
        <w:rPr>
          <w:rFonts w:ascii="Times New Roman" w:hAnsi="Times New Roman" w:cs="Times New Roman"/>
        </w:rPr>
        <w:t xml:space="preserve">давать развернутые ответы на вопросы об изучаемом на уроке произведении или создавать </w:t>
      </w:r>
      <w:r w:rsidRPr="00BD1CA8">
        <w:rPr>
          <w:rFonts w:ascii="Times New Roman" w:hAnsi="Times New Roman" w:cs="Times New Roman"/>
        </w:rPr>
        <w:tab/>
        <w:t xml:space="preserve">небольшие </w:t>
      </w:r>
      <w:r w:rsidRPr="00BD1CA8">
        <w:rPr>
          <w:rFonts w:ascii="Times New Roman" w:hAnsi="Times New Roman" w:cs="Times New Roman"/>
        </w:rPr>
        <w:tab/>
        <w:t xml:space="preserve">рецензии </w:t>
      </w:r>
      <w:r w:rsidRPr="00BD1CA8">
        <w:rPr>
          <w:rFonts w:ascii="Times New Roman" w:hAnsi="Times New Roman" w:cs="Times New Roman"/>
        </w:rPr>
        <w:tab/>
        <w:t xml:space="preserve">на </w:t>
      </w:r>
      <w:r w:rsidRPr="00BD1CA8">
        <w:rPr>
          <w:rFonts w:ascii="Times New Roman" w:hAnsi="Times New Roman" w:cs="Times New Roman"/>
        </w:rPr>
        <w:tab/>
        <w:t xml:space="preserve">самостоятельно </w:t>
      </w:r>
      <w:r w:rsidRPr="00BD1CA8">
        <w:rPr>
          <w:rFonts w:ascii="Times New Roman" w:hAnsi="Times New Roman" w:cs="Times New Roman"/>
        </w:rPr>
        <w:tab/>
        <w:t xml:space="preserve">прочитанные </w:t>
      </w:r>
      <w:r w:rsidRPr="00BD1CA8">
        <w:rPr>
          <w:rFonts w:ascii="Times New Roman" w:hAnsi="Times New Roman" w:cs="Times New Roman"/>
        </w:rPr>
        <w:tab/>
        <w:t xml:space="preserve">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 </w:t>
      </w:r>
    </w:p>
    <w:p w:rsidR="00BD1CA8" w:rsidRPr="00BD1CA8" w:rsidRDefault="00BD1CA8" w:rsidP="00BD1CA8">
      <w:pPr>
        <w:ind w:left="-5" w:right="4"/>
        <w:rPr>
          <w:rFonts w:ascii="Times New Roman" w:hAnsi="Times New Roman" w:cs="Times New Roman"/>
        </w:rPr>
      </w:pPr>
      <w:r w:rsidRPr="00BD1CA8">
        <w:rPr>
          <w:rFonts w:ascii="Times New Roman" w:hAnsi="Times New Roman" w:cs="Times New Roman"/>
        </w:rPr>
        <w:t xml:space="preserve">Выпускник на базовом уровне получит возможность научиться: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узнать об историко-культурном подходе в литературоведении; узнать об историко-литературном процессе XIX и XX веков; </w:t>
      </w:r>
    </w:p>
    <w:p w:rsidR="00BD1CA8" w:rsidRPr="00BD1CA8" w:rsidRDefault="00BD1CA8" w:rsidP="00BD1CA8">
      <w:pPr>
        <w:numPr>
          <w:ilvl w:val="2"/>
          <w:numId w:val="65"/>
        </w:numPr>
        <w:spacing w:after="26" w:line="271" w:lineRule="auto"/>
        <w:ind w:right="9" w:hanging="348"/>
        <w:jc w:val="both"/>
        <w:rPr>
          <w:rFonts w:ascii="Times New Roman" w:hAnsi="Times New Roman" w:cs="Times New Roman"/>
        </w:rPr>
      </w:pPr>
      <w:r w:rsidRPr="00BD1CA8">
        <w:rPr>
          <w:rFonts w:ascii="Times New Roman" w:hAnsi="Times New Roman" w:cs="Times New Roman"/>
        </w:rPr>
        <w:t xml:space="preserve">узнать о соотношении и взаимосвязях литературы с историческим периодом, эпохой;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анализировать произведения современной литературы; </w:t>
      </w:r>
    </w:p>
    <w:p w:rsidR="00BD1CA8" w:rsidRPr="00BD1CA8" w:rsidRDefault="00BD1CA8" w:rsidP="00BD1CA8">
      <w:pPr>
        <w:numPr>
          <w:ilvl w:val="2"/>
          <w:numId w:val="65"/>
        </w:numPr>
        <w:spacing w:after="5" w:line="271" w:lineRule="auto"/>
        <w:ind w:right="9" w:hanging="348"/>
        <w:jc w:val="both"/>
        <w:rPr>
          <w:rFonts w:ascii="Times New Roman" w:hAnsi="Times New Roman" w:cs="Times New Roman"/>
        </w:rPr>
      </w:pPr>
      <w:r w:rsidRPr="00BD1CA8">
        <w:rPr>
          <w:rFonts w:ascii="Times New Roman" w:hAnsi="Times New Roman" w:cs="Times New Roman"/>
        </w:rPr>
        <w:t xml:space="preserve">рассматривать книгу как нравственный ориентир; </w:t>
      </w:r>
    </w:p>
    <w:p w:rsidR="00BD1CA8" w:rsidRDefault="00BD1CA8" w:rsidP="00BD1CA8">
      <w:pPr>
        <w:pStyle w:val="20"/>
        <w:shd w:val="clear" w:color="auto" w:fill="auto"/>
        <w:tabs>
          <w:tab w:val="left" w:pos="721"/>
        </w:tabs>
        <w:spacing w:line="240" w:lineRule="auto"/>
        <w:ind w:left="320"/>
        <w:jc w:val="both"/>
        <w:rPr>
          <w:sz w:val="24"/>
          <w:szCs w:val="24"/>
        </w:rPr>
      </w:pPr>
      <w:r w:rsidRPr="00874C7F">
        <w:rPr>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B31AE2" w:rsidRPr="00874C7F" w:rsidRDefault="00B31AE2" w:rsidP="00BD1CA8">
      <w:pPr>
        <w:pStyle w:val="20"/>
        <w:shd w:val="clear" w:color="auto" w:fill="auto"/>
        <w:tabs>
          <w:tab w:val="left" w:pos="721"/>
        </w:tabs>
        <w:spacing w:line="240" w:lineRule="auto"/>
        <w:ind w:left="320"/>
        <w:jc w:val="both"/>
        <w:rPr>
          <w:sz w:val="24"/>
          <w:szCs w:val="24"/>
        </w:rPr>
      </w:pPr>
    </w:p>
    <w:p w:rsidR="003A4C7F" w:rsidRPr="00BD1CA8" w:rsidRDefault="003A4C7F" w:rsidP="003A4C7F">
      <w:pPr>
        <w:pStyle w:val="60"/>
        <w:shd w:val="clear" w:color="auto" w:fill="auto"/>
        <w:tabs>
          <w:tab w:val="left" w:pos="737"/>
        </w:tabs>
        <w:spacing w:line="240" w:lineRule="auto"/>
        <w:ind w:left="760" w:firstLine="0"/>
        <w:jc w:val="left"/>
        <w:rPr>
          <w:i w:val="0"/>
          <w:sz w:val="24"/>
          <w:szCs w:val="24"/>
        </w:rPr>
      </w:pPr>
      <w:r w:rsidRPr="00BD1CA8">
        <w:rPr>
          <w:rStyle w:val="61"/>
          <w:sz w:val="24"/>
          <w:szCs w:val="24"/>
        </w:rPr>
        <w:t>Иностранный язык (английский) (базовый уровень)</w:t>
      </w:r>
    </w:p>
    <w:p w:rsidR="003A4C7F" w:rsidRPr="00BD1CA8" w:rsidRDefault="003A4C7F" w:rsidP="003A4C7F">
      <w:pPr>
        <w:pStyle w:val="50"/>
        <w:shd w:val="clear" w:color="auto" w:fill="auto"/>
        <w:spacing w:line="240" w:lineRule="auto"/>
        <w:ind w:firstLine="760"/>
        <w:rPr>
          <w:sz w:val="24"/>
          <w:szCs w:val="24"/>
        </w:rPr>
      </w:pPr>
      <w:r w:rsidRPr="00BD1CA8">
        <w:rPr>
          <w:sz w:val="24"/>
          <w:szCs w:val="24"/>
        </w:rPr>
        <w:t>В результате изучения учебного предмета «Иностранный язык» (английский) на уровне среднего общего образования:</w:t>
      </w:r>
    </w:p>
    <w:p w:rsidR="003A4C7F" w:rsidRPr="00BD1CA8" w:rsidRDefault="003A4C7F" w:rsidP="003A4C7F">
      <w:pPr>
        <w:pStyle w:val="50"/>
        <w:shd w:val="clear" w:color="auto" w:fill="auto"/>
        <w:spacing w:line="240" w:lineRule="auto"/>
        <w:ind w:left="760"/>
        <w:rPr>
          <w:sz w:val="24"/>
          <w:szCs w:val="24"/>
        </w:rPr>
      </w:pPr>
      <w:r w:rsidRPr="00BD1CA8">
        <w:rPr>
          <w:sz w:val="24"/>
          <w:szCs w:val="24"/>
        </w:rPr>
        <w:t>Выпускник на базовом уровне научится:</w:t>
      </w:r>
    </w:p>
    <w:p w:rsidR="003A4C7F" w:rsidRPr="00BD1CA8" w:rsidRDefault="004F196E" w:rsidP="003A4C7F">
      <w:pPr>
        <w:pStyle w:val="50"/>
        <w:shd w:val="clear" w:color="auto" w:fill="auto"/>
        <w:spacing w:line="240" w:lineRule="auto"/>
        <w:ind w:left="760"/>
        <w:rPr>
          <w:sz w:val="24"/>
          <w:szCs w:val="24"/>
        </w:rPr>
      </w:pPr>
      <w:r w:rsidRPr="00BD1CA8">
        <w:rPr>
          <w:sz w:val="24"/>
          <w:szCs w:val="24"/>
        </w:rPr>
        <w:t>Коммуникативные умения Г</w:t>
      </w:r>
      <w:r w:rsidR="003A4C7F" w:rsidRPr="00BD1CA8">
        <w:rPr>
          <w:sz w:val="24"/>
          <w:szCs w:val="24"/>
        </w:rPr>
        <w:t>оворение, диалогическая речь</w:t>
      </w:r>
    </w:p>
    <w:p w:rsidR="003A4C7F" w:rsidRPr="00BD1CA8" w:rsidRDefault="003A4C7F" w:rsidP="003A4C7F">
      <w:pPr>
        <w:pStyle w:val="20"/>
        <w:numPr>
          <w:ilvl w:val="0"/>
          <w:numId w:val="1"/>
        </w:numPr>
        <w:shd w:val="clear" w:color="auto" w:fill="auto"/>
        <w:tabs>
          <w:tab w:val="left" w:pos="737"/>
        </w:tabs>
        <w:spacing w:line="240" w:lineRule="auto"/>
        <w:ind w:firstLine="320"/>
        <w:jc w:val="both"/>
        <w:rPr>
          <w:sz w:val="24"/>
          <w:szCs w:val="24"/>
        </w:rPr>
      </w:pPr>
      <w:r w:rsidRPr="00BD1CA8">
        <w:rPr>
          <w:sz w:val="24"/>
          <w:szCs w:val="24"/>
        </w:rPr>
        <w:t>Вести диалог/полилог в ситуациях неофициального общения в рамках изученной тематики;</w:t>
      </w:r>
    </w:p>
    <w:p w:rsidR="003A4C7F" w:rsidRPr="00BD1CA8" w:rsidRDefault="003A4C7F" w:rsidP="003A4C7F">
      <w:pPr>
        <w:pStyle w:val="20"/>
        <w:numPr>
          <w:ilvl w:val="0"/>
          <w:numId w:val="1"/>
        </w:numPr>
        <w:shd w:val="clear" w:color="auto" w:fill="auto"/>
        <w:tabs>
          <w:tab w:val="left" w:pos="737"/>
        </w:tabs>
        <w:spacing w:line="240" w:lineRule="auto"/>
        <w:ind w:firstLine="320"/>
        <w:jc w:val="both"/>
        <w:rPr>
          <w:sz w:val="24"/>
          <w:szCs w:val="24"/>
        </w:rPr>
      </w:pPr>
      <w:r w:rsidRPr="00BD1CA8">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A4C7F" w:rsidRPr="00BD1CA8" w:rsidRDefault="003A4C7F" w:rsidP="003A4C7F">
      <w:pPr>
        <w:pStyle w:val="20"/>
        <w:numPr>
          <w:ilvl w:val="0"/>
          <w:numId w:val="1"/>
        </w:numPr>
        <w:shd w:val="clear" w:color="auto" w:fill="auto"/>
        <w:tabs>
          <w:tab w:val="left" w:pos="737"/>
        </w:tabs>
        <w:spacing w:line="240" w:lineRule="auto"/>
        <w:ind w:firstLine="320"/>
        <w:jc w:val="both"/>
        <w:rPr>
          <w:sz w:val="24"/>
          <w:szCs w:val="24"/>
        </w:rPr>
      </w:pPr>
      <w:r w:rsidRPr="00BD1CA8">
        <w:rPr>
          <w:sz w:val="24"/>
          <w:szCs w:val="24"/>
        </w:rPr>
        <w:t>выражать и аргументировать личную точку зрения;</w:t>
      </w:r>
    </w:p>
    <w:p w:rsidR="003A4C7F" w:rsidRPr="00BD1CA8" w:rsidRDefault="003A4C7F" w:rsidP="003A4C7F">
      <w:pPr>
        <w:pStyle w:val="20"/>
        <w:numPr>
          <w:ilvl w:val="0"/>
          <w:numId w:val="1"/>
        </w:numPr>
        <w:shd w:val="clear" w:color="auto" w:fill="auto"/>
        <w:tabs>
          <w:tab w:val="left" w:pos="737"/>
        </w:tabs>
        <w:spacing w:line="240" w:lineRule="auto"/>
        <w:ind w:firstLine="320"/>
        <w:jc w:val="both"/>
        <w:rPr>
          <w:sz w:val="24"/>
          <w:szCs w:val="24"/>
        </w:rPr>
      </w:pPr>
      <w:r w:rsidRPr="00BD1CA8">
        <w:rPr>
          <w:sz w:val="24"/>
          <w:szCs w:val="24"/>
        </w:rPr>
        <w:t>запрашивать информацию и обмениваться информацией в пределах изученной тематики;</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обращаться за разъяснениями, уточняя интересующую информацию.</w:t>
      </w:r>
    </w:p>
    <w:p w:rsidR="003A4C7F" w:rsidRPr="00BD1CA8" w:rsidRDefault="003A4C7F" w:rsidP="003A4C7F">
      <w:pPr>
        <w:pStyle w:val="50"/>
        <w:shd w:val="clear" w:color="auto" w:fill="auto"/>
        <w:spacing w:line="240" w:lineRule="auto"/>
        <w:ind w:left="800"/>
        <w:rPr>
          <w:sz w:val="24"/>
          <w:szCs w:val="24"/>
        </w:rPr>
      </w:pPr>
      <w:r w:rsidRPr="00BD1CA8">
        <w:rPr>
          <w:sz w:val="24"/>
          <w:szCs w:val="24"/>
        </w:rPr>
        <w:lastRenderedPageBreak/>
        <w:t>Говорение, монологическая речь</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A4C7F" w:rsidRPr="00BD1CA8" w:rsidRDefault="003A4C7F" w:rsidP="003A4C7F">
      <w:pPr>
        <w:pStyle w:val="20"/>
        <w:numPr>
          <w:ilvl w:val="0"/>
          <w:numId w:val="1"/>
        </w:numPr>
        <w:shd w:val="clear" w:color="auto" w:fill="auto"/>
        <w:tabs>
          <w:tab w:val="left" w:pos="721"/>
          <w:tab w:val="left" w:pos="3469"/>
          <w:tab w:val="left" w:pos="5974"/>
          <w:tab w:val="left" w:pos="8792"/>
        </w:tabs>
        <w:spacing w:line="240" w:lineRule="auto"/>
        <w:ind w:firstLine="320"/>
        <w:jc w:val="both"/>
        <w:rPr>
          <w:sz w:val="24"/>
          <w:szCs w:val="24"/>
        </w:rPr>
      </w:pPr>
      <w:r w:rsidRPr="00BD1CA8">
        <w:rPr>
          <w:sz w:val="24"/>
          <w:szCs w:val="24"/>
        </w:rPr>
        <w:t>передавать</w:t>
      </w:r>
      <w:r w:rsidRPr="00BD1CA8">
        <w:rPr>
          <w:sz w:val="24"/>
          <w:szCs w:val="24"/>
        </w:rPr>
        <w:tab/>
        <w:t>основное</w:t>
      </w:r>
      <w:r w:rsidRPr="00BD1CA8">
        <w:rPr>
          <w:sz w:val="24"/>
          <w:szCs w:val="24"/>
        </w:rPr>
        <w:tab/>
        <w:t>содержание</w:t>
      </w:r>
      <w:r w:rsidRPr="00BD1CA8">
        <w:rPr>
          <w:sz w:val="24"/>
          <w:szCs w:val="24"/>
        </w:rPr>
        <w:tab/>
        <w:t>прочитанного/</w:t>
      </w:r>
    </w:p>
    <w:p w:rsidR="003A4C7F" w:rsidRPr="00BD1CA8" w:rsidRDefault="003A4C7F" w:rsidP="003A4C7F">
      <w:pPr>
        <w:pStyle w:val="20"/>
        <w:shd w:val="clear" w:color="auto" w:fill="auto"/>
        <w:spacing w:line="240" w:lineRule="auto"/>
        <w:rPr>
          <w:sz w:val="24"/>
          <w:szCs w:val="24"/>
        </w:rPr>
      </w:pPr>
      <w:r w:rsidRPr="00BD1CA8">
        <w:rPr>
          <w:sz w:val="24"/>
          <w:szCs w:val="24"/>
        </w:rPr>
        <w:t>увиденного/услышанного;</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давать краткие описания и/или комментарии с опорой на нелинейный текст (таблицы, графики);</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строить высказывание на основе изображения с опорой или без опоры на ключевые слова/план/вопросы.</w:t>
      </w:r>
    </w:p>
    <w:p w:rsidR="003A4C7F" w:rsidRPr="00BD1CA8" w:rsidRDefault="003A4C7F" w:rsidP="003A4C7F">
      <w:pPr>
        <w:pStyle w:val="50"/>
        <w:shd w:val="clear" w:color="auto" w:fill="auto"/>
        <w:spacing w:line="240" w:lineRule="auto"/>
        <w:ind w:left="800"/>
        <w:rPr>
          <w:sz w:val="24"/>
          <w:szCs w:val="24"/>
        </w:rPr>
      </w:pPr>
      <w:r w:rsidRPr="00BD1CA8">
        <w:rPr>
          <w:sz w:val="24"/>
          <w:szCs w:val="24"/>
        </w:rPr>
        <w:t>Аудирование</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A4C7F" w:rsidRPr="00BD1CA8" w:rsidRDefault="003A4C7F" w:rsidP="003A4C7F">
      <w:pPr>
        <w:pStyle w:val="30"/>
        <w:shd w:val="clear" w:color="auto" w:fill="auto"/>
        <w:spacing w:before="0" w:line="240" w:lineRule="auto"/>
        <w:ind w:left="800"/>
        <w:jc w:val="left"/>
        <w:rPr>
          <w:sz w:val="24"/>
          <w:szCs w:val="24"/>
        </w:rPr>
      </w:pPr>
      <w:bookmarkStart w:id="15" w:name="bookmark24"/>
      <w:r w:rsidRPr="00BD1CA8">
        <w:rPr>
          <w:sz w:val="24"/>
          <w:szCs w:val="24"/>
        </w:rPr>
        <w:t>Чтение</w:t>
      </w:r>
      <w:bookmarkEnd w:id="15"/>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A4C7F" w:rsidRPr="00BD1CA8" w:rsidRDefault="003A4C7F" w:rsidP="003A4C7F">
      <w:pPr>
        <w:pStyle w:val="30"/>
        <w:shd w:val="clear" w:color="auto" w:fill="auto"/>
        <w:spacing w:before="0" w:line="240" w:lineRule="auto"/>
        <w:ind w:left="800"/>
        <w:jc w:val="left"/>
        <w:rPr>
          <w:sz w:val="24"/>
          <w:szCs w:val="24"/>
        </w:rPr>
      </w:pPr>
      <w:bookmarkStart w:id="16" w:name="bookmark25"/>
      <w:r w:rsidRPr="00BD1CA8">
        <w:rPr>
          <w:sz w:val="24"/>
          <w:szCs w:val="24"/>
        </w:rPr>
        <w:t>Письмо</w:t>
      </w:r>
      <w:bookmarkEnd w:id="16"/>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Писать несложные связные тексты по изученной тематике;</w:t>
      </w:r>
    </w:p>
    <w:p w:rsidR="003A4C7F" w:rsidRPr="00BD1CA8" w:rsidRDefault="003A4C7F" w:rsidP="003A4C7F">
      <w:pPr>
        <w:pStyle w:val="20"/>
        <w:numPr>
          <w:ilvl w:val="0"/>
          <w:numId w:val="1"/>
        </w:numPr>
        <w:shd w:val="clear" w:color="auto" w:fill="auto"/>
        <w:tabs>
          <w:tab w:val="left" w:pos="721"/>
        </w:tabs>
        <w:spacing w:line="240" w:lineRule="auto"/>
        <w:ind w:firstLine="320"/>
        <w:jc w:val="both"/>
        <w:rPr>
          <w:sz w:val="24"/>
          <w:szCs w:val="24"/>
        </w:rPr>
      </w:pPr>
      <w:r w:rsidRPr="00BD1CA8">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A4C7F" w:rsidRPr="00BD1CA8" w:rsidRDefault="003A4C7F" w:rsidP="003A4C7F">
      <w:pPr>
        <w:pStyle w:val="30"/>
        <w:shd w:val="clear" w:color="auto" w:fill="auto"/>
        <w:spacing w:before="0" w:line="240" w:lineRule="auto"/>
        <w:ind w:left="740"/>
        <w:jc w:val="left"/>
        <w:rPr>
          <w:sz w:val="24"/>
          <w:szCs w:val="24"/>
        </w:rPr>
      </w:pPr>
      <w:bookmarkStart w:id="17" w:name="bookmark26"/>
      <w:r w:rsidRPr="00BD1CA8">
        <w:rPr>
          <w:sz w:val="24"/>
          <w:szCs w:val="24"/>
        </w:rPr>
        <w:t>Языковые навыки</w:t>
      </w:r>
      <w:bookmarkEnd w:id="17"/>
    </w:p>
    <w:p w:rsidR="003A4C7F" w:rsidRPr="00BD1CA8" w:rsidRDefault="003A4C7F" w:rsidP="003A4C7F">
      <w:pPr>
        <w:pStyle w:val="50"/>
        <w:shd w:val="clear" w:color="auto" w:fill="auto"/>
        <w:spacing w:line="240" w:lineRule="auto"/>
        <w:ind w:left="740"/>
        <w:rPr>
          <w:sz w:val="24"/>
          <w:szCs w:val="24"/>
        </w:rPr>
      </w:pPr>
      <w:r w:rsidRPr="00BD1CA8">
        <w:rPr>
          <w:sz w:val="24"/>
          <w:szCs w:val="24"/>
        </w:rPr>
        <w:t>Орфография и пунктуация</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Владеть орфографическими навыками в рамках тем, включенных в раздел «Предметное содержание речи»;</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расставлять в тексте знаки препинания в соответствии с нормами пунктуации.</w:t>
      </w:r>
    </w:p>
    <w:p w:rsidR="003A4C7F" w:rsidRPr="00BD1CA8" w:rsidRDefault="003A4C7F" w:rsidP="003A4C7F">
      <w:pPr>
        <w:pStyle w:val="50"/>
        <w:shd w:val="clear" w:color="auto" w:fill="auto"/>
        <w:spacing w:line="240" w:lineRule="auto"/>
        <w:ind w:left="740"/>
        <w:rPr>
          <w:sz w:val="24"/>
          <w:szCs w:val="24"/>
        </w:rPr>
      </w:pPr>
      <w:r w:rsidRPr="00BD1CA8">
        <w:rPr>
          <w:sz w:val="24"/>
          <w:szCs w:val="24"/>
        </w:rPr>
        <w:t>Фонетическая сторона речи</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Владеть слухопроизносительными навыками в рамках тем, включенных в раздел «Предметное содержание речи»;</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владеть навыками ритмико-интонационного оформления речи в зависимости от коммуникативной ситуации.</w:t>
      </w:r>
    </w:p>
    <w:p w:rsidR="003A4C7F" w:rsidRPr="00BD1CA8" w:rsidRDefault="003A4C7F" w:rsidP="003A4C7F">
      <w:pPr>
        <w:pStyle w:val="50"/>
        <w:shd w:val="clear" w:color="auto" w:fill="auto"/>
        <w:spacing w:line="240" w:lineRule="auto"/>
        <w:ind w:left="740"/>
        <w:rPr>
          <w:sz w:val="24"/>
          <w:szCs w:val="24"/>
        </w:rPr>
      </w:pPr>
      <w:r w:rsidRPr="00BD1CA8">
        <w:rPr>
          <w:sz w:val="24"/>
          <w:szCs w:val="24"/>
        </w:rPr>
        <w:t>Лексическая сторона речи</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Распознавать и употреблять в речи лексические единицы в рамках тем, включенных в раздел «Предметное содержание речи»;</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распознавать и употреблять в речи наиболее распространенные фразовые глаголы;</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определять принадлежность слов к частям речи по аффиксам;</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lastRenderedPageBreak/>
        <w:t xml:space="preserve">распознавать и употреблять различные средства связи в тексте для обеспечения его целостности </w:t>
      </w:r>
      <w:r w:rsidRPr="00BD1CA8">
        <w:rPr>
          <w:sz w:val="24"/>
          <w:szCs w:val="24"/>
          <w:lang w:bidi="en-US"/>
        </w:rPr>
        <w:t>(</w:t>
      </w:r>
      <w:r w:rsidRPr="00BD1CA8">
        <w:rPr>
          <w:sz w:val="24"/>
          <w:szCs w:val="24"/>
          <w:lang w:val="en-US" w:bidi="en-US"/>
        </w:rPr>
        <w:t>firstly</w:t>
      </w:r>
      <w:r w:rsidRPr="00BD1CA8">
        <w:rPr>
          <w:sz w:val="24"/>
          <w:szCs w:val="24"/>
          <w:lang w:bidi="en-US"/>
        </w:rPr>
        <w:t xml:space="preserve">, </w:t>
      </w:r>
      <w:r w:rsidRPr="00BD1CA8">
        <w:rPr>
          <w:sz w:val="24"/>
          <w:szCs w:val="24"/>
          <w:lang w:val="en-US" w:bidi="en-US"/>
        </w:rPr>
        <w:t>to</w:t>
      </w:r>
      <w:r w:rsidRPr="00BD1CA8">
        <w:rPr>
          <w:sz w:val="24"/>
          <w:szCs w:val="24"/>
          <w:lang w:bidi="en-US"/>
        </w:rPr>
        <w:t xml:space="preserve"> </w:t>
      </w:r>
      <w:r w:rsidRPr="00BD1CA8">
        <w:rPr>
          <w:sz w:val="24"/>
          <w:szCs w:val="24"/>
          <w:lang w:val="en-US" w:bidi="en-US"/>
        </w:rPr>
        <w:t>begin</w:t>
      </w:r>
      <w:r w:rsidRPr="00BD1CA8">
        <w:rPr>
          <w:sz w:val="24"/>
          <w:szCs w:val="24"/>
          <w:lang w:bidi="en-US"/>
        </w:rPr>
        <w:t xml:space="preserve"> </w:t>
      </w:r>
      <w:r w:rsidRPr="00BD1CA8">
        <w:rPr>
          <w:sz w:val="24"/>
          <w:szCs w:val="24"/>
          <w:lang w:val="en-US" w:bidi="en-US"/>
        </w:rPr>
        <w:t>with</w:t>
      </w:r>
      <w:r w:rsidRPr="00BD1CA8">
        <w:rPr>
          <w:sz w:val="24"/>
          <w:szCs w:val="24"/>
          <w:lang w:bidi="en-US"/>
        </w:rPr>
        <w:t xml:space="preserve">, </w:t>
      </w:r>
      <w:r w:rsidRPr="00BD1CA8">
        <w:rPr>
          <w:sz w:val="24"/>
          <w:szCs w:val="24"/>
          <w:lang w:val="en-US" w:bidi="en-US"/>
        </w:rPr>
        <w:t>however</w:t>
      </w:r>
      <w:r w:rsidRPr="00BD1CA8">
        <w:rPr>
          <w:sz w:val="24"/>
          <w:szCs w:val="24"/>
          <w:lang w:bidi="en-US"/>
        </w:rPr>
        <w:t xml:space="preserve">, </w:t>
      </w:r>
      <w:r w:rsidRPr="00BD1CA8">
        <w:rPr>
          <w:sz w:val="24"/>
          <w:szCs w:val="24"/>
          <w:lang w:val="en-US" w:bidi="en-US"/>
        </w:rPr>
        <w:t>as</w:t>
      </w:r>
      <w:r w:rsidRPr="00BD1CA8">
        <w:rPr>
          <w:sz w:val="24"/>
          <w:szCs w:val="24"/>
          <w:lang w:bidi="en-US"/>
        </w:rPr>
        <w:t xml:space="preserve"> </w:t>
      </w:r>
      <w:r w:rsidRPr="00BD1CA8">
        <w:rPr>
          <w:sz w:val="24"/>
          <w:szCs w:val="24"/>
          <w:lang w:val="en-US" w:bidi="en-US"/>
        </w:rPr>
        <w:t>for</w:t>
      </w:r>
      <w:r w:rsidRPr="00BD1CA8">
        <w:rPr>
          <w:sz w:val="24"/>
          <w:szCs w:val="24"/>
          <w:lang w:bidi="en-US"/>
        </w:rPr>
        <w:t xml:space="preserve"> </w:t>
      </w:r>
      <w:r w:rsidRPr="00BD1CA8">
        <w:rPr>
          <w:sz w:val="24"/>
          <w:szCs w:val="24"/>
          <w:lang w:val="en-US" w:bidi="en-US"/>
        </w:rPr>
        <w:t>me</w:t>
      </w:r>
      <w:r w:rsidRPr="00BD1CA8">
        <w:rPr>
          <w:sz w:val="24"/>
          <w:szCs w:val="24"/>
          <w:lang w:bidi="en-US"/>
        </w:rPr>
        <w:t xml:space="preserve">, </w:t>
      </w:r>
      <w:r w:rsidRPr="00BD1CA8">
        <w:rPr>
          <w:sz w:val="24"/>
          <w:szCs w:val="24"/>
          <w:lang w:val="en-US" w:bidi="en-US"/>
        </w:rPr>
        <w:t>finally</w:t>
      </w:r>
      <w:r w:rsidRPr="00BD1CA8">
        <w:rPr>
          <w:sz w:val="24"/>
          <w:szCs w:val="24"/>
          <w:lang w:bidi="en-US"/>
        </w:rPr>
        <w:t xml:space="preserve">, </w:t>
      </w:r>
      <w:r w:rsidRPr="00BD1CA8">
        <w:rPr>
          <w:sz w:val="24"/>
          <w:szCs w:val="24"/>
          <w:lang w:val="en-US" w:bidi="en-US"/>
        </w:rPr>
        <w:t>at</w:t>
      </w:r>
      <w:r w:rsidRPr="00BD1CA8">
        <w:rPr>
          <w:sz w:val="24"/>
          <w:szCs w:val="24"/>
          <w:lang w:bidi="en-US"/>
        </w:rPr>
        <w:t xml:space="preserve"> </w:t>
      </w:r>
      <w:r w:rsidRPr="00BD1CA8">
        <w:rPr>
          <w:sz w:val="24"/>
          <w:szCs w:val="24"/>
          <w:lang w:val="en-US" w:bidi="en-US"/>
        </w:rPr>
        <w:t>last</w:t>
      </w:r>
      <w:r w:rsidRPr="00BD1CA8">
        <w:rPr>
          <w:sz w:val="24"/>
          <w:szCs w:val="24"/>
          <w:lang w:bidi="en-US"/>
        </w:rPr>
        <w:t xml:space="preserve">, </w:t>
      </w:r>
      <w:r w:rsidRPr="00BD1CA8">
        <w:rPr>
          <w:sz w:val="24"/>
          <w:szCs w:val="24"/>
          <w:lang w:val="en-US" w:bidi="en-US"/>
        </w:rPr>
        <w:t>etc</w:t>
      </w:r>
      <w:r w:rsidRPr="00BD1CA8">
        <w:rPr>
          <w:sz w:val="24"/>
          <w:szCs w:val="24"/>
          <w:lang w:bidi="en-US"/>
        </w:rPr>
        <w:t>.).</w:t>
      </w:r>
    </w:p>
    <w:p w:rsidR="003A4C7F" w:rsidRPr="00BD1CA8" w:rsidRDefault="003A4C7F" w:rsidP="003A4C7F">
      <w:pPr>
        <w:pStyle w:val="50"/>
        <w:shd w:val="clear" w:color="auto" w:fill="auto"/>
        <w:spacing w:line="240" w:lineRule="auto"/>
        <w:ind w:left="740"/>
        <w:rPr>
          <w:sz w:val="24"/>
          <w:szCs w:val="24"/>
        </w:rPr>
      </w:pPr>
      <w:r w:rsidRPr="00BD1CA8">
        <w:rPr>
          <w:sz w:val="24"/>
          <w:szCs w:val="24"/>
        </w:rPr>
        <w:t>Грамматическая сторона речи</w:t>
      </w:r>
    </w:p>
    <w:p w:rsidR="003A4C7F" w:rsidRPr="00BD1CA8" w:rsidRDefault="003A4C7F" w:rsidP="003A4C7F">
      <w:pPr>
        <w:pStyle w:val="20"/>
        <w:numPr>
          <w:ilvl w:val="0"/>
          <w:numId w:val="1"/>
        </w:numPr>
        <w:shd w:val="clear" w:color="auto" w:fill="auto"/>
        <w:spacing w:line="240" w:lineRule="auto"/>
        <w:ind w:firstLine="320"/>
        <w:jc w:val="both"/>
        <w:rPr>
          <w:sz w:val="24"/>
          <w:szCs w:val="24"/>
        </w:rPr>
      </w:pPr>
      <w:r w:rsidRPr="00BD1CA8">
        <w:rPr>
          <w:sz w:val="24"/>
          <w:szCs w:val="24"/>
          <w:lang w:bidi="en-US"/>
        </w:rPr>
        <w:t xml:space="preserve"> </w:t>
      </w:r>
      <w:r w:rsidRPr="00BD1CA8">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A4C7F" w:rsidRPr="00BD1CA8" w:rsidRDefault="003A4C7F" w:rsidP="003A4C7F">
      <w:pPr>
        <w:pStyle w:val="20"/>
        <w:numPr>
          <w:ilvl w:val="0"/>
          <w:numId w:val="1"/>
        </w:numPr>
        <w:shd w:val="clear" w:color="auto" w:fill="auto"/>
        <w:spacing w:line="240" w:lineRule="auto"/>
        <w:ind w:firstLine="320"/>
        <w:jc w:val="both"/>
        <w:rPr>
          <w:sz w:val="24"/>
          <w:szCs w:val="24"/>
        </w:rPr>
      </w:pPr>
      <w:r w:rsidRPr="00BD1CA8">
        <w:rPr>
          <w:sz w:val="24"/>
          <w:szCs w:val="24"/>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BD1CA8">
        <w:rPr>
          <w:sz w:val="24"/>
          <w:szCs w:val="24"/>
          <w:lang w:bidi="en-US"/>
        </w:rPr>
        <w:t>(</w:t>
      </w:r>
      <w:r w:rsidRPr="00BD1CA8">
        <w:rPr>
          <w:sz w:val="24"/>
          <w:szCs w:val="24"/>
          <w:lang w:val="en-US" w:bidi="en-US"/>
        </w:rPr>
        <w:t>We</w:t>
      </w:r>
      <w:r w:rsidRPr="00BD1CA8">
        <w:rPr>
          <w:sz w:val="24"/>
          <w:szCs w:val="24"/>
          <w:lang w:bidi="en-US"/>
        </w:rPr>
        <w:t xml:space="preserve"> </w:t>
      </w:r>
      <w:r w:rsidRPr="00BD1CA8">
        <w:rPr>
          <w:sz w:val="24"/>
          <w:szCs w:val="24"/>
          <w:lang w:val="en-US" w:bidi="en-US"/>
        </w:rPr>
        <w:t>moved</w:t>
      </w:r>
      <w:r w:rsidRPr="00BD1CA8">
        <w:rPr>
          <w:sz w:val="24"/>
          <w:szCs w:val="24"/>
          <w:lang w:bidi="en-US"/>
        </w:rPr>
        <w:t xml:space="preserve"> </w:t>
      </w:r>
      <w:r w:rsidRPr="00BD1CA8">
        <w:rPr>
          <w:sz w:val="24"/>
          <w:szCs w:val="24"/>
          <w:lang w:val="en-US" w:bidi="en-US"/>
        </w:rPr>
        <w:t>to</w:t>
      </w:r>
      <w:r w:rsidRPr="00BD1CA8">
        <w:rPr>
          <w:sz w:val="24"/>
          <w:szCs w:val="24"/>
          <w:lang w:bidi="en-US"/>
        </w:rPr>
        <w:t xml:space="preserve"> </w:t>
      </w:r>
      <w:r w:rsidRPr="00BD1CA8">
        <w:rPr>
          <w:sz w:val="24"/>
          <w:szCs w:val="24"/>
          <w:lang w:val="en-US" w:bidi="en-US"/>
        </w:rPr>
        <w:t>a</w:t>
      </w:r>
      <w:r w:rsidRPr="00BD1CA8">
        <w:rPr>
          <w:sz w:val="24"/>
          <w:szCs w:val="24"/>
          <w:lang w:bidi="en-US"/>
        </w:rPr>
        <w:t xml:space="preserve"> </w:t>
      </w:r>
      <w:r w:rsidRPr="00BD1CA8">
        <w:rPr>
          <w:sz w:val="24"/>
          <w:szCs w:val="24"/>
          <w:lang w:val="en-US" w:bidi="en-US"/>
        </w:rPr>
        <w:t>new</w:t>
      </w:r>
      <w:r w:rsidRPr="00BD1CA8">
        <w:rPr>
          <w:sz w:val="24"/>
          <w:szCs w:val="24"/>
          <w:lang w:bidi="en-US"/>
        </w:rPr>
        <w:t xml:space="preserve"> </w:t>
      </w:r>
      <w:r w:rsidRPr="00BD1CA8">
        <w:rPr>
          <w:sz w:val="24"/>
          <w:szCs w:val="24"/>
          <w:lang w:val="en-US" w:bidi="en-US"/>
        </w:rPr>
        <w:t>house</w:t>
      </w:r>
      <w:r w:rsidRPr="00BD1CA8">
        <w:rPr>
          <w:sz w:val="24"/>
          <w:szCs w:val="24"/>
          <w:lang w:bidi="en-US"/>
        </w:rPr>
        <w:t xml:space="preserve"> </w:t>
      </w:r>
      <w:r w:rsidRPr="00BD1CA8">
        <w:rPr>
          <w:sz w:val="24"/>
          <w:szCs w:val="24"/>
          <w:lang w:val="en-US" w:bidi="en-US"/>
        </w:rPr>
        <w:t>last</w:t>
      </w:r>
      <w:r w:rsidRPr="00BD1CA8">
        <w:rPr>
          <w:sz w:val="24"/>
          <w:szCs w:val="24"/>
          <w:lang w:bidi="en-US"/>
        </w:rPr>
        <w:t xml:space="preserve"> </w:t>
      </w:r>
      <w:r w:rsidRPr="00BD1CA8">
        <w:rPr>
          <w:sz w:val="24"/>
          <w:szCs w:val="24"/>
          <w:lang w:val="en-US" w:bidi="en-US"/>
        </w:rPr>
        <w:t>year</w:t>
      </w:r>
      <w:r w:rsidRPr="00BD1CA8">
        <w:rPr>
          <w:sz w:val="24"/>
          <w:szCs w:val="24"/>
          <w:lang w:bidi="en-US"/>
        </w:rPr>
        <w:t>);</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BD1CA8">
        <w:rPr>
          <w:sz w:val="24"/>
          <w:szCs w:val="24"/>
        </w:rPr>
        <w:t>употреблять</w:t>
      </w:r>
      <w:r w:rsidRPr="00BD1CA8">
        <w:rPr>
          <w:sz w:val="24"/>
          <w:szCs w:val="24"/>
          <w:lang w:val="en-US"/>
        </w:rPr>
        <w:t xml:space="preserve"> </w:t>
      </w:r>
      <w:r w:rsidRPr="00BD1CA8">
        <w:rPr>
          <w:sz w:val="24"/>
          <w:szCs w:val="24"/>
        </w:rPr>
        <w:t>в</w:t>
      </w:r>
      <w:r w:rsidRPr="00BD1CA8">
        <w:rPr>
          <w:sz w:val="24"/>
          <w:szCs w:val="24"/>
          <w:lang w:val="en-US"/>
        </w:rPr>
        <w:t xml:space="preserve"> </w:t>
      </w:r>
      <w:r w:rsidRPr="00BD1CA8">
        <w:rPr>
          <w:sz w:val="24"/>
          <w:szCs w:val="24"/>
        </w:rPr>
        <w:t>речи</w:t>
      </w:r>
      <w:r w:rsidRPr="00BD1CA8">
        <w:rPr>
          <w:sz w:val="24"/>
          <w:szCs w:val="24"/>
          <w:lang w:val="en-US"/>
        </w:rPr>
        <w:t xml:space="preserve"> </w:t>
      </w:r>
      <w:r w:rsidRPr="00BD1CA8">
        <w:rPr>
          <w:sz w:val="24"/>
          <w:szCs w:val="24"/>
        </w:rPr>
        <w:t>сложноподчиненные</w:t>
      </w:r>
      <w:r w:rsidRPr="00BD1CA8">
        <w:rPr>
          <w:sz w:val="24"/>
          <w:szCs w:val="24"/>
          <w:lang w:val="en-US"/>
        </w:rPr>
        <w:t xml:space="preserve"> </w:t>
      </w:r>
      <w:r w:rsidRPr="00BD1CA8">
        <w:rPr>
          <w:sz w:val="24"/>
          <w:szCs w:val="24"/>
        </w:rPr>
        <w:t>предложения</w:t>
      </w:r>
      <w:r w:rsidRPr="00BD1CA8">
        <w:rPr>
          <w:sz w:val="24"/>
          <w:szCs w:val="24"/>
          <w:lang w:val="en-US"/>
        </w:rPr>
        <w:t xml:space="preserve"> </w:t>
      </w:r>
      <w:r w:rsidRPr="00BD1CA8">
        <w:rPr>
          <w:sz w:val="24"/>
          <w:szCs w:val="24"/>
        </w:rPr>
        <w:t>с</w:t>
      </w:r>
      <w:r w:rsidRPr="00BD1CA8">
        <w:rPr>
          <w:sz w:val="24"/>
          <w:szCs w:val="24"/>
          <w:lang w:val="en-US"/>
        </w:rPr>
        <w:t xml:space="preserve"> </w:t>
      </w:r>
      <w:r w:rsidRPr="00BD1CA8">
        <w:rPr>
          <w:sz w:val="24"/>
          <w:szCs w:val="24"/>
        </w:rPr>
        <w:t>союзами</w:t>
      </w:r>
      <w:r w:rsidRPr="00BD1CA8">
        <w:rPr>
          <w:sz w:val="24"/>
          <w:szCs w:val="24"/>
          <w:lang w:val="en-US"/>
        </w:rPr>
        <w:t xml:space="preserve"> </w:t>
      </w:r>
      <w:r w:rsidRPr="00BD1CA8">
        <w:rPr>
          <w:sz w:val="24"/>
          <w:szCs w:val="24"/>
        </w:rPr>
        <w:t>и</w:t>
      </w:r>
      <w:r w:rsidRPr="00BD1CA8">
        <w:rPr>
          <w:sz w:val="24"/>
          <w:szCs w:val="24"/>
          <w:lang w:val="en-US"/>
        </w:rPr>
        <w:t xml:space="preserve"> </w:t>
      </w:r>
      <w:r w:rsidRPr="00BD1CA8">
        <w:rPr>
          <w:sz w:val="24"/>
          <w:szCs w:val="24"/>
        </w:rPr>
        <w:t>союзными</w:t>
      </w:r>
      <w:r w:rsidRPr="00BD1CA8">
        <w:rPr>
          <w:sz w:val="24"/>
          <w:szCs w:val="24"/>
          <w:lang w:val="en-US"/>
        </w:rPr>
        <w:t xml:space="preserve"> </w:t>
      </w:r>
      <w:r w:rsidRPr="00BD1CA8">
        <w:rPr>
          <w:sz w:val="24"/>
          <w:szCs w:val="24"/>
        </w:rPr>
        <w:t>словами</w:t>
      </w:r>
      <w:r w:rsidRPr="00BD1CA8">
        <w:rPr>
          <w:sz w:val="24"/>
          <w:szCs w:val="24"/>
          <w:lang w:val="en-US"/>
        </w:rPr>
        <w:t xml:space="preserve"> </w:t>
      </w:r>
      <w:r w:rsidRPr="00BD1CA8">
        <w:rPr>
          <w:sz w:val="24"/>
          <w:szCs w:val="24"/>
          <w:lang w:val="en-US" w:bidi="en-US"/>
        </w:rPr>
        <w:t>what, when, why, which, that, who, if, because, that’s why, than, so, for, since, during, so that, unless;</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 xml:space="preserve">употреблять в речи сложносочиненные предложения с сочинительными союзами </w:t>
      </w:r>
      <w:r w:rsidRPr="00BD1CA8">
        <w:rPr>
          <w:sz w:val="24"/>
          <w:szCs w:val="24"/>
          <w:lang w:val="en-US" w:bidi="en-US"/>
        </w:rPr>
        <w:t>and</w:t>
      </w:r>
      <w:r w:rsidRPr="00BD1CA8">
        <w:rPr>
          <w:sz w:val="24"/>
          <w:szCs w:val="24"/>
          <w:lang w:bidi="en-US"/>
        </w:rPr>
        <w:t xml:space="preserve">, </w:t>
      </w:r>
      <w:r w:rsidRPr="00BD1CA8">
        <w:rPr>
          <w:sz w:val="24"/>
          <w:szCs w:val="24"/>
          <w:lang w:val="en-US" w:bidi="en-US"/>
        </w:rPr>
        <w:t>but</w:t>
      </w:r>
      <w:r w:rsidRPr="00BD1CA8">
        <w:rPr>
          <w:sz w:val="24"/>
          <w:szCs w:val="24"/>
          <w:lang w:bidi="en-US"/>
        </w:rPr>
        <w:t xml:space="preserve">, </w:t>
      </w:r>
      <w:r w:rsidRPr="00BD1CA8">
        <w:rPr>
          <w:sz w:val="24"/>
          <w:szCs w:val="24"/>
          <w:lang w:val="en-US" w:bidi="en-US"/>
        </w:rPr>
        <w:t>or</w:t>
      </w:r>
      <w:r w:rsidRPr="00BD1CA8">
        <w:rPr>
          <w:sz w:val="24"/>
          <w:szCs w:val="24"/>
          <w:lang w:bidi="en-US"/>
        </w:rPr>
        <w:t>;</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BD1CA8">
        <w:rPr>
          <w:sz w:val="24"/>
          <w:szCs w:val="24"/>
        </w:rPr>
        <w:t>употреблять</w:t>
      </w:r>
      <w:r w:rsidRPr="00BD1CA8">
        <w:rPr>
          <w:sz w:val="24"/>
          <w:szCs w:val="24"/>
          <w:lang w:val="en-US"/>
        </w:rPr>
        <w:t xml:space="preserve"> </w:t>
      </w:r>
      <w:r w:rsidRPr="00BD1CA8">
        <w:rPr>
          <w:sz w:val="24"/>
          <w:szCs w:val="24"/>
        </w:rPr>
        <w:t>в</w:t>
      </w:r>
      <w:r w:rsidRPr="00BD1CA8">
        <w:rPr>
          <w:sz w:val="24"/>
          <w:szCs w:val="24"/>
          <w:lang w:val="en-US"/>
        </w:rPr>
        <w:t xml:space="preserve"> </w:t>
      </w:r>
      <w:r w:rsidRPr="00BD1CA8">
        <w:rPr>
          <w:sz w:val="24"/>
          <w:szCs w:val="24"/>
        </w:rPr>
        <w:t>речи</w:t>
      </w:r>
      <w:r w:rsidRPr="00BD1CA8">
        <w:rPr>
          <w:sz w:val="24"/>
          <w:szCs w:val="24"/>
          <w:lang w:val="en-US"/>
        </w:rPr>
        <w:t xml:space="preserve"> </w:t>
      </w:r>
      <w:r w:rsidRPr="00BD1CA8">
        <w:rPr>
          <w:sz w:val="24"/>
          <w:szCs w:val="24"/>
        </w:rPr>
        <w:t>условные</w:t>
      </w:r>
      <w:r w:rsidRPr="00BD1CA8">
        <w:rPr>
          <w:sz w:val="24"/>
          <w:szCs w:val="24"/>
          <w:lang w:val="en-US"/>
        </w:rPr>
        <w:t xml:space="preserve"> </w:t>
      </w:r>
      <w:r w:rsidRPr="00BD1CA8">
        <w:rPr>
          <w:sz w:val="24"/>
          <w:szCs w:val="24"/>
        </w:rPr>
        <w:t>предложения</w:t>
      </w:r>
      <w:r w:rsidRPr="00BD1CA8">
        <w:rPr>
          <w:sz w:val="24"/>
          <w:szCs w:val="24"/>
          <w:lang w:val="en-US"/>
        </w:rPr>
        <w:t xml:space="preserve"> </w:t>
      </w:r>
      <w:r w:rsidRPr="00BD1CA8">
        <w:rPr>
          <w:sz w:val="24"/>
          <w:szCs w:val="24"/>
        </w:rPr>
        <w:t>реального</w:t>
      </w:r>
      <w:r w:rsidRPr="00BD1CA8">
        <w:rPr>
          <w:sz w:val="24"/>
          <w:szCs w:val="24"/>
          <w:lang w:val="en-US"/>
        </w:rPr>
        <w:t xml:space="preserve"> </w:t>
      </w:r>
      <w:r w:rsidRPr="00BD1CA8">
        <w:rPr>
          <w:sz w:val="24"/>
          <w:szCs w:val="24"/>
          <w:lang w:val="en-US" w:bidi="en-US"/>
        </w:rPr>
        <w:t xml:space="preserve">(Conditional </w:t>
      </w:r>
      <w:r w:rsidRPr="00BD1CA8">
        <w:rPr>
          <w:sz w:val="24"/>
          <w:szCs w:val="24"/>
          <w:lang w:val="en-US"/>
        </w:rPr>
        <w:t xml:space="preserve">I - </w:t>
      </w:r>
      <w:r w:rsidRPr="00BD1CA8">
        <w:rPr>
          <w:sz w:val="24"/>
          <w:szCs w:val="24"/>
          <w:lang w:val="en-US" w:bidi="en-US"/>
        </w:rPr>
        <w:t xml:space="preserve">If I see Jim, I’ll invite him to our school party) </w:t>
      </w:r>
      <w:r w:rsidRPr="00BD1CA8">
        <w:rPr>
          <w:sz w:val="24"/>
          <w:szCs w:val="24"/>
        </w:rPr>
        <w:t>и</w:t>
      </w:r>
      <w:r w:rsidRPr="00BD1CA8">
        <w:rPr>
          <w:sz w:val="24"/>
          <w:szCs w:val="24"/>
          <w:lang w:val="en-US"/>
        </w:rPr>
        <w:t xml:space="preserve"> </w:t>
      </w:r>
      <w:r w:rsidRPr="00BD1CA8">
        <w:rPr>
          <w:sz w:val="24"/>
          <w:szCs w:val="24"/>
        </w:rPr>
        <w:t>нереального</w:t>
      </w:r>
      <w:r w:rsidRPr="00BD1CA8">
        <w:rPr>
          <w:sz w:val="24"/>
          <w:szCs w:val="24"/>
          <w:lang w:val="en-US"/>
        </w:rPr>
        <w:t xml:space="preserve"> </w:t>
      </w:r>
      <w:r w:rsidRPr="00BD1CA8">
        <w:rPr>
          <w:sz w:val="24"/>
          <w:szCs w:val="24"/>
        </w:rPr>
        <w:t>характера</w:t>
      </w:r>
      <w:r w:rsidRPr="00BD1CA8">
        <w:rPr>
          <w:sz w:val="24"/>
          <w:szCs w:val="24"/>
          <w:lang w:val="en-US"/>
        </w:rPr>
        <w:t xml:space="preserve"> </w:t>
      </w:r>
      <w:r w:rsidRPr="00BD1CA8">
        <w:rPr>
          <w:sz w:val="24"/>
          <w:szCs w:val="24"/>
          <w:lang w:val="en-US" w:bidi="en-US"/>
        </w:rPr>
        <w:t>(Conditional II - If I were you, I would start learning French);</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 xml:space="preserve">употреблять в речи предложения с конструкцией </w:t>
      </w:r>
      <w:r w:rsidRPr="00BD1CA8">
        <w:rPr>
          <w:sz w:val="24"/>
          <w:szCs w:val="24"/>
          <w:lang w:val="en-US" w:bidi="en-US"/>
        </w:rPr>
        <w:t>I</w:t>
      </w:r>
      <w:r w:rsidRPr="00BD1CA8">
        <w:rPr>
          <w:sz w:val="24"/>
          <w:szCs w:val="24"/>
          <w:lang w:bidi="en-US"/>
        </w:rPr>
        <w:t xml:space="preserve"> </w:t>
      </w:r>
      <w:r w:rsidRPr="00BD1CA8">
        <w:rPr>
          <w:sz w:val="24"/>
          <w:szCs w:val="24"/>
          <w:lang w:val="en-US" w:bidi="en-US"/>
        </w:rPr>
        <w:t>wish</w:t>
      </w:r>
      <w:r w:rsidRPr="00BD1CA8">
        <w:rPr>
          <w:sz w:val="24"/>
          <w:szCs w:val="24"/>
          <w:lang w:bidi="en-US"/>
        </w:rPr>
        <w:t xml:space="preserve"> (</w:t>
      </w:r>
      <w:r w:rsidRPr="00BD1CA8">
        <w:rPr>
          <w:sz w:val="24"/>
          <w:szCs w:val="24"/>
          <w:lang w:val="en-US" w:bidi="en-US"/>
        </w:rPr>
        <w:t>I</w:t>
      </w:r>
      <w:r w:rsidRPr="00BD1CA8">
        <w:rPr>
          <w:sz w:val="24"/>
          <w:szCs w:val="24"/>
          <w:lang w:bidi="en-US"/>
        </w:rPr>
        <w:t xml:space="preserve"> </w:t>
      </w:r>
      <w:r w:rsidRPr="00BD1CA8">
        <w:rPr>
          <w:sz w:val="24"/>
          <w:szCs w:val="24"/>
          <w:lang w:val="en-US" w:bidi="en-US"/>
        </w:rPr>
        <w:t>wish</w:t>
      </w:r>
      <w:r w:rsidRPr="00BD1CA8">
        <w:rPr>
          <w:sz w:val="24"/>
          <w:szCs w:val="24"/>
          <w:lang w:bidi="en-US"/>
        </w:rPr>
        <w:t xml:space="preserve"> </w:t>
      </w:r>
      <w:r w:rsidRPr="00BD1CA8">
        <w:rPr>
          <w:sz w:val="24"/>
          <w:szCs w:val="24"/>
          <w:lang w:val="en-US" w:bidi="en-US"/>
        </w:rPr>
        <w:t>I</w:t>
      </w:r>
      <w:r w:rsidRPr="00BD1CA8">
        <w:rPr>
          <w:sz w:val="24"/>
          <w:szCs w:val="24"/>
          <w:lang w:bidi="en-US"/>
        </w:rPr>
        <w:t xml:space="preserve"> </w:t>
      </w:r>
      <w:r w:rsidRPr="00BD1CA8">
        <w:rPr>
          <w:sz w:val="24"/>
          <w:szCs w:val="24"/>
          <w:lang w:val="en-US" w:bidi="en-US"/>
        </w:rPr>
        <w:t>had</w:t>
      </w:r>
      <w:r w:rsidRPr="00BD1CA8">
        <w:rPr>
          <w:sz w:val="24"/>
          <w:szCs w:val="24"/>
          <w:lang w:bidi="en-US"/>
        </w:rPr>
        <w:t xml:space="preserve"> </w:t>
      </w:r>
      <w:r w:rsidRPr="00BD1CA8">
        <w:rPr>
          <w:sz w:val="24"/>
          <w:szCs w:val="24"/>
          <w:lang w:val="en-US" w:bidi="en-US"/>
        </w:rPr>
        <w:t>my</w:t>
      </w:r>
      <w:r w:rsidRPr="00BD1CA8">
        <w:rPr>
          <w:sz w:val="24"/>
          <w:szCs w:val="24"/>
          <w:lang w:bidi="en-US"/>
        </w:rPr>
        <w:t xml:space="preserve"> </w:t>
      </w:r>
      <w:r w:rsidRPr="00BD1CA8">
        <w:rPr>
          <w:sz w:val="24"/>
          <w:szCs w:val="24"/>
          <w:lang w:val="en-US" w:bidi="en-US"/>
        </w:rPr>
        <w:t>own</w:t>
      </w:r>
      <w:r w:rsidRPr="00BD1CA8">
        <w:rPr>
          <w:sz w:val="24"/>
          <w:szCs w:val="24"/>
          <w:lang w:bidi="en-US"/>
        </w:rPr>
        <w:t xml:space="preserve"> </w:t>
      </w:r>
      <w:r w:rsidRPr="00BD1CA8">
        <w:rPr>
          <w:sz w:val="24"/>
          <w:szCs w:val="24"/>
          <w:lang w:val="en-US" w:bidi="en-US"/>
        </w:rPr>
        <w:t>room</w:t>
      </w:r>
      <w:r w:rsidRPr="00BD1CA8">
        <w:rPr>
          <w:sz w:val="24"/>
          <w:szCs w:val="24"/>
          <w:lang w:bidi="en-US"/>
        </w:rPr>
        <w:t>);</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BD1CA8">
        <w:rPr>
          <w:sz w:val="24"/>
          <w:szCs w:val="24"/>
        </w:rPr>
        <w:t>употреблять</w:t>
      </w:r>
      <w:r w:rsidRPr="00BD1CA8">
        <w:rPr>
          <w:sz w:val="24"/>
          <w:szCs w:val="24"/>
          <w:lang w:val="en-US"/>
        </w:rPr>
        <w:t xml:space="preserve"> </w:t>
      </w:r>
      <w:r w:rsidRPr="00BD1CA8">
        <w:rPr>
          <w:sz w:val="24"/>
          <w:szCs w:val="24"/>
        </w:rPr>
        <w:t>в</w:t>
      </w:r>
      <w:r w:rsidRPr="00BD1CA8">
        <w:rPr>
          <w:sz w:val="24"/>
          <w:szCs w:val="24"/>
          <w:lang w:val="en-US"/>
        </w:rPr>
        <w:t xml:space="preserve"> </w:t>
      </w:r>
      <w:r w:rsidRPr="00BD1CA8">
        <w:rPr>
          <w:sz w:val="24"/>
          <w:szCs w:val="24"/>
        </w:rPr>
        <w:t>речи</w:t>
      </w:r>
      <w:r w:rsidRPr="00BD1CA8">
        <w:rPr>
          <w:sz w:val="24"/>
          <w:szCs w:val="24"/>
          <w:lang w:val="en-US"/>
        </w:rPr>
        <w:t xml:space="preserve"> </w:t>
      </w:r>
      <w:r w:rsidRPr="00BD1CA8">
        <w:rPr>
          <w:sz w:val="24"/>
          <w:szCs w:val="24"/>
        </w:rPr>
        <w:t>предложения</w:t>
      </w:r>
      <w:r w:rsidRPr="00BD1CA8">
        <w:rPr>
          <w:sz w:val="24"/>
          <w:szCs w:val="24"/>
          <w:lang w:val="en-US"/>
        </w:rPr>
        <w:t xml:space="preserve"> </w:t>
      </w:r>
      <w:r w:rsidRPr="00BD1CA8">
        <w:rPr>
          <w:sz w:val="24"/>
          <w:szCs w:val="24"/>
        </w:rPr>
        <w:t>с</w:t>
      </w:r>
      <w:r w:rsidRPr="00BD1CA8">
        <w:rPr>
          <w:sz w:val="24"/>
          <w:szCs w:val="24"/>
          <w:lang w:val="en-US"/>
        </w:rPr>
        <w:t xml:space="preserve"> </w:t>
      </w:r>
      <w:r w:rsidRPr="00BD1CA8">
        <w:rPr>
          <w:sz w:val="24"/>
          <w:szCs w:val="24"/>
        </w:rPr>
        <w:t>конструкцией</w:t>
      </w:r>
      <w:r w:rsidRPr="00BD1CA8">
        <w:rPr>
          <w:sz w:val="24"/>
          <w:szCs w:val="24"/>
          <w:lang w:val="en-US"/>
        </w:rPr>
        <w:t xml:space="preserve"> </w:t>
      </w:r>
      <w:r w:rsidRPr="00BD1CA8">
        <w:rPr>
          <w:sz w:val="24"/>
          <w:szCs w:val="24"/>
          <w:lang w:val="en-US" w:bidi="en-US"/>
        </w:rPr>
        <w:t>so/such (I was so busy that I forgot to phone my parents);</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BD1CA8">
        <w:rPr>
          <w:sz w:val="24"/>
          <w:szCs w:val="24"/>
        </w:rPr>
        <w:t>употреблять</w:t>
      </w:r>
      <w:r w:rsidRPr="00BD1CA8">
        <w:rPr>
          <w:sz w:val="24"/>
          <w:szCs w:val="24"/>
          <w:lang w:val="en-US"/>
        </w:rPr>
        <w:t xml:space="preserve"> </w:t>
      </w:r>
      <w:r w:rsidRPr="00BD1CA8">
        <w:rPr>
          <w:sz w:val="24"/>
          <w:szCs w:val="24"/>
        </w:rPr>
        <w:t>в</w:t>
      </w:r>
      <w:r w:rsidRPr="00BD1CA8">
        <w:rPr>
          <w:sz w:val="24"/>
          <w:szCs w:val="24"/>
          <w:lang w:val="en-US"/>
        </w:rPr>
        <w:t xml:space="preserve"> </w:t>
      </w:r>
      <w:r w:rsidRPr="00BD1CA8">
        <w:rPr>
          <w:sz w:val="24"/>
          <w:szCs w:val="24"/>
        </w:rPr>
        <w:t>речи</w:t>
      </w:r>
      <w:r w:rsidRPr="00BD1CA8">
        <w:rPr>
          <w:sz w:val="24"/>
          <w:szCs w:val="24"/>
          <w:lang w:val="en-US"/>
        </w:rPr>
        <w:t xml:space="preserve"> </w:t>
      </w:r>
      <w:r w:rsidRPr="00BD1CA8">
        <w:rPr>
          <w:sz w:val="24"/>
          <w:szCs w:val="24"/>
        </w:rPr>
        <w:t>конструкции</w:t>
      </w:r>
      <w:r w:rsidRPr="00BD1CA8">
        <w:rPr>
          <w:sz w:val="24"/>
          <w:szCs w:val="24"/>
          <w:lang w:val="en-US"/>
        </w:rPr>
        <w:t xml:space="preserve"> </w:t>
      </w:r>
      <w:r w:rsidRPr="00BD1CA8">
        <w:rPr>
          <w:sz w:val="24"/>
          <w:szCs w:val="24"/>
        </w:rPr>
        <w:t>с</w:t>
      </w:r>
      <w:r w:rsidRPr="00BD1CA8">
        <w:rPr>
          <w:sz w:val="24"/>
          <w:szCs w:val="24"/>
          <w:lang w:val="en-US"/>
        </w:rPr>
        <w:t xml:space="preserve"> </w:t>
      </w:r>
      <w:r w:rsidRPr="00BD1CA8">
        <w:rPr>
          <w:sz w:val="24"/>
          <w:szCs w:val="24"/>
        </w:rPr>
        <w:t>герундием</w:t>
      </w:r>
      <w:r w:rsidRPr="00BD1CA8">
        <w:rPr>
          <w:sz w:val="24"/>
          <w:szCs w:val="24"/>
          <w:lang w:val="en-US"/>
        </w:rPr>
        <w:t xml:space="preserve">: </w:t>
      </w:r>
      <w:r w:rsidRPr="00BD1CA8">
        <w:rPr>
          <w:sz w:val="24"/>
          <w:szCs w:val="24"/>
          <w:lang w:val="en-US" w:bidi="en-US"/>
        </w:rPr>
        <w:t>to love / hate doing something; stop talking;</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BD1CA8">
        <w:rPr>
          <w:sz w:val="24"/>
          <w:szCs w:val="24"/>
        </w:rPr>
        <w:t xml:space="preserve">употреблять в речи конструкции с инфинитивом: </w:t>
      </w:r>
      <w:r w:rsidRPr="00BD1CA8">
        <w:rPr>
          <w:sz w:val="24"/>
          <w:szCs w:val="24"/>
          <w:lang w:val="en-US" w:bidi="en-US"/>
        </w:rPr>
        <w:t>want</w:t>
      </w:r>
      <w:r w:rsidRPr="00BD1CA8">
        <w:rPr>
          <w:sz w:val="24"/>
          <w:szCs w:val="24"/>
          <w:lang w:bidi="en-US"/>
        </w:rPr>
        <w:t xml:space="preserve"> </w:t>
      </w:r>
      <w:r w:rsidRPr="00BD1CA8">
        <w:rPr>
          <w:sz w:val="24"/>
          <w:szCs w:val="24"/>
          <w:lang w:val="en-US" w:bidi="en-US"/>
        </w:rPr>
        <w:t>to</w:t>
      </w:r>
      <w:r w:rsidRPr="00BD1CA8">
        <w:rPr>
          <w:sz w:val="24"/>
          <w:szCs w:val="24"/>
          <w:lang w:bidi="en-US"/>
        </w:rPr>
        <w:t xml:space="preserve"> </w:t>
      </w:r>
      <w:r w:rsidRPr="00BD1CA8">
        <w:rPr>
          <w:sz w:val="24"/>
          <w:szCs w:val="24"/>
          <w:lang w:val="en-US" w:bidi="en-US"/>
        </w:rPr>
        <w:t>do</w:t>
      </w:r>
      <w:r w:rsidRPr="00BD1CA8">
        <w:rPr>
          <w:sz w:val="24"/>
          <w:szCs w:val="24"/>
          <w:lang w:bidi="en-US"/>
        </w:rPr>
        <w:t xml:space="preserve">, </w:t>
      </w:r>
      <w:r w:rsidRPr="00BD1CA8">
        <w:rPr>
          <w:sz w:val="24"/>
          <w:szCs w:val="24"/>
          <w:lang w:val="en-US" w:bidi="en-US"/>
        </w:rPr>
        <w:t>learn</w:t>
      </w:r>
      <w:r w:rsidRPr="00BD1CA8">
        <w:rPr>
          <w:sz w:val="24"/>
          <w:szCs w:val="24"/>
          <w:lang w:bidi="en-US"/>
        </w:rPr>
        <w:t xml:space="preserve"> </w:t>
      </w:r>
      <w:r w:rsidRPr="00BD1CA8">
        <w:rPr>
          <w:sz w:val="24"/>
          <w:szCs w:val="24"/>
          <w:lang w:val="en-US" w:bidi="en-US"/>
        </w:rPr>
        <w:t>to</w:t>
      </w:r>
      <w:r w:rsidRPr="00BD1CA8">
        <w:rPr>
          <w:sz w:val="24"/>
          <w:szCs w:val="24"/>
          <w:lang w:bidi="en-US"/>
        </w:rPr>
        <w:t xml:space="preserve"> </w:t>
      </w:r>
      <w:r w:rsidRPr="00BD1CA8">
        <w:rPr>
          <w:sz w:val="24"/>
          <w:szCs w:val="24"/>
          <w:lang w:val="en-US" w:bidi="en-US"/>
        </w:rPr>
        <w:t>speak</w:t>
      </w:r>
      <w:r w:rsidRPr="00BD1CA8">
        <w:rPr>
          <w:sz w:val="24"/>
          <w:szCs w:val="24"/>
          <w:lang w:bidi="en-US"/>
        </w:rPr>
        <w:t>;</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BD1CA8">
        <w:rPr>
          <w:sz w:val="24"/>
          <w:szCs w:val="24"/>
        </w:rPr>
        <w:t>употреблять</w:t>
      </w:r>
      <w:r w:rsidRPr="00BD1CA8">
        <w:rPr>
          <w:sz w:val="24"/>
          <w:szCs w:val="24"/>
          <w:lang w:val="en-US"/>
        </w:rPr>
        <w:t xml:space="preserve"> </w:t>
      </w:r>
      <w:r w:rsidRPr="00BD1CA8">
        <w:rPr>
          <w:sz w:val="24"/>
          <w:szCs w:val="24"/>
        </w:rPr>
        <w:t>в</w:t>
      </w:r>
      <w:r w:rsidRPr="00BD1CA8">
        <w:rPr>
          <w:sz w:val="24"/>
          <w:szCs w:val="24"/>
          <w:lang w:val="en-US"/>
        </w:rPr>
        <w:t xml:space="preserve"> </w:t>
      </w:r>
      <w:r w:rsidRPr="00BD1CA8">
        <w:rPr>
          <w:sz w:val="24"/>
          <w:szCs w:val="24"/>
        </w:rPr>
        <w:t>речи</w:t>
      </w:r>
      <w:r w:rsidRPr="00BD1CA8">
        <w:rPr>
          <w:sz w:val="24"/>
          <w:szCs w:val="24"/>
          <w:lang w:val="en-US"/>
        </w:rPr>
        <w:t xml:space="preserve"> </w:t>
      </w:r>
      <w:r w:rsidRPr="00BD1CA8">
        <w:rPr>
          <w:sz w:val="24"/>
          <w:szCs w:val="24"/>
        </w:rPr>
        <w:t>инфинитив</w:t>
      </w:r>
      <w:r w:rsidRPr="00BD1CA8">
        <w:rPr>
          <w:sz w:val="24"/>
          <w:szCs w:val="24"/>
          <w:lang w:val="en-US"/>
        </w:rPr>
        <w:t xml:space="preserve"> </w:t>
      </w:r>
      <w:r w:rsidRPr="00BD1CA8">
        <w:rPr>
          <w:sz w:val="24"/>
          <w:szCs w:val="24"/>
        </w:rPr>
        <w:t>цели</w:t>
      </w:r>
      <w:r w:rsidRPr="00BD1CA8">
        <w:rPr>
          <w:sz w:val="24"/>
          <w:szCs w:val="24"/>
          <w:lang w:val="en-US"/>
        </w:rPr>
        <w:t xml:space="preserve"> </w:t>
      </w:r>
      <w:r w:rsidRPr="00BD1CA8">
        <w:rPr>
          <w:sz w:val="24"/>
          <w:szCs w:val="24"/>
          <w:lang w:val="en-US" w:bidi="en-US"/>
        </w:rPr>
        <w:t>(I called to cancel our lesson);</w:t>
      </w:r>
    </w:p>
    <w:p w:rsidR="003A4C7F" w:rsidRPr="00BD1CA8"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BD1CA8">
        <w:rPr>
          <w:sz w:val="24"/>
          <w:szCs w:val="24"/>
        </w:rPr>
        <w:t>употреблять</w:t>
      </w:r>
      <w:r w:rsidRPr="00BD1CA8">
        <w:rPr>
          <w:sz w:val="24"/>
          <w:szCs w:val="24"/>
          <w:lang w:val="en-US"/>
        </w:rPr>
        <w:t xml:space="preserve"> </w:t>
      </w:r>
      <w:r w:rsidRPr="00BD1CA8">
        <w:rPr>
          <w:sz w:val="24"/>
          <w:szCs w:val="24"/>
        </w:rPr>
        <w:t>в</w:t>
      </w:r>
      <w:r w:rsidRPr="00BD1CA8">
        <w:rPr>
          <w:sz w:val="24"/>
          <w:szCs w:val="24"/>
          <w:lang w:val="en-US"/>
        </w:rPr>
        <w:t xml:space="preserve"> </w:t>
      </w:r>
      <w:r w:rsidRPr="00BD1CA8">
        <w:rPr>
          <w:sz w:val="24"/>
          <w:szCs w:val="24"/>
        </w:rPr>
        <w:t>речи</w:t>
      </w:r>
      <w:r w:rsidRPr="00BD1CA8">
        <w:rPr>
          <w:sz w:val="24"/>
          <w:szCs w:val="24"/>
          <w:lang w:val="en-US"/>
        </w:rPr>
        <w:t xml:space="preserve"> </w:t>
      </w:r>
      <w:r w:rsidRPr="00BD1CA8">
        <w:rPr>
          <w:sz w:val="24"/>
          <w:szCs w:val="24"/>
        </w:rPr>
        <w:t>конструкцию</w:t>
      </w:r>
      <w:r w:rsidRPr="00BD1CA8">
        <w:rPr>
          <w:sz w:val="24"/>
          <w:szCs w:val="24"/>
          <w:lang w:val="en-US"/>
        </w:rPr>
        <w:t xml:space="preserve"> </w:t>
      </w:r>
      <w:r w:rsidRPr="00BD1CA8">
        <w:rPr>
          <w:sz w:val="24"/>
          <w:szCs w:val="24"/>
          <w:lang w:val="en-US" w:bidi="en-US"/>
        </w:rPr>
        <w:t>it takes me ... to do something;</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использовать косвенную речь;</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1021A7">
        <w:rPr>
          <w:sz w:val="24"/>
          <w:szCs w:val="24"/>
        </w:rPr>
        <w:t>использовать</w:t>
      </w:r>
      <w:r w:rsidRPr="001021A7">
        <w:rPr>
          <w:sz w:val="24"/>
          <w:szCs w:val="24"/>
          <w:lang w:val="en-US"/>
        </w:rPr>
        <w:t xml:space="preserve"> </w:t>
      </w:r>
      <w:r w:rsidRPr="001021A7">
        <w:rPr>
          <w:sz w:val="24"/>
          <w:szCs w:val="24"/>
        </w:rPr>
        <w:t>в</w:t>
      </w:r>
      <w:r w:rsidRPr="001021A7">
        <w:rPr>
          <w:sz w:val="24"/>
          <w:szCs w:val="24"/>
          <w:lang w:val="en-US"/>
        </w:rPr>
        <w:t xml:space="preserve"> </w:t>
      </w:r>
      <w:r w:rsidRPr="001021A7">
        <w:rPr>
          <w:sz w:val="24"/>
          <w:szCs w:val="24"/>
        </w:rPr>
        <w:t>речи</w:t>
      </w:r>
      <w:r w:rsidRPr="001021A7">
        <w:rPr>
          <w:sz w:val="24"/>
          <w:szCs w:val="24"/>
          <w:lang w:val="en-US"/>
        </w:rPr>
        <w:t xml:space="preserve"> </w:t>
      </w:r>
      <w:r w:rsidRPr="001021A7">
        <w:rPr>
          <w:sz w:val="24"/>
          <w:szCs w:val="24"/>
        </w:rPr>
        <w:t>глаголы</w:t>
      </w:r>
      <w:r w:rsidRPr="001021A7">
        <w:rPr>
          <w:sz w:val="24"/>
          <w:szCs w:val="24"/>
          <w:lang w:val="en-US"/>
        </w:rPr>
        <w:t xml:space="preserve"> </w:t>
      </w:r>
      <w:r w:rsidRPr="001021A7">
        <w:rPr>
          <w:sz w:val="24"/>
          <w:szCs w:val="24"/>
        </w:rPr>
        <w:t>в</w:t>
      </w:r>
      <w:r w:rsidRPr="001021A7">
        <w:rPr>
          <w:sz w:val="24"/>
          <w:szCs w:val="24"/>
          <w:lang w:val="en-US"/>
        </w:rPr>
        <w:t xml:space="preserve"> </w:t>
      </w:r>
      <w:r w:rsidRPr="001021A7">
        <w:rPr>
          <w:sz w:val="24"/>
          <w:szCs w:val="24"/>
        </w:rPr>
        <w:t>наиболее</w:t>
      </w:r>
      <w:r w:rsidRPr="001021A7">
        <w:rPr>
          <w:sz w:val="24"/>
          <w:szCs w:val="24"/>
          <w:lang w:val="en-US"/>
        </w:rPr>
        <w:t xml:space="preserve"> </w:t>
      </w:r>
      <w:r w:rsidRPr="001021A7">
        <w:rPr>
          <w:sz w:val="24"/>
          <w:szCs w:val="24"/>
        </w:rPr>
        <w:t>употребляемых</w:t>
      </w:r>
      <w:r w:rsidRPr="001021A7">
        <w:rPr>
          <w:sz w:val="24"/>
          <w:szCs w:val="24"/>
          <w:lang w:val="en-US"/>
        </w:rPr>
        <w:t xml:space="preserve"> </w:t>
      </w:r>
      <w:r w:rsidRPr="001021A7">
        <w:rPr>
          <w:sz w:val="24"/>
          <w:szCs w:val="24"/>
        </w:rPr>
        <w:t>временных</w:t>
      </w:r>
      <w:r w:rsidRPr="001021A7">
        <w:rPr>
          <w:sz w:val="24"/>
          <w:szCs w:val="24"/>
          <w:lang w:val="en-US"/>
        </w:rPr>
        <w:t xml:space="preserve"> </w:t>
      </w:r>
      <w:r w:rsidRPr="001021A7">
        <w:rPr>
          <w:sz w:val="24"/>
          <w:szCs w:val="24"/>
        </w:rPr>
        <w:t>формах</w:t>
      </w:r>
      <w:r w:rsidRPr="001021A7">
        <w:rPr>
          <w:sz w:val="24"/>
          <w:szCs w:val="24"/>
          <w:lang w:val="en-US"/>
        </w:rPr>
        <w:t xml:space="preserve">: </w:t>
      </w:r>
      <w:r w:rsidRPr="001021A7">
        <w:rPr>
          <w:sz w:val="24"/>
          <w:szCs w:val="24"/>
          <w:lang w:val="en-US" w:bidi="en-US"/>
        </w:rPr>
        <w:t>Present Simple, Present Continuous, Future Simple, Past Simple, Past Continuous, Present Perfect, Present Perfect Continuous, Past Perfect;</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1021A7">
        <w:rPr>
          <w:sz w:val="24"/>
          <w:szCs w:val="24"/>
        </w:rPr>
        <w:t>употреблять</w:t>
      </w:r>
      <w:r w:rsidRPr="001021A7">
        <w:rPr>
          <w:sz w:val="24"/>
          <w:szCs w:val="24"/>
          <w:lang w:val="en-US"/>
        </w:rPr>
        <w:t xml:space="preserve"> </w:t>
      </w:r>
      <w:r w:rsidRPr="001021A7">
        <w:rPr>
          <w:sz w:val="24"/>
          <w:szCs w:val="24"/>
        </w:rPr>
        <w:t>в</w:t>
      </w:r>
      <w:r w:rsidRPr="001021A7">
        <w:rPr>
          <w:sz w:val="24"/>
          <w:szCs w:val="24"/>
          <w:lang w:val="en-US"/>
        </w:rPr>
        <w:t xml:space="preserve"> </w:t>
      </w:r>
      <w:r w:rsidRPr="001021A7">
        <w:rPr>
          <w:sz w:val="24"/>
          <w:szCs w:val="24"/>
        </w:rPr>
        <w:t>речи</w:t>
      </w:r>
      <w:r w:rsidRPr="001021A7">
        <w:rPr>
          <w:sz w:val="24"/>
          <w:szCs w:val="24"/>
          <w:lang w:val="en-US"/>
        </w:rPr>
        <w:t xml:space="preserve"> </w:t>
      </w:r>
      <w:r w:rsidRPr="001021A7">
        <w:rPr>
          <w:sz w:val="24"/>
          <w:szCs w:val="24"/>
        </w:rPr>
        <w:t>страдательный</w:t>
      </w:r>
      <w:r w:rsidRPr="001021A7">
        <w:rPr>
          <w:sz w:val="24"/>
          <w:szCs w:val="24"/>
          <w:lang w:val="en-US"/>
        </w:rPr>
        <w:t xml:space="preserve"> </w:t>
      </w:r>
      <w:r w:rsidRPr="001021A7">
        <w:rPr>
          <w:sz w:val="24"/>
          <w:szCs w:val="24"/>
        </w:rPr>
        <w:t>залог</w:t>
      </w:r>
      <w:r w:rsidRPr="001021A7">
        <w:rPr>
          <w:sz w:val="24"/>
          <w:szCs w:val="24"/>
          <w:lang w:val="en-US"/>
        </w:rPr>
        <w:t xml:space="preserve"> </w:t>
      </w:r>
      <w:r w:rsidRPr="001021A7">
        <w:rPr>
          <w:sz w:val="24"/>
          <w:szCs w:val="24"/>
        </w:rPr>
        <w:t>в</w:t>
      </w:r>
      <w:r w:rsidRPr="001021A7">
        <w:rPr>
          <w:sz w:val="24"/>
          <w:szCs w:val="24"/>
          <w:lang w:val="en-US"/>
        </w:rPr>
        <w:t xml:space="preserve"> </w:t>
      </w:r>
      <w:r w:rsidRPr="001021A7">
        <w:rPr>
          <w:sz w:val="24"/>
          <w:szCs w:val="24"/>
        </w:rPr>
        <w:t>формах</w:t>
      </w:r>
      <w:r w:rsidRPr="001021A7">
        <w:rPr>
          <w:sz w:val="24"/>
          <w:szCs w:val="24"/>
          <w:lang w:val="en-US"/>
        </w:rPr>
        <w:t xml:space="preserve"> </w:t>
      </w:r>
      <w:r w:rsidRPr="001021A7">
        <w:rPr>
          <w:sz w:val="24"/>
          <w:szCs w:val="24"/>
        </w:rPr>
        <w:t>наиболее</w:t>
      </w:r>
      <w:r w:rsidRPr="001021A7">
        <w:rPr>
          <w:sz w:val="24"/>
          <w:szCs w:val="24"/>
          <w:lang w:val="en-US"/>
        </w:rPr>
        <w:t xml:space="preserve"> </w:t>
      </w:r>
      <w:r w:rsidRPr="001021A7">
        <w:rPr>
          <w:sz w:val="24"/>
          <w:szCs w:val="24"/>
        </w:rPr>
        <w:t>используемых</w:t>
      </w:r>
      <w:r w:rsidRPr="001021A7">
        <w:rPr>
          <w:sz w:val="24"/>
          <w:szCs w:val="24"/>
          <w:lang w:val="en-US"/>
        </w:rPr>
        <w:t xml:space="preserve"> </w:t>
      </w:r>
      <w:r w:rsidRPr="001021A7">
        <w:rPr>
          <w:sz w:val="24"/>
          <w:szCs w:val="24"/>
        </w:rPr>
        <w:t>времен</w:t>
      </w:r>
      <w:r w:rsidRPr="001021A7">
        <w:rPr>
          <w:sz w:val="24"/>
          <w:szCs w:val="24"/>
          <w:lang w:val="en-US"/>
        </w:rPr>
        <w:t xml:space="preserve">: </w:t>
      </w:r>
      <w:r w:rsidRPr="001021A7">
        <w:rPr>
          <w:sz w:val="24"/>
          <w:szCs w:val="24"/>
          <w:lang w:val="en-US" w:bidi="en-US"/>
        </w:rPr>
        <w:t>Present Simple, Present Continuous, Past Simple, Present Perfect;</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rPr>
      </w:pPr>
      <w:r w:rsidRPr="001021A7">
        <w:rPr>
          <w:sz w:val="24"/>
          <w:szCs w:val="24"/>
        </w:rPr>
        <w:t xml:space="preserve">употреблять в речи различные грамматические средства для выражения будущего времени - </w:t>
      </w:r>
      <w:r w:rsidRPr="001021A7">
        <w:rPr>
          <w:sz w:val="24"/>
          <w:szCs w:val="24"/>
          <w:lang w:val="en-US" w:bidi="en-US"/>
        </w:rPr>
        <w:t>to</w:t>
      </w:r>
      <w:r w:rsidRPr="001021A7">
        <w:rPr>
          <w:sz w:val="24"/>
          <w:szCs w:val="24"/>
          <w:lang w:bidi="en-US"/>
        </w:rPr>
        <w:t xml:space="preserve"> </w:t>
      </w:r>
      <w:r w:rsidRPr="001021A7">
        <w:rPr>
          <w:sz w:val="24"/>
          <w:szCs w:val="24"/>
          <w:lang w:val="en-US" w:bidi="en-US"/>
        </w:rPr>
        <w:t>be</w:t>
      </w:r>
      <w:r w:rsidRPr="001021A7">
        <w:rPr>
          <w:sz w:val="24"/>
          <w:szCs w:val="24"/>
          <w:lang w:bidi="en-US"/>
        </w:rPr>
        <w:t xml:space="preserve"> </w:t>
      </w:r>
      <w:r w:rsidRPr="001021A7">
        <w:rPr>
          <w:sz w:val="24"/>
          <w:szCs w:val="24"/>
          <w:lang w:val="en-US" w:bidi="en-US"/>
        </w:rPr>
        <w:t>going</w:t>
      </w:r>
      <w:r w:rsidRPr="001021A7">
        <w:rPr>
          <w:sz w:val="24"/>
          <w:szCs w:val="24"/>
          <w:lang w:bidi="en-US"/>
        </w:rPr>
        <w:t xml:space="preserve"> </w:t>
      </w:r>
      <w:r w:rsidRPr="001021A7">
        <w:rPr>
          <w:sz w:val="24"/>
          <w:szCs w:val="24"/>
          <w:lang w:val="en-US" w:bidi="en-US"/>
        </w:rPr>
        <w:t>to</w:t>
      </w:r>
      <w:r w:rsidRPr="001021A7">
        <w:rPr>
          <w:sz w:val="24"/>
          <w:szCs w:val="24"/>
          <w:lang w:bidi="en-US"/>
        </w:rPr>
        <w:t xml:space="preserve">, </w:t>
      </w:r>
      <w:r w:rsidRPr="001021A7">
        <w:rPr>
          <w:sz w:val="24"/>
          <w:szCs w:val="24"/>
          <w:lang w:val="en-US" w:bidi="en-US"/>
        </w:rPr>
        <w:t>Present</w:t>
      </w:r>
      <w:r w:rsidRPr="001021A7">
        <w:rPr>
          <w:sz w:val="24"/>
          <w:szCs w:val="24"/>
          <w:lang w:bidi="en-US"/>
        </w:rPr>
        <w:t xml:space="preserve"> </w:t>
      </w:r>
      <w:r w:rsidRPr="001021A7">
        <w:rPr>
          <w:sz w:val="24"/>
          <w:szCs w:val="24"/>
          <w:lang w:val="en-US" w:bidi="en-US"/>
        </w:rPr>
        <w:t>Continuous</w:t>
      </w:r>
      <w:r w:rsidRPr="001021A7">
        <w:rPr>
          <w:sz w:val="24"/>
          <w:szCs w:val="24"/>
          <w:lang w:bidi="en-US"/>
        </w:rPr>
        <w:t xml:space="preserve">; </w:t>
      </w:r>
      <w:r w:rsidRPr="001021A7">
        <w:rPr>
          <w:sz w:val="24"/>
          <w:szCs w:val="24"/>
          <w:lang w:val="en-US" w:bidi="en-US"/>
        </w:rPr>
        <w:t>Present</w:t>
      </w:r>
      <w:r w:rsidRPr="001021A7">
        <w:rPr>
          <w:sz w:val="24"/>
          <w:szCs w:val="24"/>
          <w:lang w:bidi="en-US"/>
        </w:rPr>
        <w:t xml:space="preserve"> </w:t>
      </w:r>
      <w:r w:rsidRPr="001021A7">
        <w:rPr>
          <w:sz w:val="24"/>
          <w:szCs w:val="24"/>
          <w:lang w:val="en-US" w:bidi="en-US"/>
        </w:rPr>
        <w:t>Simple</w:t>
      </w:r>
      <w:r w:rsidRPr="001021A7">
        <w:rPr>
          <w:sz w:val="24"/>
          <w:szCs w:val="24"/>
          <w:lang w:bidi="en-US"/>
        </w:rPr>
        <w:t>;</w:t>
      </w:r>
    </w:p>
    <w:p w:rsidR="003A4C7F" w:rsidRPr="001021A7" w:rsidRDefault="003A4C7F" w:rsidP="003A4C7F">
      <w:pPr>
        <w:pStyle w:val="20"/>
        <w:numPr>
          <w:ilvl w:val="0"/>
          <w:numId w:val="1"/>
        </w:numPr>
        <w:shd w:val="clear" w:color="auto" w:fill="auto"/>
        <w:tabs>
          <w:tab w:val="left" w:pos="715"/>
        </w:tabs>
        <w:spacing w:line="240" w:lineRule="auto"/>
        <w:ind w:firstLine="320"/>
        <w:jc w:val="both"/>
        <w:rPr>
          <w:sz w:val="24"/>
          <w:szCs w:val="24"/>
          <w:lang w:val="en-US"/>
        </w:rPr>
      </w:pPr>
      <w:r w:rsidRPr="001021A7">
        <w:rPr>
          <w:sz w:val="24"/>
          <w:szCs w:val="24"/>
        </w:rPr>
        <w:t>употреблять</w:t>
      </w:r>
      <w:r w:rsidRPr="001021A7">
        <w:rPr>
          <w:sz w:val="24"/>
          <w:szCs w:val="24"/>
          <w:lang w:val="en-US"/>
        </w:rPr>
        <w:t xml:space="preserve"> </w:t>
      </w:r>
      <w:r w:rsidRPr="001021A7">
        <w:rPr>
          <w:sz w:val="24"/>
          <w:szCs w:val="24"/>
        </w:rPr>
        <w:t>в</w:t>
      </w:r>
      <w:r w:rsidRPr="001021A7">
        <w:rPr>
          <w:sz w:val="24"/>
          <w:szCs w:val="24"/>
          <w:lang w:val="en-US"/>
        </w:rPr>
        <w:t xml:space="preserve"> </w:t>
      </w:r>
      <w:r w:rsidRPr="001021A7">
        <w:rPr>
          <w:sz w:val="24"/>
          <w:szCs w:val="24"/>
        </w:rPr>
        <w:t>речи</w:t>
      </w:r>
      <w:r w:rsidRPr="001021A7">
        <w:rPr>
          <w:sz w:val="24"/>
          <w:szCs w:val="24"/>
          <w:lang w:val="en-US"/>
        </w:rPr>
        <w:t xml:space="preserve"> </w:t>
      </w:r>
      <w:r w:rsidRPr="001021A7">
        <w:rPr>
          <w:sz w:val="24"/>
          <w:szCs w:val="24"/>
        </w:rPr>
        <w:t>модальные</w:t>
      </w:r>
      <w:r w:rsidRPr="001021A7">
        <w:rPr>
          <w:sz w:val="24"/>
          <w:szCs w:val="24"/>
          <w:lang w:val="en-US"/>
        </w:rPr>
        <w:t xml:space="preserve"> </w:t>
      </w:r>
      <w:r w:rsidRPr="001021A7">
        <w:rPr>
          <w:sz w:val="24"/>
          <w:szCs w:val="24"/>
        </w:rPr>
        <w:t>глаголы</w:t>
      </w:r>
      <w:r w:rsidRPr="001021A7">
        <w:rPr>
          <w:sz w:val="24"/>
          <w:szCs w:val="24"/>
          <w:lang w:val="en-US"/>
        </w:rPr>
        <w:t xml:space="preserve"> </w:t>
      </w:r>
      <w:r w:rsidRPr="001021A7">
        <w:rPr>
          <w:sz w:val="24"/>
          <w:szCs w:val="24"/>
        </w:rPr>
        <w:t>и</w:t>
      </w:r>
      <w:r w:rsidRPr="001021A7">
        <w:rPr>
          <w:sz w:val="24"/>
          <w:szCs w:val="24"/>
          <w:lang w:val="en-US"/>
        </w:rPr>
        <w:t xml:space="preserve"> </w:t>
      </w:r>
      <w:r w:rsidRPr="001021A7">
        <w:rPr>
          <w:sz w:val="24"/>
          <w:szCs w:val="24"/>
        </w:rPr>
        <w:t>их</w:t>
      </w:r>
      <w:r w:rsidRPr="001021A7">
        <w:rPr>
          <w:sz w:val="24"/>
          <w:szCs w:val="24"/>
          <w:lang w:val="en-US"/>
        </w:rPr>
        <w:t xml:space="preserve"> </w:t>
      </w:r>
      <w:r w:rsidRPr="001021A7">
        <w:rPr>
          <w:sz w:val="24"/>
          <w:szCs w:val="24"/>
        </w:rPr>
        <w:t>эквиваленты</w:t>
      </w:r>
      <w:r w:rsidRPr="001021A7">
        <w:rPr>
          <w:sz w:val="24"/>
          <w:szCs w:val="24"/>
          <w:lang w:val="en-US"/>
        </w:rPr>
        <w:t xml:space="preserve"> </w:t>
      </w:r>
      <w:r w:rsidRPr="001021A7">
        <w:rPr>
          <w:sz w:val="24"/>
          <w:szCs w:val="24"/>
          <w:lang w:val="en-US" w:bidi="en-US"/>
        </w:rPr>
        <w:t>(may, can/be able to, must/have to/should; need, shall, could, might, would);</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согласовывать времена в рамках сложного предложения в плане настоящего и прошлого;</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употреблять в речи определенный/неопределенный/нулевой артикль;</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употреблять в речи личные, притяжательные, указательные, неопределенные, относительные, вопросительные местоимения;</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 xml:space="preserve">употреблять в речи наречия в положительной, сравнительной и превосходной степенях, а также наречия, выражающие количество </w:t>
      </w:r>
      <w:r w:rsidRPr="001021A7">
        <w:rPr>
          <w:sz w:val="24"/>
          <w:szCs w:val="24"/>
          <w:lang w:bidi="en-US"/>
        </w:rPr>
        <w:t>(</w:t>
      </w:r>
      <w:r w:rsidRPr="001021A7">
        <w:rPr>
          <w:sz w:val="24"/>
          <w:szCs w:val="24"/>
          <w:lang w:val="en-US" w:bidi="en-US"/>
        </w:rPr>
        <w:t>many</w:t>
      </w:r>
      <w:r w:rsidRPr="001021A7">
        <w:rPr>
          <w:sz w:val="24"/>
          <w:szCs w:val="24"/>
          <w:lang w:bidi="en-US"/>
        </w:rPr>
        <w:t xml:space="preserve"> </w:t>
      </w:r>
      <w:r w:rsidRPr="001021A7">
        <w:rPr>
          <w:sz w:val="24"/>
          <w:szCs w:val="24"/>
        </w:rPr>
        <w:t xml:space="preserve">/ </w:t>
      </w:r>
      <w:r w:rsidRPr="001021A7">
        <w:rPr>
          <w:sz w:val="24"/>
          <w:szCs w:val="24"/>
          <w:lang w:val="en-US" w:bidi="en-US"/>
        </w:rPr>
        <w:t>much</w:t>
      </w:r>
      <w:r w:rsidRPr="001021A7">
        <w:rPr>
          <w:sz w:val="24"/>
          <w:szCs w:val="24"/>
          <w:lang w:bidi="en-US"/>
        </w:rPr>
        <w:t xml:space="preserve">, </w:t>
      </w:r>
      <w:r w:rsidRPr="001021A7">
        <w:rPr>
          <w:sz w:val="24"/>
          <w:szCs w:val="24"/>
          <w:lang w:val="en-US" w:bidi="en-US"/>
        </w:rPr>
        <w:t>few</w:t>
      </w:r>
      <w:r w:rsidRPr="001021A7">
        <w:rPr>
          <w:sz w:val="24"/>
          <w:szCs w:val="24"/>
          <w:lang w:bidi="en-US"/>
        </w:rPr>
        <w:t xml:space="preserve"> </w:t>
      </w:r>
      <w:r w:rsidRPr="001021A7">
        <w:rPr>
          <w:sz w:val="24"/>
          <w:szCs w:val="24"/>
        </w:rPr>
        <w:t xml:space="preserve">/ </w:t>
      </w:r>
      <w:r w:rsidRPr="001021A7">
        <w:rPr>
          <w:sz w:val="24"/>
          <w:szCs w:val="24"/>
          <w:lang w:val="en-US" w:bidi="en-US"/>
        </w:rPr>
        <w:t>a</w:t>
      </w:r>
      <w:r w:rsidRPr="001021A7">
        <w:rPr>
          <w:sz w:val="24"/>
          <w:szCs w:val="24"/>
          <w:lang w:bidi="en-US"/>
        </w:rPr>
        <w:t xml:space="preserve"> </w:t>
      </w:r>
      <w:r w:rsidRPr="001021A7">
        <w:rPr>
          <w:sz w:val="24"/>
          <w:szCs w:val="24"/>
          <w:lang w:val="en-US" w:bidi="en-US"/>
        </w:rPr>
        <w:t>few</w:t>
      </w:r>
      <w:r w:rsidRPr="001021A7">
        <w:rPr>
          <w:sz w:val="24"/>
          <w:szCs w:val="24"/>
          <w:lang w:bidi="en-US"/>
        </w:rPr>
        <w:t xml:space="preserve">, </w:t>
      </w:r>
      <w:r w:rsidRPr="001021A7">
        <w:rPr>
          <w:sz w:val="24"/>
          <w:szCs w:val="24"/>
          <w:lang w:val="en-US" w:bidi="en-US"/>
        </w:rPr>
        <w:t>little</w:t>
      </w:r>
      <w:r w:rsidRPr="001021A7">
        <w:rPr>
          <w:sz w:val="24"/>
          <w:szCs w:val="24"/>
          <w:lang w:bidi="en-US"/>
        </w:rPr>
        <w:t xml:space="preserve"> </w:t>
      </w:r>
      <w:r w:rsidRPr="001021A7">
        <w:rPr>
          <w:sz w:val="24"/>
          <w:szCs w:val="24"/>
        </w:rPr>
        <w:t xml:space="preserve">/ </w:t>
      </w:r>
      <w:r w:rsidRPr="001021A7">
        <w:rPr>
          <w:sz w:val="24"/>
          <w:szCs w:val="24"/>
          <w:lang w:val="en-US" w:bidi="en-US"/>
        </w:rPr>
        <w:t>a</w:t>
      </w:r>
      <w:r w:rsidRPr="001021A7">
        <w:rPr>
          <w:sz w:val="24"/>
          <w:szCs w:val="24"/>
          <w:lang w:bidi="en-US"/>
        </w:rPr>
        <w:t xml:space="preserve"> </w:t>
      </w:r>
      <w:r w:rsidRPr="001021A7">
        <w:rPr>
          <w:sz w:val="24"/>
          <w:szCs w:val="24"/>
          <w:lang w:val="en-US" w:bidi="en-US"/>
        </w:rPr>
        <w:t>little</w:t>
      </w:r>
      <w:r w:rsidRPr="001021A7">
        <w:rPr>
          <w:sz w:val="24"/>
          <w:szCs w:val="24"/>
          <w:lang w:bidi="en-US"/>
        </w:rPr>
        <w:t xml:space="preserve">) </w:t>
      </w:r>
      <w:r w:rsidRPr="001021A7">
        <w:rPr>
          <w:sz w:val="24"/>
          <w:szCs w:val="24"/>
        </w:rPr>
        <w:t>и наречия, выражающие время;</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употреблять предлоги, выражающие направление движения, время и место действия.</w:t>
      </w:r>
    </w:p>
    <w:p w:rsidR="003A4C7F" w:rsidRPr="001021A7" w:rsidRDefault="003A4C7F" w:rsidP="003A4C7F">
      <w:pPr>
        <w:pStyle w:val="50"/>
        <w:shd w:val="clear" w:color="auto" w:fill="auto"/>
        <w:spacing w:line="240" w:lineRule="auto"/>
        <w:ind w:left="720"/>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70"/>
        <w:shd w:val="clear" w:color="auto" w:fill="auto"/>
        <w:spacing w:line="240" w:lineRule="auto"/>
        <w:ind w:left="720"/>
        <w:rPr>
          <w:i w:val="0"/>
          <w:sz w:val="24"/>
          <w:szCs w:val="24"/>
        </w:rPr>
      </w:pPr>
      <w:r w:rsidRPr="001021A7">
        <w:rPr>
          <w:i w:val="0"/>
          <w:sz w:val="24"/>
          <w:szCs w:val="24"/>
        </w:rPr>
        <w:t>Коммуникативные умения</w:t>
      </w:r>
    </w:p>
    <w:p w:rsidR="003A4C7F" w:rsidRPr="001021A7" w:rsidRDefault="003A4C7F" w:rsidP="003A4C7F">
      <w:pPr>
        <w:pStyle w:val="70"/>
        <w:shd w:val="clear" w:color="auto" w:fill="auto"/>
        <w:spacing w:line="240" w:lineRule="auto"/>
        <w:ind w:left="720"/>
        <w:rPr>
          <w:i w:val="0"/>
          <w:sz w:val="24"/>
          <w:szCs w:val="24"/>
        </w:rPr>
      </w:pPr>
      <w:r w:rsidRPr="001021A7">
        <w:rPr>
          <w:i w:val="0"/>
          <w:sz w:val="24"/>
          <w:szCs w:val="24"/>
        </w:rPr>
        <w:lastRenderedPageBreak/>
        <w:t>Говорение, диалогическая речь</w:t>
      </w:r>
    </w:p>
    <w:p w:rsidR="003A4C7F" w:rsidRPr="001021A7" w:rsidRDefault="003A4C7F" w:rsidP="003A4C7F">
      <w:pPr>
        <w:pStyle w:val="60"/>
        <w:numPr>
          <w:ilvl w:val="0"/>
          <w:numId w:val="1"/>
        </w:numPr>
        <w:shd w:val="clear" w:color="auto" w:fill="auto"/>
        <w:tabs>
          <w:tab w:val="left" w:pos="709"/>
        </w:tabs>
        <w:spacing w:line="240" w:lineRule="auto"/>
        <w:ind w:firstLine="300"/>
        <w:rPr>
          <w:i w:val="0"/>
          <w:sz w:val="24"/>
          <w:szCs w:val="24"/>
        </w:rPr>
      </w:pPr>
      <w:r w:rsidRPr="001021A7">
        <w:rPr>
          <w:i w:val="0"/>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3A4C7F" w:rsidRPr="001021A7" w:rsidRDefault="003A4C7F" w:rsidP="003A4C7F">
      <w:pPr>
        <w:pStyle w:val="60"/>
        <w:numPr>
          <w:ilvl w:val="0"/>
          <w:numId w:val="1"/>
        </w:numPr>
        <w:shd w:val="clear" w:color="auto" w:fill="auto"/>
        <w:tabs>
          <w:tab w:val="left" w:pos="709"/>
        </w:tabs>
        <w:spacing w:line="240" w:lineRule="auto"/>
        <w:ind w:firstLine="300"/>
        <w:rPr>
          <w:i w:val="0"/>
          <w:sz w:val="24"/>
          <w:szCs w:val="24"/>
        </w:rPr>
      </w:pPr>
      <w:r w:rsidRPr="001021A7">
        <w:rPr>
          <w:i w:val="0"/>
          <w:sz w:val="24"/>
          <w:szCs w:val="24"/>
        </w:rPr>
        <w:t>проводить подготовленное интервью, проверяя и получая подтверждение какой-либо информации;</w:t>
      </w:r>
    </w:p>
    <w:p w:rsidR="003A4C7F" w:rsidRPr="001021A7" w:rsidRDefault="003A4C7F" w:rsidP="003A4C7F">
      <w:pPr>
        <w:pStyle w:val="60"/>
        <w:numPr>
          <w:ilvl w:val="0"/>
          <w:numId w:val="1"/>
        </w:numPr>
        <w:shd w:val="clear" w:color="auto" w:fill="auto"/>
        <w:tabs>
          <w:tab w:val="left" w:pos="709"/>
        </w:tabs>
        <w:spacing w:line="240" w:lineRule="auto"/>
        <w:ind w:firstLine="300"/>
        <w:rPr>
          <w:i w:val="0"/>
          <w:sz w:val="24"/>
          <w:szCs w:val="24"/>
        </w:rPr>
      </w:pPr>
      <w:r w:rsidRPr="001021A7">
        <w:rPr>
          <w:i w:val="0"/>
          <w:sz w:val="24"/>
          <w:szCs w:val="24"/>
        </w:rPr>
        <w:t>обмениваться информацией, проверять и подтверждать собранную фактическую информацию.</w:t>
      </w:r>
    </w:p>
    <w:p w:rsidR="003A4C7F" w:rsidRPr="001021A7" w:rsidRDefault="003A4C7F" w:rsidP="003A4C7F">
      <w:pPr>
        <w:pStyle w:val="70"/>
        <w:shd w:val="clear" w:color="auto" w:fill="auto"/>
        <w:spacing w:line="240" w:lineRule="auto"/>
        <w:ind w:left="720"/>
        <w:rPr>
          <w:i w:val="0"/>
          <w:sz w:val="24"/>
          <w:szCs w:val="24"/>
        </w:rPr>
      </w:pPr>
      <w:r w:rsidRPr="001021A7">
        <w:rPr>
          <w:i w:val="0"/>
          <w:sz w:val="24"/>
          <w:szCs w:val="24"/>
        </w:rPr>
        <w:t>Говорение, монологическая речь</w:t>
      </w:r>
    </w:p>
    <w:p w:rsidR="003A4C7F" w:rsidRPr="001021A7" w:rsidRDefault="003A4C7F" w:rsidP="003A4C7F">
      <w:pPr>
        <w:pStyle w:val="60"/>
        <w:numPr>
          <w:ilvl w:val="0"/>
          <w:numId w:val="1"/>
        </w:numPr>
        <w:shd w:val="clear" w:color="auto" w:fill="auto"/>
        <w:tabs>
          <w:tab w:val="left" w:pos="709"/>
        </w:tabs>
        <w:spacing w:line="240" w:lineRule="auto"/>
        <w:ind w:firstLine="300"/>
        <w:rPr>
          <w:i w:val="0"/>
          <w:sz w:val="24"/>
          <w:szCs w:val="24"/>
        </w:rPr>
      </w:pPr>
      <w:r w:rsidRPr="001021A7">
        <w:rPr>
          <w:i w:val="0"/>
          <w:sz w:val="24"/>
          <w:szCs w:val="24"/>
        </w:rPr>
        <w:t>Резюмировать прослушанный/прочитанный текст;</w:t>
      </w:r>
    </w:p>
    <w:p w:rsidR="003A4C7F" w:rsidRPr="001021A7" w:rsidRDefault="003A4C7F" w:rsidP="003A4C7F">
      <w:pPr>
        <w:pStyle w:val="60"/>
        <w:numPr>
          <w:ilvl w:val="0"/>
          <w:numId w:val="1"/>
        </w:numPr>
        <w:shd w:val="clear" w:color="auto" w:fill="auto"/>
        <w:tabs>
          <w:tab w:val="left" w:pos="709"/>
        </w:tabs>
        <w:spacing w:line="240" w:lineRule="auto"/>
        <w:ind w:firstLine="300"/>
        <w:rPr>
          <w:i w:val="0"/>
          <w:sz w:val="24"/>
          <w:szCs w:val="24"/>
        </w:rPr>
      </w:pPr>
      <w:r w:rsidRPr="001021A7">
        <w:rPr>
          <w:i w:val="0"/>
          <w:sz w:val="24"/>
          <w:szCs w:val="24"/>
        </w:rPr>
        <w:t>обобщать информацию на основе прочитанного/прослушанного текста.</w:t>
      </w:r>
    </w:p>
    <w:p w:rsidR="003A4C7F" w:rsidRPr="001021A7" w:rsidRDefault="003A4C7F" w:rsidP="003A4C7F">
      <w:pPr>
        <w:pStyle w:val="70"/>
        <w:shd w:val="clear" w:color="auto" w:fill="auto"/>
        <w:spacing w:line="240" w:lineRule="auto"/>
        <w:ind w:left="720"/>
        <w:rPr>
          <w:i w:val="0"/>
          <w:sz w:val="24"/>
          <w:szCs w:val="24"/>
        </w:rPr>
      </w:pPr>
      <w:r w:rsidRPr="001021A7">
        <w:rPr>
          <w:i w:val="0"/>
          <w:sz w:val="24"/>
          <w:szCs w:val="24"/>
        </w:rPr>
        <w:t>Аудирование</w:t>
      </w:r>
    </w:p>
    <w:p w:rsidR="003A4C7F" w:rsidRPr="001021A7" w:rsidRDefault="003A4C7F" w:rsidP="003A4C7F">
      <w:pPr>
        <w:pStyle w:val="60"/>
        <w:numPr>
          <w:ilvl w:val="0"/>
          <w:numId w:val="1"/>
        </w:numPr>
        <w:shd w:val="clear" w:color="auto" w:fill="auto"/>
        <w:tabs>
          <w:tab w:val="left" w:pos="709"/>
        </w:tabs>
        <w:spacing w:line="240" w:lineRule="auto"/>
        <w:ind w:firstLine="300"/>
        <w:rPr>
          <w:i w:val="0"/>
          <w:sz w:val="24"/>
          <w:szCs w:val="24"/>
        </w:rPr>
      </w:pPr>
      <w:r w:rsidRPr="001021A7">
        <w:rPr>
          <w:i w:val="0"/>
          <w:sz w:val="24"/>
          <w:szCs w:val="24"/>
        </w:rPr>
        <w:t>Полно и точно воспринимать информацию в распространенных коммуникативных ситуациях;</w:t>
      </w:r>
    </w:p>
    <w:p w:rsidR="003A4C7F" w:rsidRPr="001021A7" w:rsidRDefault="003A4C7F" w:rsidP="003A4C7F">
      <w:pPr>
        <w:pStyle w:val="60"/>
        <w:numPr>
          <w:ilvl w:val="0"/>
          <w:numId w:val="1"/>
        </w:numPr>
        <w:shd w:val="clear" w:color="auto" w:fill="auto"/>
        <w:tabs>
          <w:tab w:val="left" w:pos="740"/>
        </w:tabs>
        <w:spacing w:line="240" w:lineRule="auto"/>
        <w:ind w:firstLine="360"/>
        <w:jc w:val="left"/>
        <w:rPr>
          <w:i w:val="0"/>
          <w:sz w:val="24"/>
          <w:szCs w:val="24"/>
        </w:rPr>
      </w:pPr>
      <w:r w:rsidRPr="001021A7">
        <w:rPr>
          <w:i w:val="0"/>
          <w:sz w:val="24"/>
          <w:szCs w:val="24"/>
        </w:rPr>
        <w:t>обобщать прослушанную информацию и выявлять факты в соответствии с поставленной задачей/вопросом.</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Чтение</w:t>
      </w:r>
    </w:p>
    <w:p w:rsidR="003A4C7F" w:rsidRPr="001021A7" w:rsidRDefault="003A4C7F" w:rsidP="003A4C7F">
      <w:pPr>
        <w:pStyle w:val="60"/>
        <w:numPr>
          <w:ilvl w:val="0"/>
          <w:numId w:val="1"/>
        </w:numPr>
        <w:shd w:val="clear" w:color="auto" w:fill="auto"/>
        <w:tabs>
          <w:tab w:val="left" w:pos="740"/>
        </w:tabs>
        <w:spacing w:line="240" w:lineRule="auto"/>
        <w:ind w:firstLine="360"/>
        <w:jc w:val="left"/>
        <w:rPr>
          <w:i w:val="0"/>
          <w:sz w:val="24"/>
          <w:szCs w:val="24"/>
        </w:rPr>
      </w:pPr>
      <w:r w:rsidRPr="001021A7">
        <w:rPr>
          <w:i w:val="0"/>
          <w:sz w:val="24"/>
          <w:szCs w:val="24"/>
        </w:rPr>
        <w:t>Читать и понимать несложные аутентичные тексты различных стилей и жанров и отвечать на ряд уточняющих вопросов.</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Письмо</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Писать краткий отзыв на фильм, книгу или пьесу.</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Языковые навыки</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Фонетическая сторона речи</w:t>
      </w:r>
    </w:p>
    <w:p w:rsidR="003A4C7F" w:rsidRPr="001021A7" w:rsidRDefault="003A4C7F" w:rsidP="003A4C7F">
      <w:pPr>
        <w:pStyle w:val="60"/>
        <w:numPr>
          <w:ilvl w:val="0"/>
          <w:numId w:val="1"/>
        </w:numPr>
        <w:shd w:val="clear" w:color="auto" w:fill="auto"/>
        <w:tabs>
          <w:tab w:val="left" w:pos="740"/>
        </w:tabs>
        <w:spacing w:line="240" w:lineRule="auto"/>
        <w:ind w:firstLine="360"/>
        <w:jc w:val="left"/>
        <w:rPr>
          <w:i w:val="0"/>
          <w:sz w:val="24"/>
          <w:szCs w:val="24"/>
        </w:rPr>
      </w:pPr>
      <w:r w:rsidRPr="001021A7">
        <w:rPr>
          <w:i w:val="0"/>
          <w:sz w:val="24"/>
          <w:szCs w:val="24"/>
        </w:rPr>
        <w:t>Произносить звуки английского языка четко, естественным произношением, не допуская ярко выраженного акцента.</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Орфография и пунктуация</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Владеть орфографическими навыками;</w:t>
      </w:r>
    </w:p>
    <w:p w:rsidR="003A4C7F" w:rsidRPr="001021A7" w:rsidRDefault="003A4C7F" w:rsidP="003A4C7F">
      <w:pPr>
        <w:pStyle w:val="60"/>
        <w:numPr>
          <w:ilvl w:val="0"/>
          <w:numId w:val="1"/>
        </w:numPr>
        <w:shd w:val="clear" w:color="auto" w:fill="auto"/>
        <w:spacing w:line="240" w:lineRule="auto"/>
        <w:ind w:firstLine="360"/>
        <w:jc w:val="left"/>
        <w:rPr>
          <w:i w:val="0"/>
          <w:sz w:val="24"/>
          <w:szCs w:val="24"/>
        </w:rPr>
      </w:pPr>
      <w:r w:rsidRPr="001021A7">
        <w:rPr>
          <w:i w:val="0"/>
          <w:sz w:val="24"/>
          <w:szCs w:val="24"/>
        </w:rPr>
        <w:t xml:space="preserve"> расставлять в тексте знаки препинания в соответствии с нормами пунктуации.</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Лексическая сторона речи</w:t>
      </w:r>
    </w:p>
    <w:p w:rsidR="003A4C7F" w:rsidRPr="001021A7" w:rsidRDefault="003A4C7F" w:rsidP="003A4C7F">
      <w:pPr>
        <w:pStyle w:val="60"/>
        <w:numPr>
          <w:ilvl w:val="0"/>
          <w:numId w:val="1"/>
        </w:numPr>
        <w:shd w:val="clear" w:color="auto" w:fill="auto"/>
        <w:spacing w:line="240" w:lineRule="auto"/>
        <w:ind w:firstLine="360"/>
        <w:jc w:val="left"/>
        <w:rPr>
          <w:i w:val="0"/>
          <w:sz w:val="24"/>
          <w:szCs w:val="24"/>
        </w:rPr>
      </w:pPr>
      <w:r w:rsidRPr="001021A7">
        <w:rPr>
          <w:i w:val="0"/>
          <w:sz w:val="24"/>
          <w:szCs w:val="24"/>
        </w:rPr>
        <w:t xml:space="preserve"> Использовать фразовые глаголы по широкому спектру тем, уместно употребляя их в соответствии со стилем речи;</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 xml:space="preserve">узнавать и использовать в речи устойчивые выражения и фразы </w:t>
      </w:r>
      <w:r w:rsidRPr="001021A7">
        <w:rPr>
          <w:i w:val="0"/>
          <w:sz w:val="24"/>
          <w:szCs w:val="24"/>
          <w:lang w:bidi="en-US"/>
        </w:rPr>
        <w:t>(</w:t>
      </w:r>
      <w:r w:rsidRPr="001021A7">
        <w:rPr>
          <w:i w:val="0"/>
          <w:sz w:val="24"/>
          <w:szCs w:val="24"/>
          <w:lang w:val="en-US" w:bidi="en-US"/>
        </w:rPr>
        <w:t>collocations</w:t>
      </w:r>
      <w:r w:rsidRPr="001021A7">
        <w:rPr>
          <w:i w:val="0"/>
          <w:sz w:val="24"/>
          <w:szCs w:val="24"/>
          <w:lang w:bidi="en-US"/>
        </w:rPr>
        <w:t>).</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Грамматическая сторона речи</w:t>
      </w:r>
    </w:p>
    <w:p w:rsidR="003A4C7F" w:rsidRPr="001021A7" w:rsidRDefault="003A4C7F" w:rsidP="003A4C7F">
      <w:pPr>
        <w:pStyle w:val="60"/>
        <w:numPr>
          <w:ilvl w:val="0"/>
          <w:numId w:val="1"/>
        </w:numPr>
        <w:shd w:val="clear" w:color="auto" w:fill="auto"/>
        <w:tabs>
          <w:tab w:val="left" w:pos="740"/>
        </w:tabs>
        <w:spacing w:line="240" w:lineRule="auto"/>
        <w:ind w:firstLine="360"/>
        <w:jc w:val="left"/>
        <w:rPr>
          <w:i w:val="0"/>
          <w:sz w:val="24"/>
          <w:szCs w:val="24"/>
        </w:rPr>
      </w:pPr>
      <w:r w:rsidRPr="001021A7">
        <w:rPr>
          <w:i w:val="0"/>
          <w:sz w:val="24"/>
          <w:szCs w:val="24"/>
        </w:rPr>
        <w:t xml:space="preserve">Использовать в речи модальные глаголы для выражения возможности или вероятности в прошедшем времени </w:t>
      </w:r>
      <w:r w:rsidRPr="001021A7">
        <w:rPr>
          <w:i w:val="0"/>
          <w:sz w:val="24"/>
          <w:szCs w:val="24"/>
          <w:lang w:bidi="en-US"/>
        </w:rPr>
        <w:t>(</w:t>
      </w:r>
      <w:r w:rsidRPr="001021A7">
        <w:rPr>
          <w:i w:val="0"/>
          <w:sz w:val="24"/>
          <w:szCs w:val="24"/>
          <w:lang w:val="en-US" w:bidi="en-US"/>
        </w:rPr>
        <w:t>could</w:t>
      </w:r>
      <w:r w:rsidRPr="001021A7">
        <w:rPr>
          <w:i w:val="0"/>
          <w:sz w:val="24"/>
          <w:szCs w:val="24"/>
          <w:lang w:bidi="en-US"/>
        </w:rPr>
        <w:t xml:space="preserve"> </w:t>
      </w:r>
      <w:r w:rsidRPr="001021A7">
        <w:rPr>
          <w:i w:val="0"/>
          <w:sz w:val="24"/>
          <w:szCs w:val="24"/>
        </w:rPr>
        <w:t xml:space="preserve">+ </w:t>
      </w:r>
      <w:r w:rsidRPr="001021A7">
        <w:rPr>
          <w:i w:val="0"/>
          <w:sz w:val="24"/>
          <w:szCs w:val="24"/>
          <w:lang w:val="en-US" w:bidi="en-US"/>
        </w:rPr>
        <w:t>have</w:t>
      </w:r>
      <w:r w:rsidRPr="001021A7">
        <w:rPr>
          <w:i w:val="0"/>
          <w:sz w:val="24"/>
          <w:szCs w:val="24"/>
          <w:lang w:bidi="en-US"/>
        </w:rPr>
        <w:t xml:space="preserve"> </w:t>
      </w:r>
      <w:r w:rsidRPr="001021A7">
        <w:rPr>
          <w:i w:val="0"/>
          <w:sz w:val="24"/>
          <w:szCs w:val="24"/>
          <w:lang w:val="en-US" w:bidi="en-US"/>
        </w:rPr>
        <w:t>done</w:t>
      </w:r>
      <w:r w:rsidRPr="001021A7">
        <w:rPr>
          <w:i w:val="0"/>
          <w:sz w:val="24"/>
          <w:szCs w:val="24"/>
          <w:lang w:bidi="en-US"/>
        </w:rPr>
        <w:t xml:space="preserve">; </w:t>
      </w:r>
      <w:r w:rsidRPr="001021A7">
        <w:rPr>
          <w:i w:val="0"/>
          <w:sz w:val="24"/>
          <w:szCs w:val="24"/>
          <w:lang w:val="en-US" w:bidi="en-US"/>
        </w:rPr>
        <w:t>might</w:t>
      </w:r>
      <w:r w:rsidRPr="001021A7">
        <w:rPr>
          <w:i w:val="0"/>
          <w:sz w:val="24"/>
          <w:szCs w:val="24"/>
          <w:lang w:bidi="en-US"/>
        </w:rPr>
        <w:t xml:space="preserve"> + </w:t>
      </w:r>
      <w:r w:rsidRPr="001021A7">
        <w:rPr>
          <w:i w:val="0"/>
          <w:sz w:val="24"/>
          <w:szCs w:val="24"/>
          <w:lang w:val="en-US" w:bidi="en-US"/>
        </w:rPr>
        <w:t>have</w:t>
      </w:r>
      <w:r w:rsidRPr="001021A7">
        <w:rPr>
          <w:i w:val="0"/>
          <w:sz w:val="24"/>
          <w:szCs w:val="24"/>
          <w:lang w:bidi="en-US"/>
        </w:rPr>
        <w:t xml:space="preserve"> </w:t>
      </w:r>
      <w:r w:rsidRPr="001021A7">
        <w:rPr>
          <w:i w:val="0"/>
          <w:sz w:val="24"/>
          <w:szCs w:val="24"/>
          <w:lang w:val="en-US" w:bidi="en-US"/>
        </w:rPr>
        <w:t>done</w:t>
      </w:r>
      <w:r w:rsidRPr="001021A7">
        <w:rPr>
          <w:i w:val="0"/>
          <w:sz w:val="24"/>
          <w:szCs w:val="24"/>
          <w:lang w:bidi="en-US"/>
        </w:rPr>
        <w:t>);</w:t>
      </w:r>
    </w:p>
    <w:p w:rsidR="003A4C7F" w:rsidRPr="001021A7" w:rsidRDefault="003A4C7F" w:rsidP="003A4C7F">
      <w:pPr>
        <w:pStyle w:val="60"/>
        <w:numPr>
          <w:ilvl w:val="0"/>
          <w:numId w:val="1"/>
        </w:numPr>
        <w:shd w:val="clear" w:color="auto" w:fill="auto"/>
        <w:tabs>
          <w:tab w:val="left" w:pos="740"/>
        </w:tabs>
        <w:spacing w:line="240" w:lineRule="auto"/>
        <w:ind w:firstLine="360"/>
        <w:jc w:val="left"/>
        <w:rPr>
          <w:i w:val="0"/>
          <w:sz w:val="24"/>
          <w:szCs w:val="24"/>
        </w:rPr>
      </w:pPr>
      <w:r w:rsidRPr="001021A7">
        <w:rPr>
          <w:i w:val="0"/>
          <w:sz w:val="24"/>
          <w:szCs w:val="24"/>
        </w:rPr>
        <w:t xml:space="preserve">употреблять в речи структуру </w:t>
      </w:r>
      <w:r w:rsidRPr="001021A7">
        <w:rPr>
          <w:i w:val="0"/>
          <w:sz w:val="24"/>
          <w:szCs w:val="24"/>
          <w:lang w:val="en-US" w:bidi="en-US"/>
        </w:rPr>
        <w:t>have</w:t>
      </w:r>
      <w:r w:rsidRPr="001021A7">
        <w:rPr>
          <w:i w:val="0"/>
          <w:sz w:val="24"/>
          <w:szCs w:val="24"/>
          <w:lang w:bidi="en-US"/>
        </w:rPr>
        <w:t>/</w:t>
      </w:r>
      <w:r w:rsidRPr="001021A7">
        <w:rPr>
          <w:i w:val="0"/>
          <w:sz w:val="24"/>
          <w:szCs w:val="24"/>
          <w:lang w:val="en-US" w:bidi="en-US"/>
        </w:rPr>
        <w:t>get</w:t>
      </w:r>
      <w:r w:rsidRPr="001021A7">
        <w:rPr>
          <w:i w:val="0"/>
          <w:sz w:val="24"/>
          <w:szCs w:val="24"/>
          <w:lang w:bidi="en-US"/>
        </w:rPr>
        <w:t xml:space="preserve"> </w:t>
      </w:r>
      <w:r w:rsidRPr="001021A7">
        <w:rPr>
          <w:i w:val="0"/>
          <w:sz w:val="24"/>
          <w:szCs w:val="24"/>
        </w:rPr>
        <w:t xml:space="preserve">+ </w:t>
      </w:r>
      <w:r w:rsidRPr="001021A7">
        <w:rPr>
          <w:i w:val="0"/>
          <w:sz w:val="24"/>
          <w:szCs w:val="24"/>
          <w:lang w:val="en-US" w:bidi="en-US"/>
        </w:rPr>
        <w:t>something</w:t>
      </w:r>
      <w:r w:rsidRPr="001021A7">
        <w:rPr>
          <w:i w:val="0"/>
          <w:sz w:val="24"/>
          <w:szCs w:val="24"/>
          <w:lang w:bidi="en-US"/>
        </w:rPr>
        <w:t xml:space="preserve"> + </w:t>
      </w:r>
      <w:r w:rsidRPr="001021A7">
        <w:rPr>
          <w:i w:val="0"/>
          <w:sz w:val="24"/>
          <w:szCs w:val="24"/>
          <w:lang w:val="en-US" w:bidi="en-US"/>
        </w:rPr>
        <w:t>Participle</w:t>
      </w:r>
      <w:r w:rsidRPr="001021A7">
        <w:rPr>
          <w:i w:val="0"/>
          <w:sz w:val="24"/>
          <w:szCs w:val="24"/>
          <w:lang w:bidi="en-US"/>
        </w:rPr>
        <w:t xml:space="preserve"> </w:t>
      </w:r>
      <w:r w:rsidRPr="001021A7">
        <w:rPr>
          <w:i w:val="0"/>
          <w:sz w:val="24"/>
          <w:szCs w:val="24"/>
          <w:lang w:val="en-US" w:bidi="en-US"/>
        </w:rPr>
        <w:t>II</w:t>
      </w:r>
      <w:r w:rsidRPr="001021A7">
        <w:rPr>
          <w:i w:val="0"/>
          <w:sz w:val="24"/>
          <w:szCs w:val="24"/>
          <w:lang w:bidi="en-US"/>
        </w:rPr>
        <w:t xml:space="preserve"> (</w:t>
      </w:r>
      <w:r w:rsidRPr="001021A7">
        <w:rPr>
          <w:i w:val="0"/>
          <w:sz w:val="24"/>
          <w:szCs w:val="24"/>
          <w:lang w:val="en-US" w:bidi="en-US"/>
        </w:rPr>
        <w:t>causative</w:t>
      </w:r>
      <w:r w:rsidRPr="001021A7">
        <w:rPr>
          <w:i w:val="0"/>
          <w:sz w:val="24"/>
          <w:szCs w:val="24"/>
          <w:lang w:bidi="en-US"/>
        </w:rPr>
        <w:t xml:space="preserve"> </w:t>
      </w:r>
      <w:r w:rsidRPr="001021A7">
        <w:rPr>
          <w:i w:val="0"/>
          <w:sz w:val="24"/>
          <w:szCs w:val="24"/>
          <w:lang w:val="en-US" w:bidi="en-US"/>
        </w:rPr>
        <w:t>form</w:t>
      </w:r>
      <w:r w:rsidRPr="001021A7">
        <w:rPr>
          <w:i w:val="0"/>
          <w:sz w:val="24"/>
          <w:szCs w:val="24"/>
          <w:lang w:bidi="en-US"/>
        </w:rPr>
        <w:t xml:space="preserve">) </w:t>
      </w:r>
      <w:r w:rsidRPr="001021A7">
        <w:rPr>
          <w:i w:val="0"/>
          <w:sz w:val="24"/>
          <w:szCs w:val="24"/>
        </w:rPr>
        <w:t>как эквивалент страдательного залога;</w:t>
      </w:r>
    </w:p>
    <w:p w:rsidR="003A4C7F" w:rsidRPr="001021A7" w:rsidRDefault="003A4C7F" w:rsidP="003A4C7F">
      <w:pPr>
        <w:pStyle w:val="60"/>
        <w:numPr>
          <w:ilvl w:val="0"/>
          <w:numId w:val="1"/>
        </w:numPr>
        <w:shd w:val="clear" w:color="auto" w:fill="auto"/>
        <w:tabs>
          <w:tab w:val="left" w:pos="740"/>
        </w:tabs>
        <w:spacing w:line="240" w:lineRule="auto"/>
        <w:ind w:firstLine="360"/>
        <w:jc w:val="left"/>
        <w:rPr>
          <w:i w:val="0"/>
          <w:sz w:val="24"/>
          <w:szCs w:val="24"/>
        </w:rPr>
      </w:pPr>
      <w:r w:rsidRPr="001021A7">
        <w:rPr>
          <w:i w:val="0"/>
          <w:sz w:val="24"/>
          <w:szCs w:val="24"/>
        </w:rPr>
        <w:t xml:space="preserve">употреблять в речи эмфатические конструкции типа </w:t>
      </w:r>
      <w:r w:rsidRPr="001021A7">
        <w:rPr>
          <w:i w:val="0"/>
          <w:sz w:val="24"/>
          <w:szCs w:val="24"/>
          <w:lang w:val="en-US" w:bidi="en-US"/>
        </w:rPr>
        <w:t>It</w:t>
      </w:r>
      <w:r w:rsidRPr="001021A7">
        <w:rPr>
          <w:i w:val="0"/>
          <w:sz w:val="24"/>
          <w:szCs w:val="24"/>
          <w:lang w:bidi="en-US"/>
        </w:rPr>
        <w:t>’</w:t>
      </w:r>
      <w:r w:rsidRPr="001021A7">
        <w:rPr>
          <w:i w:val="0"/>
          <w:sz w:val="24"/>
          <w:szCs w:val="24"/>
          <w:lang w:val="en-US" w:bidi="en-US"/>
        </w:rPr>
        <w:t>s</w:t>
      </w:r>
      <w:r w:rsidRPr="001021A7">
        <w:rPr>
          <w:i w:val="0"/>
          <w:sz w:val="24"/>
          <w:szCs w:val="24"/>
          <w:lang w:bidi="en-US"/>
        </w:rPr>
        <w:t xml:space="preserve"> </w:t>
      </w:r>
      <w:r w:rsidRPr="001021A7">
        <w:rPr>
          <w:i w:val="0"/>
          <w:sz w:val="24"/>
          <w:szCs w:val="24"/>
          <w:lang w:val="en-US" w:bidi="en-US"/>
        </w:rPr>
        <w:t>him</w:t>
      </w:r>
      <w:r w:rsidRPr="001021A7">
        <w:rPr>
          <w:i w:val="0"/>
          <w:sz w:val="24"/>
          <w:szCs w:val="24"/>
          <w:lang w:bidi="en-US"/>
        </w:rPr>
        <w:t xml:space="preserve"> </w:t>
      </w:r>
      <w:r w:rsidRPr="001021A7">
        <w:rPr>
          <w:i w:val="0"/>
          <w:sz w:val="24"/>
          <w:szCs w:val="24"/>
          <w:lang w:val="en-US" w:bidi="en-US"/>
        </w:rPr>
        <w:t>who</w:t>
      </w:r>
      <w:r w:rsidRPr="001021A7">
        <w:rPr>
          <w:i w:val="0"/>
          <w:sz w:val="24"/>
          <w:szCs w:val="24"/>
          <w:lang w:bidi="en-US"/>
        </w:rPr>
        <w:t xml:space="preserve">... </w:t>
      </w:r>
      <w:r w:rsidRPr="001021A7">
        <w:rPr>
          <w:i w:val="0"/>
          <w:sz w:val="24"/>
          <w:szCs w:val="24"/>
          <w:lang w:val="en-US" w:bidi="en-US"/>
        </w:rPr>
        <w:t>It’s time you did smth;</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употреблять в речи все формы страдательного залога;</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lang w:val="en-US"/>
        </w:rPr>
      </w:pPr>
      <w:r w:rsidRPr="001021A7">
        <w:rPr>
          <w:i w:val="0"/>
          <w:sz w:val="24"/>
          <w:szCs w:val="24"/>
        </w:rPr>
        <w:t>употреблять</w:t>
      </w:r>
      <w:r w:rsidRPr="001021A7">
        <w:rPr>
          <w:i w:val="0"/>
          <w:sz w:val="24"/>
          <w:szCs w:val="24"/>
          <w:lang w:val="en-US"/>
        </w:rPr>
        <w:t xml:space="preserve"> </w:t>
      </w:r>
      <w:r w:rsidRPr="001021A7">
        <w:rPr>
          <w:i w:val="0"/>
          <w:sz w:val="24"/>
          <w:szCs w:val="24"/>
        </w:rPr>
        <w:t>в</w:t>
      </w:r>
      <w:r w:rsidRPr="001021A7">
        <w:rPr>
          <w:i w:val="0"/>
          <w:sz w:val="24"/>
          <w:szCs w:val="24"/>
          <w:lang w:val="en-US"/>
        </w:rPr>
        <w:t xml:space="preserve"> </w:t>
      </w:r>
      <w:r w:rsidRPr="001021A7">
        <w:rPr>
          <w:i w:val="0"/>
          <w:sz w:val="24"/>
          <w:szCs w:val="24"/>
        </w:rPr>
        <w:t>речи</w:t>
      </w:r>
      <w:r w:rsidRPr="001021A7">
        <w:rPr>
          <w:i w:val="0"/>
          <w:sz w:val="24"/>
          <w:szCs w:val="24"/>
          <w:lang w:val="en-US"/>
        </w:rPr>
        <w:t xml:space="preserve"> </w:t>
      </w:r>
      <w:r w:rsidRPr="001021A7">
        <w:rPr>
          <w:i w:val="0"/>
          <w:sz w:val="24"/>
          <w:szCs w:val="24"/>
        </w:rPr>
        <w:t>времена</w:t>
      </w:r>
      <w:r w:rsidRPr="001021A7">
        <w:rPr>
          <w:i w:val="0"/>
          <w:sz w:val="24"/>
          <w:szCs w:val="24"/>
          <w:lang w:val="en-US"/>
        </w:rPr>
        <w:t xml:space="preserve"> </w:t>
      </w:r>
      <w:r w:rsidRPr="001021A7">
        <w:rPr>
          <w:i w:val="0"/>
          <w:sz w:val="24"/>
          <w:szCs w:val="24"/>
          <w:lang w:val="en-US" w:bidi="en-US"/>
        </w:rPr>
        <w:t xml:space="preserve">Past Perfect </w:t>
      </w:r>
      <w:r w:rsidRPr="001021A7">
        <w:rPr>
          <w:i w:val="0"/>
          <w:sz w:val="24"/>
          <w:szCs w:val="24"/>
        </w:rPr>
        <w:t>и</w:t>
      </w:r>
      <w:r w:rsidRPr="001021A7">
        <w:rPr>
          <w:i w:val="0"/>
          <w:sz w:val="24"/>
          <w:szCs w:val="24"/>
          <w:lang w:val="en-US"/>
        </w:rPr>
        <w:t xml:space="preserve"> </w:t>
      </w:r>
      <w:r w:rsidRPr="001021A7">
        <w:rPr>
          <w:i w:val="0"/>
          <w:sz w:val="24"/>
          <w:szCs w:val="24"/>
          <w:lang w:val="en-US" w:bidi="en-US"/>
        </w:rPr>
        <w:t>Past Perfect Continuous;</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 xml:space="preserve">употреблять в речи условные предложения нереального характера </w:t>
      </w:r>
      <w:r w:rsidRPr="001021A7">
        <w:rPr>
          <w:i w:val="0"/>
          <w:sz w:val="24"/>
          <w:szCs w:val="24"/>
          <w:lang w:bidi="en-US"/>
        </w:rPr>
        <w:t>(</w:t>
      </w:r>
      <w:r w:rsidRPr="001021A7">
        <w:rPr>
          <w:i w:val="0"/>
          <w:sz w:val="24"/>
          <w:szCs w:val="24"/>
          <w:lang w:val="en-US" w:bidi="en-US"/>
        </w:rPr>
        <w:t>Conditional</w:t>
      </w:r>
      <w:r w:rsidRPr="001021A7">
        <w:rPr>
          <w:i w:val="0"/>
          <w:sz w:val="24"/>
          <w:szCs w:val="24"/>
          <w:lang w:bidi="en-US"/>
        </w:rPr>
        <w:t>3);</w:t>
      </w:r>
    </w:p>
    <w:p w:rsidR="003A4C7F" w:rsidRPr="001021A7" w:rsidRDefault="003A4C7F" w:rsidP="003A4C7F">
      <w:pPr>
        <w:pStyle w:val="60"/>
        <w:numPr>
          <w:ilvl w:val="0"/>
          <w:numId w:val="1"/>
        </w:numPr>
        <w:shd w:val="clear" w:color="auto" w:fill="auto"/>
        <w:tabs>
          <w:tab w:val="left" w:pos="730"/>
        </w:tabs>
        <w:spacing w:line="240" w:lineRule="auto"/>
        <w:ind w:left="340" w:firstLine="0"/>
        <w:rPr>
          <w:i w:val="0"/>
          <w:sz w:val="24"/>
          <w:szCs w:val="24"/>
          <w:lang w:val="en-US"/>
        </w:rPr>
      </w:pPr>
      <w:r w:rsidRPr="001021A7">
        <w:rPr>
          <w:i w:val="0"/>
          <w:sz w:val="24"/>
          <w:szCs w:val="24"/>
        </w:rPr>
        <w:t>употреблять</w:t>
      </w:r>
      <w:r w:rsidRPr="001021A7">
        <w:rPr>
          <w:i w:val="0"/>
          <w:sz w:val="24"/>
          <w:szCs w:val="24"/>
          <w:lang w:val="en-US"/>
        </w:rPr>
        <w:t xml:space="preserve"> </w:t>
      </w:r>
      <w:r w:rsidRPr="001021A7">
        <w:rPr>
          <w:i w:val="0"/>
          <w:sz w:val="24"/>
          <w:szCs w:val="24"/>
        </w:rPr>
        <w:t>в</w:t>
      </w:r>
      <w:r w:rsidRPr="001021A7">
        <w:rPr>
          <w:i w:val="0"/>
          <w:sz w:val="24"/>
          <w:szCs w:val="24"/>
          <w:lang w:val="en-US"/>
        </w:rPr>
        <w:t xml:space="preserve"> </w:t>
      </w:r>
      <w:r w:rsidRPr="001021A7">
        <w:rPr>
          <w:i w:val="0"/>
          <w:sz w:val="24"/>
          <w:szCs w:val="24"/>
        </w:rPr>
        <w:t>речи</w:t>
      </w:r>
      <w:r w:rsidRPr="001021A7">
        <w:rPr>
          <w:i w:val="0"/>
          <w:sz w:val="24"/>
          <w:szCs w:val="24"/>
          <w:lang w:val="en-US"/>
        </w:rPr>
        <w:t xml:space="preserve"> </w:t>
      </w:r>
      <w:r w:rsidRPr="001021A7">
        <w:rPr>
          <w:i w:val="0"/>
          <w:sz w:val="24"/>
          <w:szCs w:val="24"/>
        </w:rPr>
        <w:t>структуру</w:t>
      </w:r>
      <w:r w:rsidRPr="001021A7">
        <w:rPr>
          <w:i w:val="0"/>
          <w:sz w:val="24"/>
          <w:szCs w:val="24"/>
          <w:lang w:val="en-US"/>
        </w:rPr>
        <w:t xml:space="preserve"> </w:t>
      </w:r>
      <w:r w:rsidRPr="001021A7">
        <w:rPr>
          <w:i w:val="0"/>
          <w:sz w:val="24"/>
          <w:szCs w:val="24"/>
          <w:lang w:val="en-US" w:bidi="en-US"/>
        </w:rPr>
        <w:t xml:space="preserve">to be/get </w:t>
      </w:r>
      <w:r w:rsidRPr="001021A7">
        <w:rPr>
          <w:i w:val="0"/>
          <w:sz w:val="24"/>
          <w:szCs w:val="24"/>
          <w:lang w:val="en-US"/>
        </w:rPr>
        <w:t xml:space="preserve">+ </w:t>
      </w:r>
      <w:r w:rsidRPr="001021A7">
        <w:rPr>
          <w:i w:val="0"/>
          <w:sz w:val="24"/>
          <w:szCs w:val="24"/>
          <w:lang w:val="en-US" w:bidi="en-US"/>
        </w:rPr>
        <w:t>used to + verb;</w:t>
      </w:r>
    </w:p>
    <w:p w:rsidR="003A4C7F" w:rsidRPr="001021A7" w:rsidRDefault="003A4C7F" w:rsidP="003A4C7F">
      <w:pPr>
        <w:pStyle w:val="60"/>
        <w:numPr>
          <w:ilvl w:val="0"/>
          <w:numId w:val="1"/>
        </w:numPr>
        <w:shd w:val="clear" w:color="auto" w:fill="auto"/>
        <w:tabs>
          <w:tab w:val="left" w:pos="730"/>
        </w:tabs>
        <w:spacing w:line="240" w:lineRule="auto"/>
        <w:ind w:firstLine="340"/>
        <w:jc w:val="left"/>
        <w:rPr>
          <w:i w:val="0"/>
          <w:sz w:val="24"/>
          <w:szCs w:val="24"/>
        </w:rPr>
      </w:pPr>
      <w:r w:rsidRPr="001021A7">
        <w:rPr>
          <w:i w:val="0"/>
          <w:sz w:val="24"/>
          <w:szCs w:val="24"/>
        </w:rPr>
        <w:t xml:space="preserve">употреблять в речи структуру </w:t>
      </w:r>
      <w:r w:rsidRPr="001021A7">
        <w:rPr>
          <w:i w:val="0"/>
          <w:sz w:val="24"/>
          <w:szCs w:val="24"/>
          <w:lang w:val="en-US" w:bidi="en-US"/>
        </w:rPr>
        <w:t>used</w:t>
      </w:r>
      <w:r w:rsidRPr="001021A7">
        <w:rPr>
          <w:i w:val="0"/>
          <w:sz w:val="24"/>
          <w:szCs w:val="24"/>
          <w:lang w:bidi="en-US"/>
        </w:rPr>
        <w:t xml:space="preserve"> </w:t>
      </w:r>
      <w:r w:rsidRPr="001021A7">
        <w:rPr>
          <w:i w:val="0"/>
          <w:sz w:val="24"/>
          <w:szCs w:val="24"/>
          <w:lang w:val="en-US" w:bidi="en-US"/>
        </w:rPr>
        <w:t>to</w:t>
      </w:r>
      <w:r w:rsidRPr="001021A7">
        <w:rPr>
          <w:i w:val="0"/>
          <w:sz w:val="24"/>
          <w:szCs w:val="24"/>
          <w:lang w:bidi="en-US"/>
        </w:rPr>
        <w:t xml:space="preserve"> </w:t>
      </w:r>
      <w:r w:rsidRPr="001021A7">
        <w:rPr>
          <w:i w:val="0"/>
          <w:sz w:val="24"/>
          <w:szCs w:val="24"/>
        </w:rPr>
        <w:t xml:space="preserve">/ </w:t>
      </w:r>
      <w:r w:rsidRPr="001021A7">
        <w:rPr>
          <w:i w:val="0"/>
          <w:sz w:val="24"/>
          <w:szCs w:val="24"/>
          <w:lang w:val="en-US" w:bidi="en-US"/>
        </w:rPr>
        <w:t>would</w:t>
      </w:r>
      <w:r w:rsidRPr="001021A7">
        <w:rPr>
          <w:i w:val="0"/>
          <w:sz w:val="24"/>
          <w:szCs w:val="24"/>
          <w:lang w:bidi="en-US"/>
        </w:rPr>
        <w:t xml:space="preserve"> + </w:t>
      </w:r>
      <w:r w:rsidRPr="001021A7">
        <w:rPr>
          <w:i w:val="0"/>
          <w:sz w:val="24"/>
          <w:szCs w:val="24"/>
          <w:lang w:val="en-US" w:bidi="en-US"/>
        </w:rPr>
        <w:t>verb</w:t>
      </w:r>
      <w:r w:rsidRPr="001021A7">
        <w:rPr>
          <w:i w:val="0"/>
          <w:sz w:val="24"/>
          <w:szCs w:val="24"/>
          <w:lang w:bidi="en-US"/>
        </w:rPr>
        <w:t xml:space="preserve"> </w:t>
      </w:r>
      <w:r w:rsidRPr="001021A7">
        <w:rPr>
          <w:i w:val="0"/>
          <w:sz w:val="24"/>
          <w:szCs w:val="24"/>
        </w:rPr>
        <w:t>для обозначения регулярных действий в прошлом;</w:t>
      </w:r>
    </w:p>
    <w:p w:rsidR="003A4C7F" w:rsidRPr="001021A7" w:rsidRDefault="003A4C7F" w:rsidP="003A4C7F">
      <w:pPr>
        <w:pStyle w:val="60"/>
        <w:numPr>
          <w:ilvl w:val="0"/>
          <w:numId w:val="1"/>
        </w:numPr>
        <w:shd w:val="clear" w:color="auto" w:fill="auto"/>
        <w:tabs>
          <w:tab w:val="left" w:pos="730"/>
        </w:tabs>
        <w:spacing w:line="240" w:lineRule="auto"/>
        <w:ind w:firstLine="340"/>
        <w:jc w:val="left"/>
        <w:rPr>
          <w:i w:val="0"/>
          <w:sz w:val="24"/>
          <w:szCs w:val="24"/>
          <w:lang w:val="en-US"/>
        </w:rPr>
      </w:pPr>
      <w:r w:rsidRPr="001021A7">
        <w:rPr>
          <w:i w:val="0"/>
          <w:sz w:val="24"/>
          <w:szCs w:val="24"/>
        </w:rPr>
        <w:t>употреблять</w:t>
      </w:r>
      <w:r w:rsidRPr="001021A7">
        <w:rPr>
          <w:i w:val="0"/>
          <w:sz w:val="24"/>
          <w:szCs w:val="24"/>
          <w:lang w:val="en-US"/>
        </w:rPr>
        <w:t xml:space="preserve"> </w:t>
      </w:r>
      <w:r w:rsidRPr="001021A7">
        <w:rPr>
          <w:i w:val="0"/>
          <w:sz w:val="24"/>
          <w:szCs w:val="24"/>
        </w:rPr>
        <w:t>в</w:t>
      </w:r>
      <w:r w:rsidRPr="001021A7">
        <w:rPr>
          <w:i w:val="0"/>
          <w:sz w:val="24"/>
          <w:szCs w:val="24"/>
          <w:lang w:val="en-US"/>
        </w:rPr>
        <w:t xml:space="preserve"> </w:t>
      </w:r>
      <w:r w:rsidRPr="001021A7">
        <w:rPr>
          <w:i w:val="0"/>
          <w:sz w:val="24"/>
          <w:szCs w:val="24"/>
        </w:rPr>
        <w:t>речи</w:t>
      </w:r>
      <w:r w:rsidRPr="001021A7">
        <w:rPr>
          <w:i w:val="0"/>
          <w:sz w:val="24"/>
          <w:szCs w:val="24"/>
          <w:lang w:val="en-US"/>
        </w:rPr>
        <w:t xml:space="preserve"> </w:t>
      </w:r>
      <w:r w:rsidRPr="001021A7">
        <w:rPr>
          <w:i w:val="0"/>
          <w:sz w:val="24"/>
          <w:szCs w:val="24"/>
        </w:rPr>
        <w:t>предложения</w:t>
      </w:r>
      <w:r w:rsidRPr="001021A7">
        <w:rPr>
          <w:i w:val="0"/>
          <w:sz w:val="24"/>
          <w:szCs w:val="24"/>
          <w:lang w:val="en-US"/>
        </w:rPr>
        <w:t xml:space="preserve"> </w:t>
      </w:r>
      <w:r w:rsidRPr="001021A7">
        <w:rPr>
          <w:i w:val="0"/>
          <w:sz w:val="24"/>
          <w:szCs w:val="24"/>
        </w:rPr>
        <w:t>с</w:t>
      </w:r>
      <w:r w:rsidRPr="001021A7">
        <w:rPr>
          <w:i w:val="0"/>
          <w:sz w:val="24"/>
          <w:szCs w:val="24"/>
          <w:lang w:val="en-US"/>
        </w:rPr>
        <w:t xml:space="preserve"> </w:t>
      </w:r>
      <w:r w:rsidRPr="001021A7">
        <w:rPr>
          <w:i w:val="0"/>
          <w:sz w:val="24"/>
          <w:szCs w:val="24"/>
        </w:rPr>
        <w:t>конструкциями</w:t>
      </w:r>
      <w:r w:rsidRPr="001021A7">
        <w:rPr>
          <w:i w:val="0"/>
          <w:sz w:val="24"/>
          <w:szCs w:val="24"/>
          <w:lang w:val="en-US"/>
        </w:rPr>
        <w:t xml:space="preserve"> </w:t>
      </w:r>
      <w:r w:rsidRPr="001021A7">
        <w:rPr>
          <w:i w:val="0"/>
          <w:sz w:val="24"/>
          <w:szCs w:val="24"/>
          <w:lang w:val="en-US" w:bidi="en-US"/>
        </w:rPr>
        <w:t>as</w:t>
      </w:r>
      <w:r w:rsidRPr="001021A7">
        <w:rPr>
          <w:rStyle w:val="62"/>
          <w:sz w:val="24"/>
          <w:szCs w:val="24"/>
          <w:lang w:val="en-US" w:bidi="en-US"/>
        </w:rPr>
        <w:t xml:space="preserve"> </w:t>
      </w:r>
      <w:r w:rsidRPr="001021A7">
        <w:rPr>
          <w:rStyle w:val="62"/>
          <w:sz w:val="24"/>
          <w:szCs w:val="24"/>
          <w:lang w:val="en-US"/>
        </w:rPr>
        <w:t xml:space="preserve">... </w:t>
      </w:r>
      <w:r w:rsidRPr="001021A7">
        <w:rPr>
          <w:i w:val="0"/>
          <w:sz w:val="24"/>
          <w:szCs w:val="24"/>
          <w:lang w:val="en-US" w:bidi="en-US"/>
        </w:rPr>
        <w:t>as; not so</w:t>
      </w:r>
      <w:r w:rsidRPr="001021A7">
        <w:rPr>
          <w:rStyle w:val="62"/>
          <w:sz w:val="24"/>
          <w:szCs w:val="24"/>
          <w:lang w:val="en-US" w:bidi="en-US"/>
        </w:rPr>
        <w:t xml:space="preserve"> ... </w:t>
      </w:r>
      <w:r w:rsidRPr="001021A7">
        <w:rPr>
          <w:i w:val="0"/>
          <w:sz w:val="24"/>
          <w:szCs w:val="24"/>
          <w:lang w:val="en-US" w:bidi="en-US"/>
        </w:rPr>
        <w:t>as; either ... or; neither</w:t>
      </w:r>
      <w:r w:rsidRPr="001021A7">
        <w:rPr>
          <w:rStyle w:val="62"/>
          <w:sz w:val="24"/>
          <w:szCs w:val="24"/>
          <w:lang w:val="en-US" w:bidi="en-US"/>
        </w:rPr>
        <w:t xml:space="preserve"> ... </w:t>
      </w:r>
      <w:r w:rsidRPr="001021A7">
        <w:rPr>
          <w:i w:val="0"/>
          <w:sz w:val="24"/>
          <w:szCs w:val="24"/>
          <w:lang w:val="en-US" w:bidi="en-US"/>
        </w:rPr>
        <w:t>nor;</w:t>
      </w:r>
    </w:p>
    <w:p w:rsidR="003A4C7F" w:rsidRPr="001021A7" w:rsidRDefault="003A4C7F" w:rsidP="003A4C7F">
      <w:pPr>
        <w:pStyle w:val="60"/>
        <w:numPr>
          <w:ilvl w:val="0"/>
          <w:numId w:val="1"/>
        </w:numPr>
        <w:shd w:val="clear" w:color="auto" w:fill="auto"/>
        <w:tabs>
          <w:tab w:val="left" w:pos="730"/>
        </w:tabs>
        <w:spacing w:line="240" w:lineRule="auto"/>
        <w:ind w:firstLine="340"/>
        <w:jc w:val="left"/>
        <w:rPr>
          <w:i w:val="0"/>
          <w:sz w:val="24"/>
          <w:szCs w:val="24"/>
        </w:rPr>
      </w:pPr>
      <w:bookmarkStart w:id="18" w:name="bookmark27"/>
      <w:r w:rsidRPr="001021A7">
        <w:rPr>
          <w:i w:val="0"/>
          <w:sz w:val="24"/>
          <w:szCs w:val="24"/>
        </w:rPr>
        <w:t>использовать широкий спектр союзов для выражения противопоставления и различия в сложных предложениях.</w:t>
      </w:r>
      <w:bookmarkEnd w:id="18"/>
    </w:p>
    <w:p w:rsidR="00A803CE" w:rsidRDefault="00A803CE" w:rsidP="003A4C7F">
      <w:pPr>
        <w:pStyle w:val="20"/>
        <w:shd w:val="clear" w:color="auto" w:fill="auto"/>
        <w:spacing w:line="240" w:lineRule="auto"/>
        <w:ind w:firstLine="780"/>
        <w:rPr>
          <w:sz w:val="24"/>
          <w:szCs w:val="24"/>
        </w:rPr>
      </w:pPr>
    </w:p>
    <w:p w:rsidR="003A4C7F" w:rsidRPr="001021A7" w:rsidRDefault="003A4C7F" w:rsidP="003A4C7F">
      <w:pPr>
        <w:pStyle w:val="20"/>
        <w:shd w:val="clear" w:color="auto" w:fill="auto"/>
        <w:spacing w:line="240" w:lineRule="auto"/>
        <w:ind w:firstLine="780"/>
        <w:rPr>
          <w:sz w:val="24"/>
          <w:szCs w:val="24"/>
        </w:rPr>
      </w:pPr>
      <w:r w:rsidRPr="001021A7">
        <w:rPr>
          <w:sz w:val="24"/>
          <w:szCs w:val="24"/>
        </w:rPr>
        <w:lastRenderedPageBreak/>
        <w:t>История (базовый уровень)</w:t>
      </w:r>
    </w:p>
    <w:p w:rsidR="003A4C7F" w:rsidRPr="001021A7" w:rsidRDefault="003A4C7F" w:rsidP="003A4C7F">
      <w:pPr>
        <w:pStyle w:val="20"/>
        <w:shd w:val="clear" w:color="auto" w:fill="auto"/>
        <w:spacing w:line="240" w:lineRule="auto"/>
        <w:ind w:firstLine="780"/>
        <w:rPr>
          <w:sz w:val="24"/>
          <w:szCs w:val="24"/>
        </w:rPr>
      </w:pPr>
      <w:r w:rsidRPr="001021A7">
        <w:rPr>
          <w:sz w:val="24"/>
          <w:szCs w:val="24"/>
        </w:rPr>
        <w:t>В результате изучения учебного предмета «История» на уровне среднего общего образования:</w:t>
      </w:r>
    </w:p>
    <w:p w:rsidR="003A4C7F" w:rsidRPr="001021A7" w:rsidRDefault="003A4C7F" w:rsidP="003A4C7F">
      <w:pPr>
        <w:pStyle w:val="20"/>
        <w:shd w:val="clear" w:color="auto" w:fill="auto"/>
        <w:spacing w:line="240" w:lineRule="auto"/>
        <w:ind w:firstLine="780"/>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рассматривать историю России как неотъемлемую часть мирового исторического процесса;</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знать основные даты и временные периоды всеобщей и отечественной истории из раздела дидактических единиц;</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определять последовательность и длительность исторических событий, явлений, процессов;</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характеризовать место, обстоятельства, участников, результаты важнейших исторических событий;</w:t>
      </w:r>
    </w:p>
    <w:p w:rsidR="003A4C7F" w:rsidRPr="001021A7" w:rsidRDefault="003A4C7F" w:rsidP="003A4C7F">
      <w:pPr>
        <w:pStyle w:val="20"/>
        <w:numPr>
          <w:ilvl w:val="0"/>
          <w:numId w:val="1"/>
        </w:numPr>
        <w:shd w:val="clear" w:color="auto" w:fill="auto"/>
        <w:tabs>
          <w:tab w:val="left" w:pos="730"/>
        </w:tabs>
        <w:spacing w:line="240" w:lineRule="auto"/>
        <w:ind w:left="340"/>
        <w:jc w:val="both"/>
        <w:rPr>
          <w:sz w:val="24"/>
          <w:szCs w:val="24"/>
        </w:rPr>
      </w:pPr>
      <w:r w:rsidRPr="001021A7">
        <w:rPr>
          <w:sz w:val="24"/>
          <w:szCs w:val="24"/>
        </w:rPr>
        <w:t>представлять культурное наследие России и других стран;</w:t>
      </w:r>
    </w:p>
    <w:p w:rsidR="003A4C7F" w:rsidRPr="001021A7" w:rsidRDefault="003A4C7F" w:rsidP="003A4C7F">
      <w:pPr>
        <w:pStyle w:val="20"/>
        <w:numPr>
          <w:ilvl w:val="0"/>
          <w:numId w:val="1"/>
        </w:numPr>
        <w:shd w:val="clear" w:color="auto" w:fill="auto"/>
        <w:tabs>
          <w:tab w:val="left" w:pos="730"/>
        </w:tabs>
        <w:spacing w:line="240" w:lineRule="auto"/>
        <w:ind w:left="340"/>
        <w:jc w:val="both"/>
        <w:rPr>
          <w:sz w:val="24"/>
          <w:szCs w:val="24"/>
        </w:rPr>
      </w:pPr>
      <w:r w:rsidRPr="001021A7">
        <w:rPr>
          <w:sz w:val="24"/>
          <w:szCs w:val="24"/>
        </w:rPr>
        <w:t>работать с историческими документами;</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сравнивать различные исторические документы, давать им общую характеристику;</w:t>
      </w:r>
    </w:p>
    <w:p w:rsidR="003A4C7F" w:rsidRPr="001021A7" w:rsidRDefault="003A4C7F" w:rsidP="003A4C7F">
      <w:pPr>
        <w:pStyle w:val="20"/>
        <w:numPr>
          <w:ilvl w:val="0"/>
          <w:numId w:val="1"/>
        </w:numPr>
        <w:shd w:val="clear" w:color="auto" w:fill="auto"/>
        <w:tabs>
          <w:tab w:val="left" w:pos="730"/>
        </w:tabs>
        <w:spacing w:line="240" w:lineRule="auto"/>
        <w:ind w:left="340"/>
        <w:jc w:val="both"/>
        <w:rPr>
          <w:sz w:val="24"/>
          <w:szCs w:val="24"/>
        </w:rPr>
      </w:pPr>
      <w:r w:rsidRPr="001021A7">
        <w:rPr>
          <w:sz w:val="24"/>
          <w:szCs w:val="24"/>
        </w:rPr>
        <w:t>критически анализировать информацию из различных источников;</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соотносить иллюстративный материал с историческими событиями, явлениями, процессами, персоналиями;</w:t>
      </w:r>
    </w:p>
    <w:p w:rsidR="003A4C7F" w:rsidRPr="001021A7" w:rsidRDefault="003A4C7F" w:rsidP="003A4C7F">
      <w:pPr>
        <w:pStyle w:val="20"/>
        <w:numPr>
          <w:ilvl w:val="0"/>
          <w:numId w:val="1"/>
        </w:numPr>
        <w:shd w:val="clear" w:color="auto" w:fill="auto"/>
        <w:tabs>
          <w:tab w:val="left" w:pos="730"/>
        </w:tabs>
        <w:spacing w:line="240" w:lineRule="auto"/>
        <w:ind w:firstLine="340"/>
        <w:rPr>
          <w:sz w:val="24"/>
          <w:szCs w:val="24"/>
        </w:rPr>
      </w:pPr>
      <w:r w:rsidRPr="001021A7">
        <w:rPr>
          <w:sz w:val="24"/>
          <w:szCs w:val="24"/>
        </w:rPr>
        <w:t>использовать статистическую (информационную) таблицу, график, диаграмму как источники информации;</w:t>
      </w:r>
    </w:p>
    <w:p w:rsidR="003A4C7F" w:rsidRPr="001021A7" w:rsidRDefault="003A4C7F" w:rsidP="003A4C7F">
      <w:pPr>
        <w:pStyle w:val="20"/>
        <w:numPr>
          <w:ilvl w:val="0"/>
          <w:numId w:val="1"/>
        </w:numPr>
        <w:shd w:val="clear" w:color="auto" w:fill="auto"/>
        <w:tabs>
          <w:tab w:val="left" w:pos="730"/>
        </w:tabs>
        <w:spacing w:line="240" w:lineRule="auto"/>
        <w:ind w:left="340"/>
        <w:jc w:val="both"/>
        <w:rPr>
          <w:sz w:val="24"/>
          <w:szCs w:val="24"/>
        </w:rPr>
      </w:pPr>
      <w:r w:rsidRPr="001021A7">
        <w:rPr>
          <w:sz w:val="24"/>
          <w:szCs w:val="24"/>
        </w:rPr>
        <w:t>использовать аудиовизуальный ряд как источник информации;</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составлять описание исторических объектов и памятников на основе текста, иллюстраций, макетов, интернет-ресурсов;</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работать с хронологическими таблицами, картами и схемами;</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читать легенду исторической карты;</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владеть основной современной терминологией исторической науки, предусмотренной программой;</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демонстрировать умение вести диалог, участвовать в дискуссии по исторической тематике;</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оценивать роль личности в отечественной истории ХХ века;</w:t>
      </w:r>
    </w:p>
    <w:p w:rsidR="003A4C7F" w:rsidRPr="001021A7" w:rsidRDefault="003A4C7F" w:rsidP="003A4C7F">
      <w:pPr>
        <w:pStyle w:val="20"/>
        <w:numPr>
          <w:ilvl w:val="0"/>
          <w:numId w:val="1"/>
        </w:numPr>
        <w:shd w:val="clear" w:color="auto" w:fill="auto"/>
        <w:tabs>
          <w:tab w:val="left" w:pos="730"/>
        </w:tabs>
        <w:spacing w:line="240" w:lineRule="auto"/>
        <w:ind w:firstLine="340"/>
        <w:jc w:val="both"/>
        <w:rPr>
          <w:sz w:val="24"/>
          <w:szCs w:val="24"/>
        </w:rPr>
      </w:pPr>
      <w:r w:rsidRPr="001021A7">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3A4C7F" w:rsidRPr="001021A7" w:rsidRDefault="003A4C7F" w:rsidP="003A4C7F">
      <w:pPr>
        <w:pStyle w:val="20"/>
        <w:shd w:val="clear" w:color="auto" w:fill="auto"/>
        <w:spacing w:line="240" w:lineRule="auto"/>
        <w:ind w:left="780"/>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устанавливать аналогии и оценивать вклад разных стран в сокровищницу мировой культуры;</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определять место и время создания исторических документов;</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характеризовать современные версии и трактовки важнейших проблем отечественной и всемирной истории;</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3A4C7F" w:rsidRPr="001021A7" w:rsidRDefault="003A4C7F" w:rsidP="003A4C7F">
      <w:pPr>
        <w:pStyle w:val="60"/>
        <w:numPr>
          <w:ilvl w:val="0"/>
          <w:numId w:val="1"/>
        </w:numPr>
        <w:shd w:val="clear" w:color="auto" w:fill="auto"/>
        <w:tabs>
          <w:tab w:val="left" w:pos="730"/>
        </w:tabs>
        <w:spacing w:line="240" w:lineRule="auto"/>
        <w:ind w:firstLine="340"/>
        <w:rPr>
          <w:i w:val="0"/>
          <w:sz w:val="24"/>
          <w:szCs w:val="24"/>
        </w:rPr>
      </w:pPr>
      <w:r w:rsidRPr="001021A7">
        <w:rPr>
          <w:i w:val="0"/>
          <w:sz w:val="24"/>
          <w:szCs w:val="24"/>
        </w:rPr>
        <w:t>представлять историческую информацию в виде таблиц, схем, графиков и др., заполнять контурную карту;</w:t>
      </w:r>
    </w:p>
    <w:p w:rsidR="003A4C7F" w:rsidRPr="001021A7" w:rsidRDefault="003A4C7F" w:rsidP="003A4C7F">
      <w:pPr>
        <w:pStyle w:val="60"/>
        <w:numPr>
          <w:ilvl w:val="0"/>
          <w:numId w:val="1"/>
        </w:numPr>
        <w:shd w:val="clear" w:color="auto" w:fill="auto"/>
        <w:tabs>
          <w:tab w:val="left" w:pos="725"/>
        </w:tabs>
        <w:spacing w:line="240" w:lineRule="auto"/>
        <w:ind w:firstLine="320"/>
        <w:rPr>
          <w:i w:val="0"/>
          <w:sz w:val="24"/>
          <w:szCs w:val="24"/>
        </w:rPr>
      </w:pPr>
      <w:r w:rsidRPr="001021A7">
        <w:rPr>
          <w:i w:val="0"/>
          <w:sz w:val="24"/>
          <w:szCs w:val="24"/>
        </w:rPr>
        <w:lastRenderedPageBreak/>
        <w:t>соотносить историческое время, исторические события, действия и поступки исторических личностей ХХ века;</w:t>
      </w:r>
    </w:p>
    <w:p w:rsidR="003A4C7F" w:rsidRPr="001021A7" w:rsidRDefault="003A4C7F" w:rsidP="003A4C7F">
      <w:pPr>
        <w:pStyle w:val="60"/>
        <w:numPr>
          <w:ilvl w:val="0"/>
          <w:numId w:val="1"/>
        </w:numPr>
        <w:shd w:val="clear" w:color="auto" w:fill="auto"/>
        <w:tabs>
          <w:tab w:val="left" w:pos="725"/>
        </w:tabs>
        <w:spacing w:line="240" w:lineRule="auto"/>
        <w:ind w:firstLine="320"/>
        <w:rPr>
          <w:i w:val="0"/>
          <w:sz w:val="24"/>
          <w:szCs w:val="24"/>
        </w:rPr>
      </w:pPr>
      <w:r w:rsidRPr="001021A7">
        <w:rPr>
          <w:i w:val="0"/>
          <w:sz w:val="24"/>
          <w:szCs w:val="24"/>
        </w:rPr>
        <w:t>анализировать и оценивать исторические события местного масштаба в контексте общероссийской и мировой истории ХХ века;</w:t>
      </w:r>
    </w:p>
    <w:p w:rsidR="003A4C7F" w:rsidRPr="001021A7" w:rsidRDefault="003A4C7F" w:rsidP="003A4C7F">
      <w:pPr>
        <w:pStyle w:val="60"/>
        <w:numPr>
          <w:ilvl w:val="0"/>
          <w:numId w:val="1"/>
        </w:numPr>
        <w:shd w:val="clear" w:color="auto" w:fill="auto"/>
        <w:tabs>
          <w:tab w:val="left" w:pos="725"/>
        </w:tabs>
        <w:spacing w:line="240" w:lineRule="auto"/>
        <w:ind w:firstLine="320"/>
        <w:rPr>
          <w:i w:val="0"/>
          <w:sz w:val="24"/>
          <w:szCs w:val="24"/>
        </w:rPr>
      </w:pPr>
      <w:r w:rsidRPr="001021A7">
        <w:rPr>
          <w:i w:val="0"/>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3A4C7F" w:rsidRPr="001021A7" w:rsidRDefault="003A4C7F" w:rsidP="003A4C7F">
      <w:pPr>
        <w:pStyle w:val="60"/>
        <w:numPr>
          <w:ilvl w:val="0"/>
          <w:numId w:val="1"/>
        </w:numPr>
        <w:shd w:val="clear" w:color="auto" w:fill="auto"/>
        <w:tabs>
          <w:tab w:val="left" w:pos="725"/>
        </w:tabs>
        <w:spacing w:line="240" w:lineRule="auto"/>
        <w:ind w:firstLine="320"/>
        <w:rPr>
          <w:i w:val="0"/>
          <w:sz w:val="24"/>
          <w:szCs w:val="24"/>
        </w:rPr>
      </w:pPr>
      <w:r w:rsidRPr="001021A7">
        <w:rPr>
          <w:i w:val="0"/>
          <w:sz w:val="24"/>
          <w:szCs w:val="24"/>
        </w:rPr>
        <w:t>приводить аргументы и примеры в защиту своей точки зрения;</w:t>
      </w:r>
    </w:p>
    <w:p w:rsidR="003A4C7F" w:rsidRPr="001021A7" w:rsidRDefault="003A4C7F" w:rsidP="003A4C7F">
      <w:pPr>
        <w:pStyle w:val="60"/>
        <w:numPr>
          <w:ilvl w:val="0"/>
          <w:numId w:val="1"/>
        </w:numPr>
        <w:shd w:val="clear" w:color="auto" w:fill="auto"/>
        <w:tabs>
          <w:tab w:val="left" w:pos="725"/>
        </w:tabs>
        <w:spacing w:line="240" w:lineRule="auto"/>
        <w:ind w:firstLine="320"/>
        <w:rPr>
          <w:i w:val="0"/>
          <w:sz w:val="24"/>
          <w:szCs w:val="24"/>
        </w:rPr>
      </w:pPr>
      <w:r w:rsidRPr="001021A7">
        <w:rPr>
          <w:i w:val="0"/>
          <w:sz w:val="24"/>
          <w:szCs w:val="24"/>
        </w:rPr>
        <w:t>применять полученные знания при анализе современной политики России;</w:t>
      </w:r>
    </w:p>
    <w:p w:rsidR="003A4C7F" w:rsidRPr="001021A7" w:rsidRDefault="003A4C7F" w:rsidP="003A4C7F">
      <w:pPr>
        <w:pStyle w:val="60"/>
        <w:numPr>
          <w:ilvl w:val="0"/>
          <w:numId w:val="1"/>
        </w:numPr>
        <w:shd w:val="clear" w:color="auto" w:fill="auto"/>
        <w:tabs>
          <w:tab w:val="left" w:pos="725"/>
        </w:tabs>
        <w:spacing w:line="240" w:lineRule="auto"/>
        <w:ind w:firstLine="320"/>
        <w:rPr>
          <w:i w:val="0"/>
          <w:sz w:val="24"/>
          <w:szCs w:val="24"/>
        </w:rPr>
      </w:pPr>
      <w:r w:rsidRPr="001021A7">
        <w:rPr>
          <w:i w:val="0"/>
          <w:sz w:val="24"/>
          <w:szCs w:val="24"/>
        </w:rPr>
        <w:t>владеть элементами проектной деятельности.</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География (базовый уровень)</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 результате изучения учебного предмета «География» на уровне среднего общего образования:</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понимать значение географии как науки и объяснять ее роль в решении проблем человечества;</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сравнивать географические объекты между собой по заданным критериям;</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A4C7F" w:rsidRPr="001021A7" w:rsidRDefault="003A4C7F" w:rsidP="003A4C7F">
      <w:pPr>
        <w:pStyle w:val="20"/>
        <w:numPr>
          <w:ilvl w:val="0"/>
          <w:numId w:val="1"/>
        </w:numPr>
        <w:shd w:val="clear" w:color="auto" w:fill="auto"/>
        <w:tabs>
          <w:tab w:val="left" w:pos="725"/>
        </w:tabs>
        <w:spacing w:line="240" w:lineRule="auto"/>
        <w:ind w:firstLine="320"/>
        <w:jc w:val="both"/>
        <w:rPr>
          <w:sz w:val="24"/>
          <w:szCs w:val="24"/>
        </w:rPr>
      </w:pPr>
      <w:r w:rsidRPr="001021A7">
        <w:rPr>
          <w:sz w:val="24"/>
          <w:szCs w:val="24"/>
        </w:rPr>
        <w:t>раскрывать причинно-следственные связи природно-хозяйственных явлений и процессов;</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выделять и объяснять существенные признаки географических объектов и явлений;</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выявлять и объяснять географические аспекты различных текущих событий и ситуаций;</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описывать изменения геосистем в результате природных и антропогенных воздействий;</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решать задачи по определению состояния окружающей среды, ее пригодности для жизни человека;</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оценивать демографическую ситуацию, процессы урбанизации, миграции в странах и регионах мира;</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объяснять состав, структуру и закономерности размещения населения мира, регионов, стран и их частей;</w:t>
      </w:r>
    </w:p>
    <w:p w:rsidR="003A4C7F" w:rsidRPr="001021A7" w:rsidRDefault="003A4C7F" w:rsidP="003A4C7F">
      <w:pPr>
        <w:pStyle w:val="20"/>
        <w:numPr>
          <w:ilvl w:val="0"/>
          <w:numId w:val="1"/>
        </w:numPr>
        <w:shd w:val="clear" w:color="auto" w:fill="auto"/>
        <w:tabs>
          <w:tab w:val="left" w:pos="718"/>
        </w:tabs>
        <w:spacing w:line="240" w:lineRule="auto"/>
        <w:ind w:left="320"/>
        <w:jc w:val="both"/>
        <w:rPr>
          <w:sz w:val="24"/>
          <w:szCs w:val="24"/>
        </w:rPr>
      </w:pPr>
      <w:r w:rsidRPr="001021A7">
        <w:rPr>
          <w:sz w:val="24"/>
          <w:szCs w:val="24"/>
        </w:rPr>
        <w:t>характеризовать географию рынка труда;</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рассчитывать численность населения с учетом естественного движения и миграции населения стран, регионов мира;</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анализировать факторы и объяснять закономерности размещения отраслей хозяйства отдельных стран и регионов мира;</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характеризовать отраслевую структуру хозяйства отдельных стран и регионов мира;</w:t>
      </w:r>
    </w:p>
    <w:p w:rsidR="003A4C7F" w:rsidRPr="001021A7" w:rsidRDefault="003A4C7F" w:rsidP="003A4C7F">
      <w:pPr>
        <w:pStyle w:val="20"/>
        <w:numPr>
          <w:ilvl w:val="0"/>
          <w:numId w:val="1"/>
        </w:numPr>
        <w:shd w:val="clear" w:color="auto" w:fill="auto"/>
        <w:tabs>
          <w:tab w:val="left" w:pos="718"/>
        </w:tabs>
        <w:spacing w:line="240" w:lineRule="auto"/>
        <w:ind w:left="320"/>
        <w:jc w:val="both"/>
        <w:rPr>
          <w:sz w:val="24"/>
          <w:szCs w:val="24"/>
        </w:rPr>
      </w:pPr>
      <w:r w:rsidRPr="001021A7">
        <w:rPr>
          <w:sz w:val="24"/>
          <w:szCs w:val="24"/>
        </w:rPr>
        <w:t>приводить примеры, объясняющие географическое разделение труда;</w:t>
      </w:r>
    </w:p>
    <w:p w:rsidR="003A4C7F" w:rsidRPr="001021A7" w:rsidRDefault="003A4C7F" w:rsidP="003A4C7F">
      <w:pPr>
        <w:pStyle w:val="20"/>
        <w:numPr>
          <w:ilvl w:val="0"/>
          <w:numId w:val="1"/>
        </w:numPr>
        <w:shd w:val="clear" w:color="auto" w:fill="auto"/>
        <w:spacing w:line="240" w:lineRule="auto"/>
        <w:ind w:firstLine="320"/>
        <w:rPr>
          <w:sz w:val="24"/>
          <w:szCs w:val="24"/>
        </w:rPr>
      </w:pPr>
      <w:r w:rsidRPr="001021A7">
        <w:rPr>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A4C7F" w:rsidRPr="001021A7" w:rsidRDefault="003A4C7F" w:rsidP="003A4C7F">
      <w:pPr>
        <w:pStyle w:val="20"/>
        <w:numPr>
          <w:ilvl w:val="0"/>
          <w:numId w:val="1"/>
        </w:numPr>
        <w:shd w:val="clear" w:color="auto" w:fill="auto"/>
        <w:tabs>
          <w:tab w:val="left" w:pos="718"/>
        </w:tabs>
        <w:spacing w:line="240" w:lineRule="auto"/>
        <w:ind w:left="320"/>
        <w:jc w:val="both"/>
        <w:rPr>
          <w:sz w:val="24"/>
          <w:szCs w:val="24"/>
        </w:rPr>
      </w:pPr>
      <w:r w:rsidRPr="001021A7">
        <w:rPr>
          <w:sz w:val="24"/>
          <w:szCs w:val="24"/>
        </w:rPr>
        <w:t>оценивать место отдельных стран и регионов в мировом хозяйстве;</w:t>
      </w:r>
    </w:p>
    <w:p w:rsidR="003A4C7F" w:rsidRPr="001021A7" w:rsidRDefault="003A4C7F" w:rsidP="003A4C7F">
      <w:pPr>
        <w:pStyle w:val="20"/>
        <w:numPr>
          <w:ilvl w:val="0"/>
          <w:numId w:val="1"/>
        </w:numPr>
        <w:shd w:val="clear" w:color="auto" w:fill="auto"/>
        <w:spacing w:line="240" w:lineRule="auto"/>
        <w:ind w:firstLine="320"/>
        <w:rPr>
          <w:sz w:val="24"/>
          <w:szCs w:val="24"/>
        </w:rPr>
      </w:pPr>
      <w:r w:rsidRPr="001021A7">
        <w:rPr>
          <w:sz w:val="24"/>
          <w:szCs w:val="24"/>
        </w:rPr>
        <w:lastRenderedPageBreak/>
        <w:t xml:space="preserve"> оценивать роль России в мировом хозяйстве, системе международных финансово-экономических и политических отношений;</w:t>
      </w:r>
    </w:p>
    <w:p w:rsidR="003A4C7F" w:rsidRPr="001021A7" w:rsidRDefault="003A4C7F" w:rsidP="003A4C7F">
      <w:pPr>
        <w:pStyle w:val="20"/>
        <w:numPr>
          <w:ilvl w:val="0"/>
          <w:numId w:val="1"/>
        </w:numPr>
        <w:shd w:val="clear" w:color="auto" w:fill="auto"/>
        <w:tabs>
          <w:tab w:val="left" w:pos="718"/>
        </w:tabs>
        <w:spacing w:line="240" w:lineRule="auto"/>
        <w:ind w:firstLine="320"/>
        <w:rPr>
          <w:sz w:val="24"/>
          <w:szCs w:val="24"/>
        </w:rPr>
      </w:pPr>
      <w:r w:rsidRPr="001021A7">
        <w:rPr>
          <w:sz w:val="24"/>
          <w:szCs w:val="24"/>
        </w:rPr>
        <w:t>объяснять влияние глобальных проблем человечества на жизнь населения и развитие мирового хозяйства.</w:t>
      </w:r>
    </w:p>
    <w:p w:rsidR="003A4C7F" w:rsidRPr="001021A7" w:rsidRDefault="003A4C7F" w:rsidP="003A4C7F">
      <w:pPr>
        <w:pStyle w:val="20"/>
        <w:shd w:val="clear" w:color="auto" w:fill="auto"/>
        <w:spacing w:line="240" w:lineRule="auto"/>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составлять географические описания населения, хозяйства и экологической обстановки отдельных стран и регионов мира;</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делать прогнозы развития географических систем и комплексов в результате изменения их компонентов;</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выделять наиболее важные экологические, социально-экономические проблемы;</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давать научное объяснение процессам, явлениям, закономерностям, протекающим в географической оболочке;</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понимать и характеризовать причины возникновения процессов и явлений, влияющих на безопасность окружающей среды;</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раскрывать сущность интеграционных процессов в мировом сообществе;</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прогнозировать и оценивать изменения политической карты мира под влиянием международных отношений;</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оценивать социально-экономические последствия изменения современной политической карты мира;</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оценивать геополитические риски, вызванные социально-экономическими и геоэкологическими процессами, происходящими в мире;</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оценивать изменение отраслевой структуры отдельных стран и регионов мира;</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оценивать влияние отдельных стран и регионов на мировое хозяйство;</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анализировать региональную политику отдельных стран и регионов;</w:t>
      </w:r>
    </w:p>
    <w:p w:rsidR="003A4C7F" w:rsidRPr="001021A7" w:rsidRDefault="003A4C7F" w:rsidP="003A4C7F">
      <w:pPr>
        <w:pStyle w:val="60"/>
        <w:numPr>
          <w:ilvl w:val="0"/>
          <w:numId w:val="1"/>
        </w:numPr>
        <w:shd w:val="clear" w:color="auto" w:fill="auto"/>
        <w:tabs>
          <w:tab w:val="left" w:pos="736"/>
        </w:tabs>
        <w:spacing w:line="240" w:lineRule="auto"/>
        <w:ind w:firstLine="340"/>
        <w:rPr>
          <w:i w:val="0"/>
          <w:sz w:val="24"/>
          <w:szCs w:val="24"/>
        </w:rPr>
      </w:pPr>
      <w:r w:rsidRPr="001021A7">
        <w:rPr>
          <w:i w:val="0"/>
          <w:sz w:val="24"/>
          <w:szCs w:val="24"/>
        </w:rPr>
        <w:t>анализировать основные направления международных исследований малоизученных территорий;</w:t>
      </w:r>
    </w:p>
    <w:p w:rsidR="003A4C7F" w:rsidRPr="001021A7" w:rsidRDefault="003A4C7F" w:rsidP="003A4C7F">
      <w:pPr>
        <w:pStyle w:val="60"/>
        <w:numPr>
          <w:ilvl w:val="0"/>
          <w:numId w:val="1"/>
        </w:numPr>
        <w:shd w:val="clear" w:color="auto" w:fill="auto"/>
        <w:tabs>
          <w:tab w:val="left" w:pos="736"/>
        </w:tabs>
        <w:spacing w:line="240" w:lineRule="auto"/>
        <w:ind w:firstLine="320"/>
        <w:jc w:val="left"/>
        <w:rPr>
          <w:i w:val="0"/>
          <w:sz w:val="24"/>
          <w:szCs w:val="24"/>
        </w:rPr>
      </w:pPr>
      <w:r w:rsidRPr="001021A7">
        <w:rPr>
          <w:i w:val="0"/>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3A4C7F" w:rsidRPr="001021A7" w:rsidRDefault="003A4C7F" w:rsidP="003A4C7F">
      <w:pPr>
        <w:pStyle w:val="60"/>
        <w:numPr>
          <w:ilvl w:val="0"/>
          <w:numId w:val="1"/>
        </w:numPr>
        <w:shd w:val="clear" w:color="auto" w:fill="auto"/>
        <w:tabs>
          <w:tab w:val="left" w:pos="736"/>
        </w:tabs>
        <w:spacing w:line="240" w:lineRule="auto"/>
        <w:ind w:firstLine="320"/>
        <w:jc w:val="left"/>
        <w:rPr>
          <w:i w:val="0"/>
          <w:sz w:val="24"/>
          <w:szCs w:val="24"/>
        </w:rPr>
      </w:pPr>
      <w:r w:rsidRPr="001021A7">
        <w:rPr>
          <w:i w:val="0"/>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3A4C7F" w:rsidRPr="001021A7" w:rsidRDefault="003A4C7F" w:rsidP="003A4C7F">
      <w:pPr>
        <w:pStyle w:val="60"/>
        <w:numPr>
          <w:ilvl w:val="0"/>
          <w:numId w:val="1"/>
        </w:numPr>
        <w:shd w:val="clear" w:color="auto" w:fill="auto"/>
        <w:tabs>
          <w:tab w:val="left" w:pos="736"/>
        </w:tabs>
        <w:spacing w:line="240" w:lineRule="auto"/>
        <w:ind w:firstLine="320"/>
        <w:jc w:val="left"/>
        <w:rPr>
          <w:i w:val="0"/>
          <w:sz w:val="24"/>
          <w:szCs w:val="24"/>
        </w:rPr>
      </w:pPr>
      <w:bookmarkStart w:id="19" w:name="bookmark28"/>
      <w:r w:rsidRPr="001021A7">
        <w:rPr>
          <w:i w:val="0"/>
          <w:sz w:val="24"/>
          <w:szCs w:val="24"/>
        </w:rPr>
        <w:t>давать оценку международной деятельности, направленной на решение глобальных проблем человечества.</w:t>
      </w:r>
      <w:bookmarkEnd w:id="19"/>
    </w:p>
    <w:p w:rsidR="003A4C7F" w:rsidRPr="001021A7" w:rsidRDefault="003A4C7F" w:rsidP="003A4C7F">
      <w:pPr>
        <w:pStyle w:val="20"/>
        <w:shd w:val="clear" w:color="auto" w:fill="auto"/>
        <w:spacing w:line="240" w:lineRule="auto"/>
        <w:ind w:firstLine="740"/>
        <w:rPr>
          <w:sz w:val="24"/>
          <w:szCs w:val="24"/>
        </w:rPr>
      </w:pPr>
      <w:r w:rsidRPr="001021A7">
        <w:rPr>
          <w:sz w:val="24"/>
          <w:szCs w:val="24"/>
        </w:rPr>
        <w:t>Обществознание (базовый уровень)</w:t>
      </w:r>
    </w:p>
    <w:p w:rsidR="003A4C7F" w:rsidRPr="001021A7" w:rsidRDefault="003A4C7F" w:rsidP="003A4C7F">
      <w:pPr>
        <w:pStyle w:val="20"/>
        <w:shd w:val="clear" w:color="auto" w:fill="auto"/>
        <w:spacing w:line="240" w:lineRule="auto"/>
        <w:ind w:firstLine="740"/>
        <w:rPr>
          <w:sz w:val="24"/>
          <w:szCs w:val="24"/>
        </w:rPr>
      </w:pPr>
      <w:r w:rsidRPr="001021A7">
        <w:rPr>
          <w:sz w:val="24"/>
          <w:szCs w:val="24"/>
        </w:rPr>
        <w:t>В результате изучения учебного предмета «Обществознание» на уровне среднего общего образования:</w:t>
      </w:r>
    </w:p>
    <w:p w:rsidR="003A4C7F" w:rsidRPr="001021A7" w:rsidRDefault="003A4C7F" w:rsidP="003A4C7F">
      <w:pPr>
        <w:pStyle w:val="20"/>
        <w:shd w:val="clear" w:color="auto" w:fill="auto"/>
        <w:spacing w:line="240" w:lineRule="auto"/>
        <w:ind w:firstLine="740"/>
        <w:rPr>
          <w:sz w:val="24"/>
          <w:szCs w:val="24"/>
        </w:rPr>
      </w:pPr>
      <w:r w:rsidRPr="001021A7">
        <w:rPr>
          <w:sz w:val="24"/>
          <w:szCs w:val="24"/>
        </w:rPr>
        <w:t>Выпускник на базовом уровне научится:</w:t>
      </w:r>
    </w:p>
    <w:p w:rsidR="003A4C7F" w:rsidRPr="001021A7" w:rsidRDefault="003A4C7F" w:rsidP="003A4C7F">
      <w:pPr>
        <w:pStyle w:val="320"/>
        <w:shd w:val="clear" w:color="auto" w:fill="auto"/>
        <w:spacing w:line="240" w:lineRule="auto"/>
        <w:ind w:firstLine="740"/>
        <w:rPr>
          <w:sz w:val="24"/>
          <w:szCs w:val="24"/>
        </w:rPr>
      </w:pPr>
      <w:bookmarkStart w:id="20" w:name="bookmark29"/>
      <w:r w:rsidRPr="001021A7">
        <w:rPr>
          <w:sz w:val="24"/>
          <w:szCs w:val="24"/>
        </w:rPr>
        <w:t>Человек. Человек в системе общественных отношений</w:t>
      </w:r>
      <w:bookmarkEnd w:id="20"/>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Выделять черты социальной сущности человека;</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определять роль духовных ценностей в обществе;</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lastRenderedPageBreak/>
        <w:t>распознавать формы культуры по их признакам, иллюстрировать их примерами;</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различать виды искусства;</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соотносить поступки и отношения с принятыми нормами морали;</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выявлять сущностные характеристики религии и ее роль в культурной жизни;</w:t>
      </w:r>
    </w:p>
    <w:p w:rsidR="003A4C7F" w:rsidRPr="001021A7" w:rsidRDefault="003A4C7F" w:rsidP="003A4C7F">
      <w:pPr>
        <w:pStyle w:val="20"/>
        <w:numPr>
          <w:ilvl w:val="0"/>
          <w:numId w:val="1"/>
        </w:numPr>
        <w:shd w:val="clear" w:color="auto" w:fill="auto"/>
        <w:tabs>
          <w:tab w:val="left" w:pos="736"/>
        </w:tabs>
        <w:spacing w:line="240" w:lineRule="auto"/>
        <w:ind w:firstLine="320"/>
        <w:rPr>
          <w:sz w:val="24"/>
          <w:szCs w:val="24"/>
        </w:rPr>
      </w:pPr>
      <w:r w:rsidRPr="001021A7">
        <w:rPr>
          <w:sz w:val="24"/>
          <w:szCs w:val="24"/>
        </w:rPr>
        <w:t>выявлять роль агентов социализации на основных этапах социализации индивида;</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раскрывать связь между мышлением и деятельностью;</w:t>
      </w:r>
    </w:p>
    <w:p w:rsidR="003A4C7F" w:rsidRPr="001021A7" w:rsidRDefault="003A4C7F" w:rsidP="003A4C7F">
      <w:pPr>
        <w:pStyle w:val="20"/>
        <w:numPr>
          <w:ilvl w:val="0"/>
          <w:numId w:val="1"/>
        </w:numPr>
        <w:shd w:val="clear" w:color="auto" w:fill="auto"/>
        <w:tabs>
          <w:tab w:val="left" w:pos="736"/>
        </w:tabs>
        <w:spacing w:line="240" w:lineRule="auto"/>
        <w:ind w:firstLine="320"/>
        <w:rPr>
          <w:sz w:val="24"/>
          <w:szCs w:val="24"/>
        </w:rPr>
      </w:pPr>
      <w:r w:rsidRPr="001021A7">
        <w:rPr>
          <w:sz w:val="24"/>
          <w:szCs w:val="24"/>
        </w:rPr>
        <w:t>различать виды деятельности, приводить примеры основных видов деятельности;</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выявлять и соотносить цели, средства и результаты деятельности;</w:t>
      </w:r>
    </w:p>
    <w:p w:rsidR="003A4C7F" w:rsidRPr="001021A7" w:rsidRDefault="003A4C7F" w:rsidP="003A4C7F">
      <w:pPr>
        <w:pStyle w:val="20"/>
        <w:numPr>
          <w:ilvl w:val="0"/>
          <w:numId w:val="1"/>
        </w:numPr>
        <w:shd w:val="clear" w:color="auto" w:fill="auto"/>
        <w:tabs>
          <w:tab w:val="left" w:pos="736"/>
        </w:tabs>
        <w:spacing w:line="240" w:lineRule="auto"/>
        <w:ind w:firstLine="320"/>
        <w:rPr>
          <w:sz w:val="24"/>
          <w:szCs w:val="24"/>
        </w:rPr>
      </w:pPr>
      <w:r w:rsidRPr="001021A7">
        <w:rPr>
          <w:sz w:val="24"/>
          <w:szCs w:val="24"/>
        </w:rPr>
        <w:t>анализировать различные ситуации свободного выбора, выявлять его основания и последствия;</w:t>
      </w:r>
    </w:p>
    <w:p w:rsidR="003A4C7F" w:rsidRPr="001021A7" w:rsidRDefault="003A4C7F" w:rsidP="003A4C7F">
      <w:pPr>
        <w:pStyle w:val="20"/>
        <w:numPr>
          <w:ilvl w:val="0"/>
          <w:numId w:val="1"/>
        </w:numPr>
        <w:shd w:val="clear" w:color="auto" w:fill="auto"/>
        <w:tabs>
          <w:tab w:val="left" w:pos="736"/>
        </w:tabs>
        <w:spacing w:line="240" w:lineRule="auto"/>
        <w:ind w:firstLine="320"/>
        <w:rPr>
          <w:sz w:val="24"/>
          <w:szCs w:val="24"/>
        </w:rPr>
      </w:pPr>
      <w:r w:rsidRPr="001021A7">
        <w:rPr>
          <w:sz w:val="24"/>
          <w:szCs w:val="24"/>
        </w:rPr>
        <w:t>различать формы чувственного и рационального познания, поясняя их примерами;</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выявлять особенности научного познания;</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различать абсолютную и относительную истины;</w:t>
      </w:r>
    </w:p>
    <w:p w:rsidR="003A4C7F" w:rsidRPr="001021A7" w:rsidRDefault="003A4C7F" w:rsidP="003A4C7F">
      <w:pPr>
        <w:pStyle w:val="20"/>
        <w:numPr>
          <w:ilvl w:val="0"/>
          <w:numId w:val="1"/>
        </w:numPr>
        <w:shd w:val="clear" w:color="auto" w:fill="auto"/>
        <w:tabs>
          <w:tab w:val="left" w:pos="736"/>
        </w:tabs>
        <w:spacing w:line="240" w:lineRule="auto"/>
        <w:ind w:left="320"/>
        <w:jc w:val="both"/>
        <w:rPr>
          <w:sz w:val="24"/>
          <w:szCs w:val="24"/>
        </w:rPr>
      </w:pPr>
      <w:r w:rsidRPr="001021A7">
        <w:rPr>
          <w:sz w:val="24"/>
          <w:szCs w:val="24"/>
        </w:rPr>
        <w:t>иллюстрировать конкретными примерами роль мировоззрения в жизни человека;</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выражать и аргументировать собственное отношение к роли образования и самообразования в жизни человека.</w:t>
      </w:r>
    </w:p>
    <w:p w:rsidR="003A4C7F" w:rsidRPr="001021A7" w:rsidRDefault="003A4C7F" w:rsidP="003A4C7F">
      <w:pPr>
        <w:pStyle w:val="320"/>
        <w:shd w:val="clear" w:color="auto" w:fill="auto"/>
        <w:spacing w:line="240" w:lineRule="auto"/>
        <w:ind w:left="760"/>
        <w:rPr>
          <w:sz w:val="24"/>
          <w:szCs w:val="24"/>
        </w:rPr>
      </w:pPr>
      <w:bookmarkStart w:id="21" w:name="bookmark30"/>
      <w:r w:rsidRPr="001021A7">
        <w:rPr>
          <w:sz w:val="24"/>
          <w:szCs w:val="24"/>
        </w:rPr>
        <w:t>Общество как сложная динамическая система</w:t>
      </w:r>
      <w:bookmarkEnd w:id="21"/>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приводить примеры прогрессивных и регрессивных общественных изменений, аргументировать свои суждения, выводы;</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A4C7F" w:rsidRPr="001021A7" w:rsidRDefault="003A4C7F" w:rsidP="003A4C7F">
      <w:pPr>
        <w:pStyle w:val="320"/>
        <w:shd w:val="clear" w:color="auto" w:fill="auto"/>
        <w:spacing w:line="240" w:lineRule="auto"/>
        <w:ind w:left="760"/>
        <w:rPr>
          <w:sz w:val="24"/>
          <w:szCs w:val="24"/>
        </w:rPr>
      </w:pPr>
      <w:bookmarkStart w:id="22" w:name="bookmark31"/>
      <w:r w:rsidRPr="001021A7">
        <w:rPr>
          <w:sz w:val="24"/>
          <w:szCs w:val="24"/>
        </w:rPr>
        <w:t>Экономика</w:t>
      </w:r>
      <w:bookmarkEnd w:id="22"/>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Раскрывать взаимосвязь экономики с другими сферами жизни общества;</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конкретизировать примерами основные факторы производства и факторные доходы;</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объяснять механизм свободного ценообразования, приводить примеры действия законов спроса и предложения;</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оценивать влияние конкуренции и монополии на экономическую жизнь, поведение основных участников экономики;</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различать формы бизнеса;</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извлекать социальную информацию из источников различного типа о тенденциях развития современной рыночной экономики;</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различать экономические и бухгалтерские издержки;</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приводить примеры постоянных и переменных издержек производства;</w:t>
      </w:r>
    </w:p>
    <w:p w:rsidR="003A4C7F" w:rsidRPr="001021A7" w:rsidRDefault="003A4C7F" w:rsidP="003A4C7F">
      <w:pPr>
        <w:pStyle w:val="20"/>
        <w:numPr>
          <w:ilvl w:val="0"/>
          <w:numId w:val="1"/>
        </w:numPr>
        <w:shd w:val="clear" w:color="auto" w:fill="auto"/>
        <w:tabs>
          <w:tab w:val="left" w:pos="720"/>
        </w:tabs>
        <w:spacing w:line="240" w:lineRule="auto"/>
        <w:ind w:firstLine="320"/>
        <w:jc w:val="both"/>
        <w:rPr>
          <w:sz w:val="24"/>
          <w:szCs w:val="24"/>
        </w:rPr>
      </w:pPr>
      <w:r w:rsidRPr="001021A7">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выделять объекты спроса и предложения на рынке труда, описывать механизм их взаимодействия;</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определять причины безработицы, различать ее виды;</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lastRenderedPageBreak/>
        <w:t>высказывать обоснованные суждения о направлениях государственной политики в области занятости;</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анализировать практические ситуации, связанные с реализацией гражданами своих экономических интересов;</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приводить примеры участия государства в регулировании рыночной экономики;</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различать и сравнивать пути достижения экономического роста.</w:t>
      </w:r>
    </w:p>
    <w:p w:rsidR="003A4C7F" w:rsidRPr="001021A7" w:rsidRDefault="003A4C7F" w:rsidP="003A4C7F">
      <w:pPr>
        <w:pStyle w:val="320"/>
        <w:shd w:val="clear" w:color="auto" w:fill="auto"/>
        <w:spacing w:line="240" w:lineRule="auto"/>
        <w:ind w:left="740"/>
        <w:rPr>
          <w:sz w:val="24"/>
          <w:szCs w:val="24"/>
        </w:rPr>
      </w:pPr>
      <w:bookmarkStart w:id="23" w:name="bookmark32"/>
      <w:r w:rsidRPr="001021A7">
        <w:rPr>
          <w:sz w:val="24"/>
          <w:szCs w:val="24"/>
        </w:rPr>
        <w:t>Социальные отношения</w:t>
      </w:r>
      <w:bookmarkEnd w:id="23"/>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Выделять критерии социальной стратификации;</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анализировать социальную информацию из адаптированных источников о структуре общества и направлениях ее изменения;</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выделять особенности молодежи как социально-демографической группы, раскрывать на примерах социальные роли юношества;</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выявлять причины социальных конфликтов, моделировать ситуации разрешения конфликтов;</w:t>
      </w:r>
    </w:p>
    <w:p w:rsidR="003A4C7F" w:rsidRPr="001021A7" w:rsidRDefault="003A4C7F" w:rsidP="003A4C7F">
      <w:pPr>
        <w:pStyle w:val="20"/>
        <w:numPr>
          <w:ilvl w:val="0"/>
          <w:numId w:val="1"/>
        </w:numPr>
        <w:shd w:val="clear" w:color="auto" w:fill="auto"/>
        <w:tabs>
          <w:tab w:val="left" w:pos="723"/>
        </w:tabs>
        <w:spacing w:line="240" w:lineRule="auto"/>
        <w:ind w:firstLine="320"/>
        <w:jc w:val="both"/>
        <w:rPr>
          <w:sz w:val="24"/>
          <w:szCs w:val="24"/>
        </w:rPr>
      </w:pPr>
      <w:r w:rsidRPr="001021A7">
        <w:rPr>
          <w:sz w:val="24"/>
          <w:szCs w:val="24"/>
        </w:rPr>
        <w:t>конкретизировать примерами виды социальных норм;</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характеризовать виды социального контроля и их социальную роль, различать санкции социального контроля;</w:t>
      </w:r>
    </w:p>
    <w:p w:rsidR="003A4C7F" w:rsidRPr="001021A7" w:rsidRDefault="003A4C7F" w:rsidP="003A4C7F">
      <w:pPr>
        <w:pStyle w:val="20"/>
        <w:numPr>
          <w:ilvl w:val="0"/>
          <w:numId w:val="1"/>
        </w:numPr>
        <w:shd w:val="clear" w:color="auto" w:fill="auto"/>
        <w:spacing w:line="240" w:lineRule="auto"/>
        <w:ind w:firstLine="300"/>
        <w:jc w:val="both"/>
        <w:rPr>
          <w:sz w:val="24"/>
          <w:szCs w:val="24"/>
        </w:rPr>
      </w:pPr>
      <w:r w:rsidRPr="001021A7">
        <w:rPr>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3A4C7F" w:rsidRPr="001021A7" w:rsidRDefault="003A4C7F" w:rsidP="003A4C7F">
      <w:pPr>
        <w:pStyle w:val="20"/>
        <w:numPr>
          <w:ilvl w:val="0"/>
          <w:numId w:val="1"/>
        </w:numPr>
        <w:shd w:val="clear" w:color="auto" w:fill="auto"/>
        <w:spacing w:line="240" w:lineRule="auto"/>
        <w:ind w:firstLine="300"/>
        <w:jc w:val="both"/>
        <w:rPr>
          <w:sz w:val="24"/>
          <w:szCs w:val="24"/>
        </w:rPr>
      </w:pPr>
      <w:r w:rsidRPr="001021A7">
        <w:rPr>
          <w:sz w:val="24"/>
          <w:szCs w:val="24"/>
        </w:rPr>
        <w:t xml:space="preserve"> определять и оценивать возможную модель собственного поведения в конкретной ситуации с точки зрения социальных норм;</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различать виды социальной мобильности, конкретизировать примерами;</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выделять причины и последствия этносоциальных конфликтов, приводить примеры способов их разрешения;</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характеризовать основные принципы национальной политики России на современном этапе;</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характеризовать семью как социальный институт, раскрывать роль семьи в современном обществе;</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высказывать обоснованные суждения о факторах, влияющих на демографическую ситуацию в стране;</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оценивать собственные отношения и взаимодействие с другими людьми с позиций толерантности.</w:t>
      </w:r>
    </w:p>
    <w:p w:rsidR="003A4C7F" w:rsidRPr="001021A7" w:rsidRDefault="003A4C7F" w:rsidP="003A4C7F">
      <w:pPr>
        <w:pStyle w:val="320"/>
        <w:shd w:val="clear" w:color="auto" w:fill="auto"/>
        <w:spacing w:line="240" w:lineRule="auto"/>
        <w:ind w:left="740"/>
        <w:rPr>
          <w:sz w:val="24"/>
          <w:szCs w:val="24"/>
        </w:rPr>
      </w:pPr>
      <w:bookmarkStart w:id="24" w:name="bookmark33"/>
      <w:r w:rsidRPr="001021A7">
        <w:rPr>
          <w:sz w:val="24"/>
          <w:szCs w:val="24"/>
        </w:rPr>
        <w:t>Политика</w:t>
      </w:r>
      <w:bookmarkEnd w:id="24"/>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lastRenderedPageBreak/>
        <w:t>Выделять субъектов политической деятельности и объекты политического воздействия;</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различать политическую власть и другие виды власти;</w:t>
      </w:r>
    </w:p>
    <w:p w:rsidR="003A4C7F" w:rsidRPr="001021A7" w:rsidRDefault="003A4C7F" w:rsidP="003A4C7F">
      <w:pPr>
        <w:pStyle w:val="20"/>
        <w:numPr>
          <w:ilvl w:val="0"/>
          <w:numId w:val="1"/>
        </w:numPr>
        <w:shd w:val="clear" w:color="auto" w:fill="auto"/>
        <w:tabs>
          <w:tab w:val="left" w:pos="709"/>
        </w:tabs>
        <w:spacing w:line="240" w:lineRule="auto"/>
        <w:ind w:firstLine="300"/>
        <w:jc w:val="both"/>
        <w:rPr>
          <w:sz w:val="24"/>
          <w:szCs w:val="24"/>
        </w:rPr>
      </w:pPr>
      <w:r w:rsidRPr="001021A7">
        <w:rPr>
          <w:sz w:val="24"/>
          <w:szCs w:val="24"/>
        </w:rPr>
        <w:t>устанавливать связи между социальными интересами, целями и методами политической деятельности;</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высказывать аргументированные суждения о соотношении средств и целей в политике;</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раскрывать роль и функции политической системы;</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характеризовать государство как центральный институт политической системы;</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различать типы политических режимов, давать оценку роли политических режимов различных типов в общественном развитии;</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характеризовать демократическую избирательную систему;</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различать мажоритарную, пропорциональную, смешанную избирательные системы;</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определять роль политической элиты и политического лидера в современном обществе;</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конкретизировать примерами роль политической идеологии;</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раскрывать на примерах функционирование различных партийных систем;</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формулировать суждение о значении многопартийности и идеологического плюрализма в современном обществе;</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оценивать роль СМИ в современной политической жизни;</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иллюстрировать примерами основные этапы политического процесса;</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A4C7F" w:rsidRPr="001021A7" w:rsidRDefault="003A4C7F" w:rsidP="003A4C7F">
      <w:pPr>
        <w:pStyle w:val="20"/>
        <w:shd w:val="clear" w:color="auto" w:fill="auto"/>
        <w:spacing w:line="240" w:lineRule="auto"/>
        <w:ind w:left="740"/>
        <w:rPr>
          <w:sz w:val="24"/>
          <w:szCs w:val="24"/>
        </w:rPr>
      </w:pPr>
      <w:r w:rsidRPr="001021A7">
        <w:rPr>
          <w:sz w:val="24"/>
          <w:szCs w:val="24"/>
        </w:rPr>
        <w:t>Правовое регулирование общественных отношений</w:t>
      </w:r>
    </w:p>
    <w:p w:rsidR="003A4C7F" w:rsidRPr="001021A7" w:rsidRDefault="003A4C7F" w:rsidP="003A4C7F">
      <w:pPr>
        <w:pStyle w:val="20"/>
        <w:numPr>
          <w:ilvl w:val="0"/>
          <w:numId w:val="1"/>
        </w:numPr>
        <w:shd w:val="clear" w:color="auto" w:fill="auto"/>
        <w:tabs>
          <w:tab w:val="left" w:pos="721"/>
        </w:tabs>
        <w:spacing w:line="240" w:lineRule="auto"/>
        <w:ind w:firstLine="300"/>
        <w:jc w:val="both"/>
        <w:rPr>
          <w:sz w:val="24"/>
          <w:szCs w:val="24"/>
        </w:rPr>
      </w:pPr>
      <w:r w:rsidRPr="001021A7">
        <w:rPr>
          <w:sz w:val="24"/>
          <w:szCs w:val="24"/>
        </w:rPr>
        <w:t>Сравнивать правовые нормы с другими социальными нормами;</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выделять основные стадии законотворческого процесса в Российской Федерации</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аргументировать важность соблюдения норм экологического права и характеризовать способы защиты экологических прав;</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раскрывать содержание гражданских правоотношений;</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различать организационно-правовые формы предприятий;</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характеризовать порядок рассмотрения гражданских споров;</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характеризовать условия заключения, изменения и расторжения трудового договора;</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lastRenderedPageBreak/>
        <w:t>иллюстрировать примерами виды социальной защиты и социального обеспечения;</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3A4C7F" w:rsidRPr="001021A7" w:rsidRDefault="003A4C7F" w:rsidP="003A4C7F">
      <w:pPr>
        <w:pStyle w:val="20"/>
        <w:numPr>
          <w:ilvl w:val="0"/>
          <w:numId w:val="1"/>
        </w:numPr>
        <w:shd w:val="clear" w:color="auto" w:fill="auto"/>
        <w:tabs>
          <w:tab w:val="left" w:pos="718"/>
        </w:tabs>
        <w:spacing w:line="240" w:lineRule="auto"/>
        <w:ind w:firstLine="320"/>
        <w:jc w:val="both"/>
        <w:rPr>
          <w:sz w:val="24"/>
          <w:szCs w:val="24"/>
        </w:rPr>
      </w:pPr>
      <w:r w:rsidRPr="001021A7">
        <w:rPr>
          <w:sz w:val="24"/>
          <w:szCs w:val="24"/>
        </w:rPr>
        <w:t>объяснять основные идеи международных документов, направленных на защиту прав человека.</w:t>
      </w:r>
    </w:p>
    <w:p w:rsidR="003A4C7F" w:rsidRPr="001021A7" w:rsidRDefault="003A4C7F" w:rsidP="003A4C7F">
      <w:pPr>
        <w:pStyle w:val="20"/>
        <w:shd w:val="clear" w:color="auto" w:fill="auto"/>
        <w:spacing w:line="240" w:lineRule="auto"/>
        <w:ind w:left="760"/>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70"/>
        <w:shd w:val="clear" w:color="auto" w:fill="auto"/>
        <w:spacing w:line="240" w:lineRule="auto"/>
        <w:ind w:left="760"/>
        <w:rPr>
          <w:i w:val="0"/>
          <w:sz w:val="24"/>
          <w:szCs w:val="24"/>
        </w:rPr>
      </w:pPr>
      <w:r w:rsidRPr="001021A7">
        <w:rPr>
          <w:i w:val="0"/>
          <w:sz w:val="24"/>
          <w:szCs w:val="24"/>
        </w:rPr>
        <w:t>Человек. Человек в системе общественных отношений</w:t>
      </w:r>
    </w:p>
    <w:p w:rsidR="003A4C7F" w:rsidRPr="001021A7" w:rsidRDefault="003A4C7F" w:rsidP="003A4C7F">
      <w:pPr>
        <w:pStyle w:val="60"/>
        <w:numPr>
          <w:ilvl w:val="0"/>
          <w:numId w:val="1"/>
        </w:numPr>
        <w:shd w:val="clear" w:color="auto" w:fill="auto"/>
        <w:tabs>
          <w:tab w:val="left" w:pos="718"/>
        </w:tabs>
        <w:spacing w:line="240" w:lineRule="auto"/>
        <w:ind w:firstLine="320"/>
        <w:rPr>
          <w:i w:val="0"/>
          <w:sz w:val="24"/>
          <w:szCs w:val="24"/>
        </w:rPr>
      </w:pPr>
      <w:r w:rsidRPr="001021A7">
        <w:rPr>
          <w:i w:val="0"/>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применять знания о методах познания социальных явлений и процессов в учебной деятельности и повседневной жизни;</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оценивать разнообразные явления и процессы общественного развития;</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характеризовать основные методы научного познания;</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выявлять особенности социального познания;</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различать типы мировоззрений;</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объяснять специфику взаимовлияния двух миров социального и природного в понимании природы человека и его мировоззрения;</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выражать собственную позицию по вопросу познаваемости мира и аргументировать ее.</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Общество как сложная динамическая система</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Устанавливать причинно-следственные связи между состоянием различных сфер жизни общества и общественным развитием в целом;</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выявлять, опираясь на теоретические положения и материалы СМИ, тенденции и перспективы общественного развития;</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3A4C7F" w:rsidRPr="001021A7" w:rsidRDefault="003A4C7F" w:rsidP="003A4C7F">
      <w:pPr>
        <w:pStyle w:val="70"/>
        <w:shd w:val="clear" w:color="auto" w:fill="auto"/>
        <w:spacing w:line="240" w:lineRule="auto"/>
        <w:ind w:left="780"/>
        <w:rPr>
          <w:i w:val="0"/>
          <w:sz w:val="24"/>
          <w:szCs w:val="24"/>
        </w:rPr>
      </w:pPr>
      <w:r w:rsidRPr="001021A7">
        <w:rPr>
          <w:i w:val="0"/>
          <w:sz w:val="24"/>
          <w:szCs w:val="24"/>
        </w:rPr>
        <w:t>Экономика</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Выделять и формулировать характерные особенности рыночных структур;</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выявлять противоречия рынка;</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раскрывать роль и место фондового рынка в рыночных структурах;</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раскрывать возможности финансирования малых и крупных фирм;</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обосновывать выбор форм бизнеса в конкретных ситуациях;</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различать источники финансирования малых и крупных предприятий;</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определять практическое назначение основных функций менеджмента;</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определять место маркетинга в деятельности организации;</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применять полученные знания для выполнения социальных ролей работника и производителя;</w:t>
      </w:r>
    </w:p>
    <w:p w:rsidR="003A4C7F" w:rsidRPr="001021A7" w:rsidRDefault="003A4C7F" w:rsidP="003A4C7F">
      <w:pPr>
        <w:pStyle w:val="60"/>
        <w:numPr>
          <w:ilvl w:val="0"/>
          <w:numId w:val="1"/>
        </w:numPr>
        <w:shd w:val="clear" w:color="auto" w:fill="auto"/>
        <w:tabs>
          <w:tab w:val="left" w:pos="746"/>
        </w:tabs>
        <w:spacing w:line="240" w:lineRule="auto"/>
        <w:ind w:firstLine="340"/>
        <w:rPr>
          <w:i w:val="0"/>
          <w:sz w:val="24"/>
          <w:szCs w:val="24"/>
        </w:rPr>
      </w:pPr>
      <w:r w:rsidRPr="001021A7">
        <w:rPr>
          <w:i w:val="0"/>
          <w:sz w:val="24"/>
          <w:szCs w:val="24"/>
        </w:rPr>
        <w:t>оценивать свои возможности трудоустройства в условиях рынка труда;</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раскрывать фазы экономического цикла;</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A4C7F" w:rsidRPr="001021A7" w:rsidRDefault="003A4C7F" w:rsidP="003A4C7F">
      <w:pPr>
        <w:pStyle w:val="60"/>
        <w:numPr>
          <w:ilvl w:val="0"/>
          <w:numId w:val="1"/>
        </w:numPr>
        <w:shd w:val="clear" w:color="auto" w:fill="auto"/>
        <w:tabs>
          <w:tab w:val="left" w:pos="740"/>
        </w:tabs>
        <w:spacing w:line="240" w:lineRule="auto"/>
        <w:ind w:left="360" w:firstLine="0"/>
        <w:rPr>
          <w:i w:val="0"/>
          <w:sz w:val="24"/>
          <w:szCs w:val="24"/>
        </w:rPr>
      </w:pPr>
      <w:r w:rsidRPr="001021A7">
        <w:rPr>
          <w:i w:val="0"/>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3A4C7F" w:rsidRPr="001021A7" w:rsidRDefault="003A4C7F" w:rsidP="003A4C7F">
      <w:pPr>
        <w:pStyle w:val="70"/>
        <w:shd w:val="clear" w:color="auto" w:fill="auto"/>
        <w:spacing w:line="240" w:lineRule="auto"/>
        <w:ind w:left="760"/>
        <w:rPr>
          <w:i w:val="0"/>
          <w:sz w:val="24"/>
          <w:szCs w:val="24"/>
        </w:rPr>
      </w:pPr>
      <w:r w:rsidRPr="001021A7">
        <w:rPr>
          <w:i w:val="0"/>
          <w:sz w:val="24"/>
          <w:szCs w:val="24"/>
        </w:rPr>
        <w:t>Социальные отношения</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Выделять причины социального неравенства в истории и современном обществе;</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lastRenderedPageBreak/>
        <w:t>высказывать обоснованное суждение о факторах, обеспечивающих успешность самореализации молодежи в современных условиях;</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анализировать ситуации, связанные с различными способами разрешения социальных конфликтов;</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выражать собственное отношение к различным способам разрешения социальных конфликтов;</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находить и анализировать социальную информацию о тенденциях развития семьи в современном обществе;</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3A4C7F" w:rsidRPr="001021A7" w:rsidRDefault="003A4C7F" w:rsidP="003A4C7F">
      <w:pPr>
        <w:pStyle w:val="60"/>
        <w:numPr>
          <w:ilvl w:val="0"/>
          <w:numId w:val="1"/>
        </w:numPr>
        <w:shd w:val="clear" w:color="auto" w:fill="auto"/>
        <w:tabs>
          <w:tab w:val="left" w:pos="707"/>
        </w:tabs>
        <w:spacing w:line="240" w:lineRule="auto"/>
        <w:ind w:firstLine="320"/>
        <w:rPr>
          <w:i w:val="0"/>
          <w:sz w:val="24"/>
          <w:szCs w:val="24"/>
        </w:rPr>
      </w:pPr>
      <w:r w:rsidRPr="001021A7">
        <w:rPr>
          <w:i w:val="0"/>
          <w:sz w:val="24"/>
          <w:szCs w:val="24"/>
        </w:rPr>
        <w:t>анализировать численность населения и динамику ее изменений в мире и в России.</w:t>
      </w:r>
    </w:p>
    <w:p w:rsidR="003A4C7F" w:rsidRPr="001021A7" w:rsidRDefault="003A4C7F" w:rsidP="003A4C7F">
      <w:pPr>
        <w:pStyle w:val="70"/>
        <w:shd w:val="clear" w:color="auto" w:fill="auto"/>
        <w:spacing w:line="240" w:lineRule="auto"/>
        <w:ind w:left="760"/>
        <w:rPr>
          <w:i w:val="0"/>
          <w:sz w:val="24"/>
          <w:szCs w:val="24"/>
        </w:rPr>
      </w:pPr>
      <w:r w:rsidRPr="001021A7">
        <w:rPr>
          <w:i w:val="0"/>
          <w:sz w:val="24"/>
          <w:szCs w:val="24"/>
        </w:rPr>
        <w:t>Политика</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-выделять основные этапы избирательной кампании;</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-в перспективе осознанно участвовать в избирательных кампаниях;</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-отбирать и систематизировать информацию СМИ о функциях и значении местного самоуправления;</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-самостоятельно давать аргументированную оценку личных качеств и деятельности политических лидеров;</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-характеризовать особенности политического процесса в России;</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-анализировать основные тенденции современного политического процесса.</w:t>
      </w:r>
    </w:p>
    <w:p w:rsidR="003A4C7F" w:rsidRPr="001021A7" w:rsidRDefault="003A4C7F" w:rsidP="003A4C7F">
      <w:pPr>
        <w:pStyle w:val="70"/>
        <w:shd w:val="clear" w:color="auto" w:fill="auto"/>
        <w:spacing w:line="240" w:lineRule="auto"/>
        <w:ind w:left="740"/>
        <w:rPr>
          <w:i w:val="0"/>
          <w:sz w:val="24"/>
          <w:szCs w:val="24"/>
        </w:rPr>
      </w:pPr>
      <w:r w:rsidRPr="001021A7">
        <w:rPr>
          <w:i w:val="0"/>
          <w:sz w:val="24"/>
          <w:szCs w:val="24"/>
        </w:rPr>
        <w:t>Правовое регулирование общественных отношений</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-Действовать в пределах правовых норм для успешного решения жизненных задач в разных сферах общественных отношений;</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-перечислять участников законотворческого процесса и раскрывать их функции;</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-характеризовать механизм судебной защиты прав человека и гражданина в РФ;</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-ориентироваться в предпринимательских правоотношениях;</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-выявлять общественную опасность коррупции для гражданина, общества и государства;</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-применять знание основных норм права в ситуациях повседневной жизни, прогнозировать последствия принимаемых решений;</w:t>
      </w:r>
    </w:p>
    <w:p w:rsidR="003A4C7F" w:rsidRPr="001021A7"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-оценивать происходящие события и поведение людей с точки зрения соответствия закону;</w:t>
      </w:r>
    </w:p>
    <w:p w:rsidR="003A4C7F" w:rsidRDefault="003A4C7F" w:rsidP="003A4C7F">
      <w:pPr>
        <w:pStyle w:val="60"/>
        <w:shd w:val="clear" w:color="auto" w:fill="auto"/>
        <w:tabs>
          <w:tab w:val="left" w:pos="724"/>
        </w:tabs>
        <w:spacing w:line="240" w:lineRule="auto"/>
        <w:ind w:firstLine="0"/>
        <w:rPr>
          <w:i w:val="0"/>
          <w:sz w:val="24"/>
          <w:szCs w:val="24"/>
        </w:rPr>
      </w:pPr>
      <w:r w:rsidRPr="001021A7">
        <w:rPr>
          <w:i w:val="0"/>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803CE" w:rsidRPr="00A803CE" w:rsidRDefault="00A803CE" w:rsidP="003A4C7F">
      <w:pPr>
        <w:pStyle w:val="60"/>
        <w:shd w:val="clear" w:color="auto" w:fill="auto"/>
        <w:tabs>
          <w:tab w:val="left" w:pos="724"/>
        </w:tabs>
        <w:spacing w:line="240" w:lineRule="auto"/>
        <w:ind w:firstLine="0"/>
        <w:rPr>
          <w:b/>
          <w:i w:val="0"/>
          <w:sz w:val="24"/>
          <w:szCs w:val="24"/>
        </w:rPr>
      </w:pPr>
      <w:r w:rsidRPr="00A803CE">
        <w:rPr>
          <w:b/>
          <w:i w:val="0"/>
          <w:sz w:val="24"/>
          <w:szCs w:val="24"/>
        </w:rPr>
        <w:t>Математика (базовый уровень)</w:t>
      </w:r>
    </w:p>
    <w:p w:rsidR="003A4C7F" w:rsidRPr="001021A7" w:rsidRDefault="003A4C7F" w:rsidP="003A4C7F">
      <w:pPr>
        <w:pStyle w:val="60"/>
        <w:shd w:val="clear" w:color="auto" w:fill="auto"/>
        <w:tabs>
          <w:tab w:val="left" w:pos="724"/>
        </w:tabs>
        <w:spacing w:line="240" w:lineRule="auto"/>
        <w:ind w:firstLine="0"/>
        <w:rPr>
          <w:i w:val="0"/>
          <w:sz w:val="24"/>
          <w:szCs w:val="24"/>
        </w:rPr>
      </w:pPr>
    </w:p>
    <w:tbl>
      <w:tblPr>
        <w:tblW w:w="9728"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650"/>
        <w:gridCol w:w="37"/>
        <w:gridCol w:w="3631"/>
      </w:tblGrid>
      <w:tr w:rsidR="003A4C7F" w:rsidRPr="001021A7" w:rsidTr="0039169F">
        <w:trPr>
          <w:trHeight w:val="834"/>
        </w:trPr>
        <w:tc>
          <w:tcPr>
            <w:tcW w:w="2410" w:type="dxa"/>
          </w:tcPr>
          <w:p w:rsidR="003A4C7F" w:rsidRPr="001021A7" w:rsidRDefault="003A4C7F" w:rsidP="00CA763F">
            <w:pPr>
              <w:pStyle w:val="TableParagraph"/>
              <w:ind w:left="107"/>
              <w:rPr>
                <w:b/>
                <w:sz w:val="24"/>
                <w:szCs w:val="24"/>
              </w:rPr>
            </w:pPr>
          </w:p>
        </w:tc>
        <w:tc>
          <w:tcPr>
            <w:tcW w:w="7318" w:type="dxa"/>
            <w:gridSpan w:val="3"/>
          </w:tcPr>
          <w:p w:rsidR="003A4C7F" w:rsidRPr="001021A7" w:rsidRDefault="003A4C7F" w:rsidP="00CA763F">
            <w:pPr>
              <w:pStyle w:val="TableParagraph"/>
              <w:ind w:left="1308" w:right="1308"/>
              <w:jc w:val="center"/>
              <w:rPr>
                <w:b/>
                <w:sz w:val="24"/>
                <w:szCs w:val="24"/>
              </w:rPr>
            </w:pPr>
            <w:r w:rsidRPr="001021A7">
              <w:rPr>
                <w:b/>
                <w:sz w:val="24"/>
                <w:szCs w:val="24"/>
              </w:rPr>
              <w:t>Базовый</w:t>
            </w:r>
            <w:r w:rsidRPr="001021A7">
              <w:rPr>
                <w:b/>
                <w:spacing w:val="-2"/>
                <w:sz w:val="24"/>
                <w:szCs w:val="24"/>
              </w:rPr>
              <w:t xml:space="preserve"> </w:t>
            </w:r>
            <w:r w:rsidRPr="001021A7">
              <w:rPr>
                <w:b/>
                <w:sz w:val="24"/>
                <w:szCs w:val="24"/>
              </w:rPr>
              <w:t>уровень</w:t>
            </w:r>
          </w:p>
          <w:p w:rsidR="003A4C7F" w:rsidRPr="001021A7" w:rsidRDefault="003A4C7F" w:rsidP="00CA763F">
            <w:pPr>
              <w:pStyle w:val="TableParagraph"/>
              <w:spacing w:before="10"/>
              <w:rPr>
                <w:b/>
                <w:sz w:val="24"/>
                <w:szCs w:val="24"/>
              </w:rPr>
            </w:pPr>
          </w:p>
          <w:p w:rsidR="003A4C7F" w:rsidRPr="001021A7" w:rsidRDefault="003A4C7F" w:rsidP="00CA763F">
            <w:pPr>
              <w:pStyle w:val="TableParagraph"/>
              <w:ind w:left="571" w:right="590" w:hanging="17"/>
              <w:jc w:val="center"/>
              <w:rPr>
                <w:b/>
                <w:sz w:val="24"/>
                <w:szCs w:val="24"/>
              </w:rPr>
            </w:pPr>
            <w:r w:rsidRPr="001021A7">
              <w:rPr>
                <w:b/>
                <w:sz w:val="24"/>
                <w:szCs w:val="24"/>
              </w:rPr>
              <w:t>«Проблемно-функциональные</w:t>
            </w:r>
            <w:r w:rsidRPr="001021A7">
              <w:rPr>
                <w:b/>
                <w:spacing w:val="-5"/>
                <w:sz w:val="24"/>
                <w:szCs w:val="24"/>
              </w:rPr>
              <w:t xml:space="preserve"> </w:t>
            </w:r>
            <w:r w:rsidRPr="001021A7">
              <w:rPr>
                <w:b/>
                <w:sz w:val="24"/>
                <w:szCs w:val="24"/>
              </w:rPr>
              <w:t>результаты»</w:t>
            </w:r>
          </w:p>
        </w:tc>
      </w:tr>
      <w:tr w:rsidR="003A4C7F" w:rsidRPr="001021A7" w:rsidTr="0039169F">
        <w:trPr>
          <w:trHeight w:val="834"/>
        </w:trPr>
        <w:tc>
          <w:tcPr>
            <w:tcW w:w="2410" w:type="dxa"/>
          </w:tcPr>
          <w:p w:rsidR="003A4C7F" w:rsidRPr="001021A7" w:rsidRDefault="003A4C7F" w:rsidP="00CA763F">
            <w:pPr>
              <w:pStyle w:val="TableParagraph"/>
              <w:ind w:left="107"/>
              <w:rPr>
                <w:b/>
                <w:sz w:val="24"/>
                <w:szCs w:val="24"/>
              </w:rPr>
            </w:pPr>
            <w:r w:rsidRPr="001021A7">
              <w:rPr>
                <w:b/>
                <w:sz w:val="24"/>
                <w:szCs w:val="24"/>
              </w:rPr>
              <w:t>Раздел</w:t>
            </w:r>
          </w:p>
        </w:tc>
        <w:tc>
          <w:tcPr>
            <w:tcW w:w="3650" w:type="dxa"/>
          </w:tcPr>
          <w:p w:rsidR="003A4C7F" w:rsidRPr="001021A7" w:rsidRDefault="003A4C7F" w:rsidP="00CA763F">
            <w:pPr>
              <w:pStyle w:val="TableParagraph"/>
              <w:ind w:left="532"/>
              <w:rPr>
                <w:b/>
                <w:sz w:val="24"/>
                <w:szCs w:val="24"/>
              </w:rPr>
            </w:pPr>
            <w:r w:rsidRPr="001021A7">
              <w:rPr>
                <w:b/>
                <w:sz w:val="24"/>
                <w:szCs w:val="24"/>
              </w:rPr>
              <w:t>I.</w:t>
            </w:r>
            <w:r w:rsidRPr="001021A7">
              <w:rPr>
                <w:b/>
                <w:spacing w:val="-4"/>
                <w:sz w:val="24"/>
                <w:szCs w:val="24"/>
              </w:rPr>
              <w:t xml:space="preserve"> </w:t>
            </w:r>
            <w:r w:rsidRPr="001021A7">
              <w:rPr>
                <w:b/>
                <w:sz w:val="24"/>
                <w:szCs w:val="24"/>
              </w:rPr>
              <w:t>Выпускник</w:t>
            </w:r>
            <w:r w:rsidRPr="001021A7">
              <w:rPr>
                <w:b/>
                <w:spacing w:val="-3"/>
                <w:sz w:val="24"/>
                <w:szCs w:val="24"/>
              </w:rPr>
              <w:t xml:space="preserve"> </w:t>
            </w:r>
            <w:r w:rsidRPr="001021A7">
              <w:rPr>
                <w:b/>
                <w:sz w:val="24"/>
                <w:szCs w:val="24"/>
              </w:rPr>
              <w:t>научится</w:t>
            </w:r>
          </w:p>
        </w:tc>
        <w:tc>
          <w:tcPr>
            <w:tcW w:w="3668" w:type="dxa"/>
            <w:gridSpan w:val="2"/>
          </w:tcPr>
          <w:p w:rsidR="003A4C7F" w:rsidRPr="001021A7" w:rsidRDefault="003A4C7F" w:rsidP="00CA763F">
            <w:pPr>
              <w:pStyle w:val="TableParagraph"/>
              <w:ind w:left="571" w:right="590" w:hanging="17"/>
              <w:rPr>
                <w:b/>
                <w:sz w:val="24"/>
                <w:szCs w:val="24"/>
              </w:rPr>
            </w:pPr>
            <w:r w:rsidRPr="001021A7">
              <w:rPr>
                <w:b/>
                <w:sz w:val="24"/>
                <w:szCs w:val="24"/>
              </w:rPr>
              <w:t>III.</w:t>
            </w:r>
            <w:r w:rsidRPr="001021A7">
              <w:rPr>
                <w:b/>
                <w:spacing w:val="-11"/>
                <w:sz w:val="24"/>
                <w:szCs w:val="24"/>
              </w:rPr>
              <w:t xml:space="preserve"> </w:t>
            </w:r>
            <w:r w:rsidRPr="001021A7">
              <w:rPr>
                <w:b/>
                <w:sz w:val="24"/>
                <w:szCs w:val="24"/>
              </w:rPr>
              <w:t>Выпускник</w:t>
            </w:r>
            <w:r w:rsidRPr="001021A7">
              <w:rPr>
                <w:b/>
                <w:spacing w:val="-8"/>
                <w:sz w:val="24"/>
                <w:szCs w:val="24"/>
              </w:rPr>
              <w:t xml:space="preserve"> </w:t>
            </w:r>
            <w:r w:rsidRPr="001021A7">
              <w:rPr>
                <w:b/>
                <w:sz w:val="24"/>
                <w:szCs w:val="24"/>
              </w:rPr>
              <w:t>получит</w:t>
            </w:r>
            <w:r w:rsidRPr="001021A7">
              <w:rPr>
                <w:b/>
                <w:spacing w:val="-57"/>
                <w:sz w:val="24"/>
                <w:szCs w:val="24"/>
              </w:rPr>
              <w:t xml:space="preserve"> </w:t>
            </w:r>
            <w:r w:rsidRPr="001021A7">
              <w:rPr>
                <w:b/>
                <w:sz w:val="24"/>
                <w:szCs w:val="24"/>
              </w:rPr>
              <w:t>возможность</w:t>
            </w:r>
            <w:r w:rsidRPr="001021A7">
              <w:rPr>
                <w:b/>
                <w:spacing w:val="-6"/>
                <w:sz w:val="24"/>
                <w:szCs w:val="24"/>
              </w:rPr>
              <w:t xml:space="preserve"> </w:t>
            </w:r>
            <w:r w:rsidRPr="001021A7">
              <w:rPr>
                <w:b/>
                <w:sz w:val="24"/>
                <w:szCs w:val="24"/>
              </w:rPr>
              <w:t>научиться</w:t>
            </w:r>
          </w:p>
        </w:tc>
      </w:tr>
      <w:tr w:rsidR="003A4C7F" w:rsidRPr="001021A7" w:rsidTr="0039169F">
        <w:trPr>
          <w:trHeight w:val="2939"/>
        </w:trPr>
        <w:tc>
          <w:tcPr>
            <w:tcW w:w="2410" w:type="dxa"/>
          </w:tcPr>
          <w:p w:rsidR="003A4C7F" w:rsidRPr="001021A7" w:rsidRDefault="003A4C7F" w:rsidP="00CA763F">
            <w:pPr>
              <w:pStyle w:val="TableParagraph"/>
              <w:ind w:left="107" w:right="671"/>
              <w:rPr>
                <w:b/>
                <w:sz w:val="24"/>
                <w:szCs w:val="24"/>
              </w:rPr>
            </w:pPr>
            <w:r w:rsidRPr="001021A7">
              <w:rPr>
                <w:b/>
                <w:sz w:val="24"/>
                <w:szCs w:val="24"/>
              </w:rPr>
              <w:lastRenderedPageBreak/>
              <w:t>Цели</w:t>
            </w:r>
            <w:r w:rsidRPr="001021A7">
              <w:rPr>
                <w:b/>
                <w:spacing w:val="-14"/>
                <w:sz w:val="24"/>
                <w:szCs w:val="24"/>
              </w:rPr>
              <w:t xml:space="preserve"> </w:t>
            </w:r>
            <w:r w:rsidRPr="001021A7">
              <w:rPr>
                <w:b/>
                <w:sz w:val="24"/>
                <w:szCs w:val="24"/>
              </w:rPr>
              <w:t>освоения</w:t>
            </w:r>
            <w:r w:rsidRPr="001021A7">
              <w:rPr>
                <w:b/>
                <w:spacing w:val="-57"/>
                <w:sz w:val="24"/>
                <w:szCs w:val="24"/>
              </w:rPr>
              <w:t xml:space="preserve"> </w:t>
            </w:r>
            <w:r w:rsidRPr="001021A7">
              <w:rPr>
                <w:b/>
                <w:sz w:val="24"/>
                <w:szCs w:val="24"/>
              </w:rPr>
              <w:t>предмета</w:t>
            </w:r>
          </w:p>
        </w:tc>
        <w:tc>
          <w:tcPr>
            <w:tcW w:w="3650" w:type="dxa"/>
          </w:tcPr>
          <w:p w:rsidR="003A4C7F" w:rsidRPr="001021A7" w:rsidRDefault="003A4C7F" w:rsidP="00CA763F">
            <w:pPr>
              <w:pStyle w:val="TableParagraph"/>
              <w:ind w:left="107" w:right="175"/>
              <w:rPr>
                <w:sz w:val="24"/>
                <w:szCs w:val="24"/>
              </w:rPr>
            </w:pPr>
            <w:r w:rsidRPr="001021A7">
              <w:rPr>
                <w:sz w:val="24"/>
                <w:szCs w:val="24"/>
              </w:rPr>
              <w:t>Для</w:t>
            </w:r>
            <w:r w:rsidRPr="001021A7">
              <w:rPr>
                <w:spacing w:val="-2"/>
                <w:sz w:val="24"/>
                <w:szCs w:val="24"/>
              </w:rPr>
              <w:t xml:space="preserve"> </w:t>
            </w:r>
            <w:r w:rsidRPr="001021A7">
              <w:rPr>
                <w:sz w:val="24"/>
                <w:szCs w:val="24"/>
              </w:rPr>
              <w:t>использования</w:t>
            </w:r>
            <w:r w:rsidRPr="001021A7">
              <w:rPr>
                <w:spacing w:val="2"/>
                <w:sz w:val="24"/>
                <w:szCs w:val="24"/>
              </w:rPr>
              <w:t xml:space="preserve"> </w:t>
            </w:r>
            <w:r w:rsidRPr="001021A7">
              <w:rPr>
                <w:sz w:val="24"/>
                <w:szCs w:val="24"/>
              </w:rPr>
              <w:t>в</w:t>
            </w:r>
            <w:r w:rsidRPr="001021A7">
              <w:rPr>
                <w:spacing w:val="1"/>
                <w:sz w:val="24"/>
                <w:szCs w:val="24"/>
              </w:rPr>
              <w:t xml:space="preserve"> </w:t>
            </w:r>
            <w:r w:rsidRPr="001021A7">
              <w:rPr>
                <w:sz w:val="24"/>
                <w:szCs w:val="24"/>
              </w:rPr>
              <w:t>повседневной</w:t>
            </w:r>
            <w:r w:rsidRPr="001021A7">
              <w:rPr>
                <w:spacing w:val="1"/>
                <w:sz w:val="24"/>
                <w:szCs w:val="24"/>
              </w:rPr>
              <w:t xml:space="preserve"> </w:t>
            </w:r>
            <w:r w:rsidRPr="001021A7">
              <w:rPr>
                <w:sz w:val="24"/>
                <w:szCs w:val="24"/>
              </w:rPr>
              <w:t>жизни</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обеспечения возможности</w:t>
            </w:r>
            <w:r w:rsidRPr="001021A7">
              <w:rPr>
                <w:spacing w:val="1"/>
                <w:sz w:val="24"/>
                <w:szCs w:val="24"/>
              </w:rPr>
              <w:t xml:space="preserve"> </w:t>
            </w:r>
            <w:r w:rsidRPr="001021A7">
              <w:rPr>
                <w:sz w:val="24"/>
                <w:szCs w:val="24"/>
              </w:rPr>
              <w:t>успешного продолжения</w:t>
            </w:r>
            <w:r w:rsidRPr="001021A7">
              <w:rPr>
                <w:spacing w:val="1"/>
                <w:sz w:val="24"/>
                <w:szCs w:val="24"/>
              </w:rPr>
              <w:t xml:space="preserve"> </w:t>
            </w:r>
            <w:r w:rsidRPr="001021A7">
              <w:rPr>
                <w:sz w:val="24"/>
                <w:szCs w:val="24"/>
              </w:rPr>
              <w:t>образования</w:t>
            </w:r>
            <w:r w:rsidRPr="001021A7">
              <w:rPr>
                <w:spacing w:val="-8"/>
                <w:sz w:val="24"/>
                <w:szCs w:val="24"/>
              </w:rPr>
              <w:t xml:space="preserve"> </w:t>
            </w:r>
            <w:r w:rsidRPr="001021A7">
              <w:rPr>
                <w:sz w:val="24"/>
                <w:szCs w:val="24"/>
              </w:rPr>
              <w:t>по</w:t>
            </w:r>
            <w:r w:rsidRPr="001021A7">
              <w:rPr>
                <w:spacing w:val="-10"/>
                <w:sz w:val="24"/>
                <w:szCs w:val="24"/>
              </w:rPr>
              <w:t xml:space="preserve"> </w:t>
            </w:r>
            <w:r w:rsidRPr="001021A7">
              <w:rPr>
                <w:sz w:val="24"/>
                <w:szCs w:val="24"/>
              </w:rPr>
              <w:t>специальностям,</w:t>
            </w:r>
            <w:r w:rsidRPr="001021A7">
              <w:rPr>
                <w:spacing w:val="-57"/>
                <w:sz w:val="24"/>
                <w:szCs w:val="24"/>
              </w:rPr>
              <w:t xml:space="preserve"> </w:t>
            </w:r>
            <w:r w:rsidRPr="001021A7">
              <w:rPr>
                <w:sz w:val="24"/>
                <w:szCs w:val="24"/>
              </w:rPr>
              <w:t>не связанным с прикладным</w:t>
            </w:r>
            <w:r w:rsidRPr="001021A7">
              <w:rPr>
                <w:spacing w:val="1"/>
                <w:sz w:val="24"/>
                <w:szCs w:val="24"/>
              </w:rPr>
              <w:t xml:space="preserve"> </w:t>
            </w:r>
            <w:r w:rsidRPr="001021A7">
              <w:rPr>
                <w:sz w:val="24"/>
                <w:szCs w:val="24"/>
              </w:rPr>
              <w:t>использованием</w:t>
            </w:r>
            <w:r w:rsidRPr="001021A7">
              <w:rPr>
                <w:spacing w:val="-2"/>
                <w:sz w:val="24"/>
                <w:szCs w:val="24"/>
              </w:rPr>
              <w:t xml:space="preserve"> </w:t>
            </w:r>
            <w:r w:rsidRPr="001021A7">
              <w:rPr>
                <w:sz w:val="24"/>
                <w:szCs w:val="24"/>
              </w:rPr>
              <w:t>математики</w:t>
            </w:r>
          </w:p>
        </w:tc>
        <w:tc>
          <w:tcPr>
            <w:tcW w:w="3668" w:type="dxa"/>
            <w:gridSpan w:val="2"/>
          </w:tcPr>
          <w:p w:rsidR="003A4C7F" w:rsidRPr="001021A7" w:rsidRDefault="003A4C7F" w:rsidP="00CA763F">
            <w:pPr>
              <w:pStyle w:val="TableParagraph"/>
              <w:ind w:left="69" w:right="651"/>
              <w:rPr>
                <w:sz w:val="24"/>
                <w:szCs w:val="24"/>
              </w:rPr>
            </w:pPr>
            <w:r w:rsidRPr="001021A7">
              <w:rPr>
                <w:sz w:val="24"/>
                <w:szCs w:val="24"/>
              </w:rPr>
              <w:t>Для развития мышления,</w:t>
            </w:r>
            <w:r w:rsidRPr="001021A7">
              <w:rPr>
                <w:spacing w:val="1"/>
                <w:sz w:val="24"/>
                <w:szCs w:val="24"/>
              </w:rPr>
              <w:t xml:space="preserve"> </w:t>
            </w:r>
            <w:r w:rsidRPr="001021A7">
              <w:rPr>
                <w:sz w:val="24"/>
                <w:szCs w:val="24"/>
              </w:rPr>
              <w:t>использования</w:t>
            </w:r>
            <w:r w:rsidRPr="001021A7">
              <w:rPr>
                <w:spacing w:val="-9"/>
                <w:sz w:val="24"/>
                <w:szCs w:val="24"/>
              </w:rPr>
              <w:t xml:space="preserve"> </w:t>
            </w:r>
            <w:r w:rsidRPr="001021A7">
              <w:rPr>
                <w:sz w:val="24"/>
                <w:szCs w:val="24"/>
              </w:rPr>
              <w:t>в</w:t>
            </w:r>
            <w:r w:rsidRPr="001021A7">
              <w:rPr>
                <w:spacing w:val="-10"/>
                <w:sz w:val="24"/>
                <w:szCs w:val="24"/>
              </w:rPr>
              <w:t xml:space="preserve"> </w:t>
            </w:r>
            <w:r w:rsidRPr="001021A7">
              <w:rPr>
                <w:sz w:val="24"/>
                <w:szCs w:val="24"/>
              </w:rPr>
              <w:t>повседневной</w:t>
            </w:r>
            <w:r w:rsidRPr="001021A7">
              <w:rPr>
                <w:spacing w:val="-57"/>
                <w:sz w:val="24"/>
                <w:szCs w:val="24"/>
              </w:rPr>
              <w:t xml:space="preserve"> </w:t>
            </w:r>
            <w:r w:rsidRPr="001021A7">
              <w:rPr>
                <w:sz w:val="24"/>
                <w:szCs w:val="24"/>
              </w:rPr>
              <w:t>жизни</w:t>
            </w:r>
          </w:p>
          <w:p w:rsidR="003A4C7F" w:rsidRPr="001021A7" w:rsidRDefault="003A4C7F" w:rsidP="00CA763F">
            <w:pPr>
              <w:pStyle w:val="TableParagraph"/>
              <w:spacing w:before="194"/>
              <w:ind w:left="69" w:right="333"/>
              <w:rPr>
                <w:sz w:val="24"/>
                <w:szCs w:val="24"/>
              </w:rPr>
            </w:pPr>
            <w:r w:rsidRPr="001021A7">
              <w:rPr>
                <w:sz w:val="24"/>
                <w:szCs w:val="24"/>
              </w:rPr>
              <w:t>и обеспечения возможности</w:t>
            </w:r>
            <w:r w:rsidRPr="001021A7">
              <w:rPr>
                <w:spacing w:val="1"/>
                <w:sz w:val="24"/>
                <w:szCs w:val="24"/>
              </w:rPr>
              <w:t xml:space="preserve"> </w:t>
            </w:r>
            <w:r w:rsidRPr="001021A7">
              <w:rPr>
                <w:sz w:val="24"/>
                <w:szCs w:val="24"/>
              </w:rPr>
              <w:t>успешного продолжения</w:t>
            </w:r>
            <w:r w:rsidRPr="001021A7">
              <w:rPr>
                <w:spacing w:val="1"/>
                <w:sz w:val="24"/>
                <w:szCs w:val="24"/>
              </w:rPr>
              <w:t xml:space="preserve"> </w:t>
            </w:r>
            <w:r w:rsidRPr="001021A7">
              <w:rPr>
                <w:sz w:val="24"/>
                <w:szCs w:val="24"/>
              </w:rPr>
              <w:t>образования</w:t>
            </w:r>
            <w:r w:rsidRPr="001021A7">
              <w:rPr>
                <w:spacing w:val="-11"/>
                <w:sz w:val="24"/>
                <w:szCs w:val="24"/>
              </w:rPr>
              <w:t xml:space="preserve"> </w:t>
            </w:r>
            <w:r w:rsidRPr="001021A7">
              <w:rPr>
                <w:sz w:val="24"/>
                <w:szCs w:val="24"/>
              </w:rPr>
              <w:t>по</w:t>
            </w:r>
            <w:r w:rsidRPr="001021A7">
              <w:rPr>
                <w:spacing w:val="-9"/>
                <w:sz w:val="24"/>
                <w:szCs w:val="24"/>
              </w:rPr>
              <w:t xml:space="preserve"> </w:t>
            </w:r>
            <w:r w:rsidRPr="001021A7">
              <w:rPr>
                <w:sz w:val="24"/>
                <w:szCs w:val="24"/>
              </w:rPr>
              <w:t>специальностям,</w:t>
            </w:r>
            <w:r w:rsidRPr="001021A7">
              <w:rPr>
                <w:spacing w:val="-57"/>
                <w:sz w:val="24"/>
                <w:szCs w:val="24"/>
              </w:rPr>
              <w:t xml:space="preserve"> </w:t>
            </w:r>
            <w:r w:rsidRPr="001021A7">
              <w:rPr>
                <w:sz w:val="24"/>
                <w:szCs w:val="24"/>
              </w:rPr>
              <w:t>не связанным с прикладным</w:t>
            </w:r>
            <w:r w:rsidRPr="001021A7">
              <w:rPr>
                <w:spacing w:val="1"/>
                <w:sz w:val="24"/>
                <w:szCs w:val="24"/>
              </w:rPr>
              <w:t xml:space="preserve"> </w:t>
            </w:r>
            <w:r w:rsidRPr="001021A7">
              <w:rPr>
                <w:sz w:val="24"/>
                <w:szCs w:val="24"/>
              </w:rPr>
              <w:t>использованием</w:t>
            </w:r>
            <w:r w:rsidRPr="001021A7">
              <w:rPr>
                <w:spacing w:val="-1"/>
                <w:sz w:val="24"/>
                <w:szCs w:val="24"/>
              </w:rPr>
              <w:t xml:space="preserve"> </w:t>
            </w:r>
            <w:r w:rsidRPr="001021A7">
              <w:rPr>
                <w:sz w:val="24"/>
                <w:szCs w:val="24"/>
              </w:rPr>
              <w:t>математики</w:t>
            </w:r>
          </w:p>
        </w:tc>
      </w:tr>
      <w:tr w:rsidR="003A4C7F" w:rsidRPr="001021A7" w:rsidTr="0039169F">
        <w:trPr>
          <w:trHeight w:val="7050"/>
        </w:trPr>
        <w:tc>
          <w:tcPr>
            <w:tcW w:w="2410" w:type="dxa"/>
          </w:tcPr>
          <w:p w:rsidR="003A4C7F" w:rsidRPr="001021A7" w:rsidRDefault="003A4C7F" w:rsidP="00CA763F">
            <w:pPr>
              <w:pStyle w:val="TableParagraph"/>
              <w:ind w:left="107" w:right="269"/>
              <w:rPr>
                <w:b/>
                <w:sz w:val="24"/>
                <w:szCs w:val="24"/>
              </w:rPr>
            </w:pPr>
            <w:r w:rsidRPr="001021A7">
              <w:rPr>
                <w:b/>
                <w:sz w:val="24"/>
                <w:szCs w:val="24"/>
              </w:rPr>
              <w:t>Элементы теории</w:t>
            </w:r>
            <w:r w:rsidRPr="001021A7">
              <w:rPr>
                <w:b/>
                <w:spacing w:val="-57"/>
                <w:sz w:val="24"/>
                <w:szCs w:val="24"/>
              </w:rPr>
              <w:t xml:space="preserve"> </w:t>
            </w:r>
            <w:r w:rsidRPr="001021A7">
              <w:rPr>
                <w:b/>
                <w:sz w:val="24"/>
                <w:szCs w:val="24"/>
              </w:rPr>
              <w:t>множеств и</w:t>
            </w:r>
            <w:r w:rsidRPr="001021A7">
              <w:rPr>
                <w:b/>
                <w:spacing w:val="1"/>
                <w:sz w:val="24"/>
                <w:szCs w:val="24"/>
              </w:rPr>
              <w:t xml:space="preserve"> </w:t>
            </w:r>
            <w:r w:rsidRPr="001021A7">
              <w:rPr>
                <w:b/>
                <w:sz w:val="24"/>
                <w:szCs w:val="24"/>
              </w:rPr>
              <w:t>математической</w:t>
            </w:r>
            <w:r w:rsidRPr="001021A7">
              <w:rPr>
                <w:b/>
                <w:spacing w:val="1"/>
                <w:sz w:val="24"/>
                <w:szCs w:val="24"/>
              </w:rPr>
              <w:t xml:space="preserve"> </w:t>
            </w:r>
            <w:r w:rsidRPr="001021A7">
              <w:rPr>
                <w:b/>
                <w:sz w:val="24"/>
                <w:szCs w:val="24"/>
              </w:rPr>
              <w:t>логики</w:t>
            </w:r>
          </w:p>
        </w:tc>
        <w:tc>
          <w:tcPr>
            <w:tcW w:w="3650" w:type="dxa"/>
          </w:tcPr>
          <w:p w:rsidR="003A4C7F" w:rsidRPr="001021A7" w:rsidRDefault="003A4C7F" w:rsidP="00CA763F">
            <w:pPr>
              <w:pStyle w:val="TableParagraph"/>
              <w:numPr>
                <w:ilvl w:val="0"/>
                <w:numId w:val="64"/>
              </w:numPr>
              <w:tabs>
                <w:tab w:val="left" w:pos="464"/>
                <w:tab w:val="left" w:pos="465"/>
              </w:tabs>
              <w:ind w:left="464" w:right="141"/>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w:t>
            </w:r>
            <w:r w:rsidRPr="001021A7">
              <w:rPr>
                <w:sz w:val="24"/>
                <w:szCs w:val="24"/>
                <w:vertAlign w:val="superscript"/>
              </w:rPr>
              <w:t>1</w:t>
            </w:r>
            <w:r w:rsidRPr="001021A7">
              <w:rPr>
                <w:spacing w:val="-8"/>
                <w:sz w:val="24"/>
                <w:szCs w:val="24"/>
              </w:rPr>
              <w:t xml:space="preserve"> </w:t>
            </w:r>
            <w:r w:rsidRPr="001021A7">
              <w:rPr>
                <w:sz w:val="24"/>
                <w:szCs w:val="24"/>
              </w:rPr>
              <w:t>понятиями:</w:t>
            </w:r>
            <w:r w:rsidRPr="001021A7">
              <w:rPr>
                <w:spacing w:val="-8"/>
                <w:sz w:val="24"/>
                <w:szCs w:val="24"/>
              </w:rPr>
              <w:t xml:space="preserve"> </w:t>
            </w:r>
            <w:r w:rsidRPr="001021A7">
              <w:rPr>
                <w:sz w:val="24"/>
                <w:szCs w:val="24"/>
              </w:rPr>
              <w:t>конечное</w:t>
            </w:r>
            <w:r w:rsidRPr="001021A7">
              <w:rPr>
                <w:spacing w:val="-57"/>
                <w:sz w:val="24"/>
                <w:szCs w:val="24"/>
              </w:rPr>
              <w:t xml:space="preserve"> </w:t>
            </w:r>
            <w:r w:rsidRPr="001021A7">
              <w:rPr>
                <w:sz w:val="24"/>
                <w:szCs w:val="24"/>
              </w:rPr>
              <w:t>множество, элемент</w:t>
            </w:r>
            <w:r w:rsidRPr="001021A7">
              <w:rPr>
                <w:spacing w:val="1"/>
                <w:sz w:val="24"/>
                <w:szCs w:val="24"/>
              </w:rPr>
              <w:t xml:space="preserve"> </w:t>
            </w:r>
            <w:r w:rsidRPr="001021A7">
              <w:rPr>
                <w:sz w:val="24"/>
                <w:szCs w:val="24"/>
              </w:rPr>
              <w:t>множества, подмножество,</w:t>
            </w:r>
            <w:r w:rsidRPr="001021A7">
              <w:rPr>
                <w:spacing w:val="1"/>
                <w:sz w:val="24"/>
                <w:szCs w:val="24"/>
              </w:rPr>
              <w:t xml:space="preserve"> </w:t>
            </w:r>
            <w:r w:rsidRPr="001021A7">
              <w:rPr>
                <w:sz w:val="24"/>
                <w:szCs w:val="24"/>
              </w:rPr>
              <w:t>пересечение и объединение</w:t>
            </w:r>
            <w:r w:rsidRPr="001021A7">
              <w:rPr>
                <w:spacing w:val="1"/>
                <w:sz w:val="24"/>
                <w:szCs w:val="24"/>
              </w:rPr>
              <w:t xml:space="preserve"> </w:t>
            </w:r>
            <w:r w:rsidRPr="001021A7">
              <w:rPr>
                <w:sz w:val="24"/>
                <w:szCs w:val="24"/>
              </w:rPr>
              <w:t>множеств, числовые</w:t>
            </w:r>
            <w:r w:rsidRPr="001021A7">
              <w:rPr>
                <w:spacing w:val="1"/>
                <w:sz w:val="24"/>
                <w:szCs w:val="24"/>
              </w:rPr>
              <w:t xml:space="preserve"> </w:t>
            </w:r>
            <w:r w:rsidRPr="001021A7">
              <w:rPr>
                <w:sz w:val="24"/>
                <w:szCs w:val="24"/>
              </w:rPr>
              <w:t>множества на координатной</w:t>
            </w:r>
            <w:r w:rsidRPr="001021A7">
              <w:rPr>
                <w:spacing w:val="1"/>
                <w:sz w:val="24"/>
                <w:szCs w:val="24"/>
              </w:rPr>
              <w:t xml:space="preserve"> </w:t>
            </w:r>
            <w:r w:rsidRPr="001021A7">
              <w:rPr>
                <w:sz w:val="24"/>
                <w:szCs w:val="24"/>
              </w:rPr>
              <w:t>прямой, отрезок,</w:t>
            </w:r>
            <w:r w:rsidRPr="001021A7">
              <w:rPr>
                <w:spacing w:val="-2"/>
                <w:sz w:val="24"/>
                <w:szCs w:val="24"/>
              </w:rPr>
              <w:t xml:space="preserve"> </w:t>
            </w:r>
            <w:r w:rsidRPr="001021A7">
              <w:rPr>
                <w:sz w:val="24"/>
                <w:szCs w:val="24"/>
              </w:rPr>
              <w:t>интервал;</w:t>
            </w:r>
          </w:p>
          <w:p w:rsidR="003A4C7F" w:rsidRPr="001021A7" w:rsidRDefault="003A4C7F" w:rsidP="00CA763F">
            <w:pPr>
              <w:pStyle w:val="TableParagraph"/>
              <w:numPr>
                <w:ilvl w:val="0"/>
                <w:numId w:val="64"/>
              </w:numPr>
              <w:tabs>
                <w:tab w:val="left" w:pos="464"/>
                <w:tab w:val="left" w:pos="465"/>
              </w:tabs>
              <w:ind w:left="464" w:right="202"/>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 понятиями:</w:t>
            </w:r>
            <w:r w:rsidRPr="001021A7">
              <w:rPr>
                <w:spacing w:val="1"/>
                <w:sz w:val="24"/>
                <w:szCs w:val="24"/>
              </w:rPr>
              <w:t xml:space="preserve"> </w:t>
            </w:r>
            <w:r w:rsidRPr="001021A7">
              <w:rPr>
                <w:sz w:val="24"/>
                <w:szCs w:val="24"/>
              </w:rPr>
              <w:t>утверждение, отрицание</w:t>
            </w:r>
            <w:r w:rsidRPr="001021A7">
              <w:rPr>
                <w:spacing w:val="1"/>
                <w:sz w:val="24"/>
                <w:szCs w:val="24"/>
              </w:rPr>
              <w:t xml:space="preserve"> </w:t>
            </w:r>
            <w:r w:rsidRPr="001021A7">
              <w:rPr>
                <w:sz w:val="24"/>
                <w:szCs w:val="24"/>
              </w:rPr>
              <w:t>утверждения, истинные и</w:t>
            </w:r>
            <w:r w:rsidRPr="001021A7">
              <w:rPr>
                <w:spacing w:val="1"/>
                <w:sz w:val="24"/>
                <w:szCs w:val="24"/>
              </w:rPr>
              <w:t xml:space="preserve"> </w:t>
            </w:r>
            <w:r w:rsidRPr="001021A7">
              <w:rPr>
                <w:sz w:val="24"/>
                <w:szCs w:val="24"/>
              </w:rPr>
              <w:t>ложные утверждения,</w:t>
            </w:r>
            <w:r w:rsidRPr="001021A7">
              <w:rPr>
                <w:spacing w:val="1"/>
                <w:sz w:val="24"/>
                <w:szCs w:val="24"/>
              </w:rPr>
              <w:t xml:space="preserve"> </w:t>
            </w:r>
            <w:r w:rsidRPr="001021A7">
              <w:rPr>
                <w:sz w:val="24"/>
                <w:szCs w:val="24"/>
              </w:rPr>
              <w:t>причина,</w:t>
            </w:r>
            <w:r w:rsidRPr="001021A7">
              <w:rPr>
                <w:spacing w:val="-8"/>
                <w:sz w:val="24"/>
                <w:szCs w:val="24"/>
              </w:rPr>
              <w:t xml:space="preserve"> </w:t>
            </w:r>
            <w:r w:rsidRPr="001021A7">
              <w:rPr>
                <w:sz w:val="24"/>
                <w:szCs w:val="24"/>
              </w:rPr>
              <w:t>следствие,</w:t>
            </w:r>
            <w:r w:rsidRPr="001021A7">
              <w:rPr>
                <w:spacing w:val="-8"/>
                <w:sz w:val="24"/>
                <w:szCs w:val="24"/>
              </w:rPr>
              <w:t xml:space="preserve"> </w:t>
            </w:r>
            <w:r w:rsidRPr="001021A7">
              <w:rPr>
                <w:sz w:val="24"/>
                <w:szCs w:val="24"/>
              </w:rPr>
              <w:t>частный</w:t>
            </w:r>
            <w:r w:rsidRPr="001021A7">
              <w:rPr>
                <w:spacing w:val="-57"/>
                <w:sz w:val="24"/>
                <w:szCs w:val="24"/>
              </w:rPr>
              <w:t xml:space="preserve"> </w:t>
            </w:r>
            <w:r w:rsidRPr="001021A7">
              <w:rPr>
                <w:sz w:val="24"/>
                <w:szCs w:val="24"/>
              </w:rPr>
              <w:t>случай общего утверждения,</w:t>
            </w:r>
            <w:r w:rsidRPr="001021A7">
              <w:rPr>
                <w:spacing w:val="-57"/>
                <w:sz w:val="24"/>
                <w:szCs w:val="24"/>
              </w:rPr>
              <w:t xml:space="preserve"> </w:t>
            </w:r>
            <w:r w:rsidRPr="001021A7">
              <w:rPr>
                <w:sz w:val="24"/>
                <w:szCs w:val="24"/>
              </w:rPr>
              <w:t>контрпример;</w:t>
            </w:r>
          </w:p>
          <w:p w:rsidR="003A4C7F" w:rsidRPr="001021A7" w:rsidRDefault="003A4C7F" w:rsidP="00CA763F">
            <w:pPr>
              <w:pStyle w:val="TableParagraph"/>
              <w:numPr>
                <w:ilvl w:val="0"/>
                <w:numId w:val="64"/>
              </w:numPr>
              <w:tabs>
                <w:tab w:val="left" w:pos="464"/>
                <w:tab w:val="left" w:pos="465"/>
              </w:tabs>
              <w:ind w:left="464" w:right="201"/>
              <w:rPr>
                <w:sz w:val="24"/>
                <w:szCs w:val="24"/>
              </w:rPr>
            </w:pPr>
            <w:r w:rsidRPr="001021A7">
              <w:rPr>
                <w:sz w:val="24"/>
                <w:szCs w:val="24"/>
              </w:rPr>
              <w:t>находить пересечение и</w:t>
            </w:r>
            <w:r w:rsidRPr="001021A7">
              <w:rPr>
                <w:spacing w:val="1"/>
                <w:sz w:val="24"/>
                <w:szCs w:val="24"/>
              </w:rPr>
              <w:t xml:space="preserve"> </w:t>
            </w:r>
            <w:r w:rsidRPr="001021A7">
              <w:rPr>
                <w:sz w:val="24"/>
                <w:szCs w:val="24"/>
              </w:rPr>
              <w:t>объединение</w:t>
            </w:r>
            <w:r w:rsidRPr="001021A7">
              <w:rPr>
                <w:spacing w:val="-11"/>
                <w:sz w:val="24"/>
                <w:szCs w:val="24"/>
              </w:rPr>
              <w:t xml:space="preserve"> </w:t>
            </w:r>
            <w:r w:rsidRPr="001021A7">
              <w:rPr>
                <w:sz w:val="24"/>
                <w:szCs w:val="24"/>
              </w:rPr>
              <w:t>двух</w:t>
            </w:r>
            <w:r w:rsidRPr="001021A7">
              <w:rPr>
                <w:spacing w:val="-6"/>
                <w:sz w:val="24"/>
                <w:szCs w:val="24"/>
              </w:rPr>
              <w:t xml:space="preserve"> </w:t>
            </w:r>
            <w:r w:rsidRPr="001021A7">
              <w:rPr>
                <w:sz w:val="24"/>
                <w:szCs w:val="24"/>
              </w:rPr>
              <w:t>множеств,</w:t>
            </w:r>
            <w:r w:rsidRPr="001021A7">
              <w:rPr>
                <w:spacing w:val="-57"/>
                <w:sz w:val="24"/>
                <w:szCs w:val="24"/>
              </w:rPr>
              <w:t xml:space="preserve"> </w:t>
            </w:r>
            <w:r w:rsidRPr="001021A7">
              <w:rPr>
                <w:sz w:val="24"/>
                <w:szCs w:val="24"/>
              </w:rPr>
              <w:t>представленных графически</w:t>
            </w:r>
            <w:r w:rsidRPr="001021A7">
              <w:rPr>
                <w:spacing w:val="-57"/>
                <w:sz w:val="24"/>
                <w:szCs w:val="24"/>
              </w:rPr>
              <w:t xml:space="preserve"> </w:t>
            </w:r>
            <w:r w:rsidRPr="001021A7">
              <w:rPr>
                <w:sz w:val="24"/>
                <w:szCs w:val="24"/>
              </w:rPr>
              <w:t>на числовой</w:t>
            </w:r>
            <w:r w:rsidRPr="001021A7">
              <w:rPr>
                <w:spacing w:val="-1"/>
                <w:sz w:val="24"/>
                <w:szCs w:val="24"/>
              </w:rPr>
              <w:t xml:space="preserve"> </w:t>
            </w:r>
            <w:r w:rsidRPr="001021A7">
              <w:rPr>
                <w:sz w:val="24"/>
                <w:szCs w:val="24"/>
              </w:rPr>
              <w:t>прямой;</w:t>
            </w:r>
          </w:p>
          <w:p w:rsidR="003A4C7F" w:rsidRPr="001021A7" w:rsidRDefault="003A4C7F" w:rsidP="00CA763F">
            <w:pPr>
              <w:pStyle w:val="TableParagraph"/>
              <w:numPr>
                <w:ilvl w:val="0"/>
                <w:numId w:val="64"/>
              </w:numPr>
              <w:tabs>
                <w:tab w:val="left" w:pos="464"/>
                <w:tab w:val="left" w:pos="465"/>
              </w:tabs>
              <w:rPr>
                <w:sz w:val="24"/>
                <w:szCs w:val="24"/>
              </w:rPr>
            </w:pPr>
            <w:r w:rsidRPr="001021A7">
              <w:rPr>
                <w:sz w:val="24"/>
                <w:szCs w:val="24"/>
              </w:rPr>
              <w:t>строить</w:t>
            </w:r>
            <w:r w:rsidRPr="001021A7">
              <w:rPr>
                <w:spacing w:val="-2"/>
                <w:sz w:val="24"/>
                <w:szCs w:val="24"/>
              </w:rPr>
              <w:t xml:space="preserve"> </w:t>
            </w:r>
            <w:r w:rsidRPr="001021A7">
              <w:rPr>
                <w:sz w:val="24"/>
                <w:szCs w:val="24"/>
              </w:rPr>
              <w:t>на</w:t>
            </w:r>
            <w:r w:rsidRPr="001021A7">
              <w:rPr>
                <w:spacing w:val="-3"/>
                <w:sz w:val="24"/>
                <w:szCs w:val="24"/>
              </w:rPr>
              <w:t xml:space="preserve"> </w:t>
            </w:r>
            <w:r w:rsidRPr="001021A7">
              <w:rPr>
                <w:sz w:val="24"/>
                <w:szCs w:val="24"/>
              </w:rPr>
              <w:t>числовой</w:t>
            </w:r>
            <w:r w:rsidRPr="001021A7">
              <w:rPr>
                <w:spacing w:val="-3"/>
                <w:sz w:val="24"/>
                <w:szCs w:val="24"/>
              </w:rPr>
              <w:t xml:space="preserve"> </w:t>
            </w:r>
            <w:r w:rsidRPr="001021A7">
              <w:rPr>
                <w:sz w:val="24"/>
                <w:szCs w:val="24"/>
              </w:rPr>
              <w:t>прямой</w:t>
            </w:r>
          </w:p>
          <w:p w:rsidR="003A4C7F" w:rsidRPr="001021A7" w:rsidRDefault="003A4C7F" w:rsidP="00CA763F">
            <w:pPr>
              <w:pStyle w:val="TableParagraph"/>
              <w:spacing w:before="26"/>
              <w:ind w:left="464"/>
              <w:rPr>
                <w:sz w:val="24"/>
                <w:szCs w:val="24"/>
              </w:rPr>
            </w:pPr>
            <w:r w:rsidRPr="001021A7">
              <w:rPr>
                <w:sz w:val="24"/>
                <w:szCs w:val="24"/>
              </w:rPr>
              <w:t>подмножество</w:t>
            </w:r>
            <w:r w:rsidRPr="001021A7">
              <w:rPr>
                <w:spacing w:val="-4"/>
                <w:sz w:val="24"/>
                <w:szCs w:val="24"/>
              </w:rPr>
              <w:t xml:space="preserve"> </w:t>
            </w:r>
            <w:r w:rsidRPr="001021A7">
              <w:rPr>
                <w:sz w:val="24"/>
                <w:szCs w:val="24"/>
              </w:rPr>
              <w:t>числового</w:t>
            </w:r>
          </w:p>
        </w:tc>
        <w:tc>
          <w:tcPr>
            <w:tcW w:w="3668" w:type="dxa"/>
            <w:gridSpan w:val="2"/>
          </w:tcPr>
          <w:p w:rsidR="003A4C7F" w:rsidRPr="001021A7" w:rsidRDefault="003A4C7F" w:rsidP="00CA763F">
            <w:pPr>
              <w:pStyle w:val="TableParagraph"/>
              <w:numPr>
                <w:ilvl w:val="0"/>
                <w:numId w:val="63"/>
              </w:numPr>
              <w:tabs>
                <w:tab w:val="left" w:pos="501"/>
                <w:tab w:val="left" w:pos="502"/>
              </w:tabs>
              <w:ind w:right="163"/>
              <w:rPr>
                <w:sz w:val="24"/>
                <w:szCs w:val="24"/>
              </w:rPr>
            </w:pPr>
            <w:r w:rsidRPr="001021A7">
              <w:rPr>
                <w:sz w:val="24"/>
                <w:szCs w:val="24"/>
              </w:rPr>
              <w:t>Оперировать</w:t>
            </w:r>
            <w:r w:rsidRPr="001021A7">
              <w:rPr>
                <w:sz w:val="24"/>
                <w:szCs w:val="24"/>
                <w:vertAlign w:val="superscript"/>
              </w:rPr>
              <w:t>2</w:t>
            </w:r>
            <w:r w:rsidRPr="001021A7">
              <w:rPr>
                <w:sz w:val="24"/>
                <w:szCs w:val="24"/>
              </w:rPr>
              <w:t xml:space="preserve"> понятиями:</w:t>
            </w:r>
            <w:r w:rsidRPr="001021A7">
              <w:rPr>
                <w:spacing w:val="1"/>
                <w:sz w:val="24"/>
                <w:szCs w:val="24"/>
              </w:rPr>
              <w:t xml:space="preserve"> </w:t>
            </w:r>
            <w:r w:rsidRPr="001021A7">
              <w:rPr>
                <w:sz w:val="24"/>
                <w:szCs w:val="24"/>
              </w:rPr>
              <w:t>конечное множество,</w:t>
            </w:r>
            <w:r w:rsidRPr="001021A7">
              <w:rPr>
                <w:spacing w:val="1"/>
                <w:sz w:val="24"/>
                <w:szCs w:val="24"/>
              </w:rPr>
              <w:t xml:space="preserve"> </w:t>
            </w:r>
            <w:r w:rsidRPr="001021A7">
              <w:rPr>
                <w:sz w:val="24"/>
                <w:szCs w:val="24"/>
              </w:rPr>
              <w:t>элемент множества,</w:t>
            </w:r>
            <w:r w:rsidRPr="001021A7">
              <w:rPr>
                <w:spacing w:val="1"/>
                <w:sz w:val="24"/>
                <w:szCs w:val="24"/>
              </w:rPr>
              <w:t xml:space="preserve"> </w:t>
            </w:r>
            <w:r w:rsidRPr="001021A7">
              <w:rPr>
                <w:sz w:val="24"/>
                <w:szCs w:val="24"/>
              </w:rPr>
              <w:t>подмножество,</w:t>
            </w:r>
            <w:r w:rsidRPr="001021A7">
              <w:rPr>
                <w:spacing w:val="-10"/>
                <w:sz w:val="24"/>
                <w:szCs w:val="24"/>
              </w:rPr>
              <w:t xml:space="preserve"> </w:t>
            </w:r>
            <w:r w:rsidRPr="001021A7">
              <w:rPr>
                <w:sz w:val="24"/>
                <w:szCs w:val="24"/>
              </w:rPr>
              <w:t>пересечение</w:t>
            </w:r>
            <w:r w:rsidRPr="001021A7">
              <w:rPr>
                <w:spacing w:val="-10"/>
                <w:sz w:val="24"/>
                <w:szCs w:val="24"/>
              </w:rPr>
              <w:t xml:space="preserve"> </w:t>
            </w:r>
            <w:r w:rsidRPr="001021A7">
              <w:rPr>
                <w:sz w:val="24"/>
                <w:szCs w:val="24"/>
              </w:rPr>
              <w:t>и</w:t>
            </w:r>
            <w:r w:rsidRPr="001021A7">
              <w:rPr>
                <w:spacing w:val="-57"/>
                <w:sz w:val="24"/>
                <w:szCs w:val="24"/>
              </w:rPr>
              <w:t xml:space="preserve"> </w:t>
            </w:r>
            <w:r w:rsidRPr="001021A7">
              <w:rPr>
                <w:sz w:val="24"/>
                <w:szCs w:val="24"/>
              </w:rPr>
              <w:t>объединение множеств,</w:t>
            </w:r>
            <w:r w:rsidRPr="001021A7">
              <w:rPr>
                <w:spacing w:val="1"/>
                <w:sz w:val="24"/>
                <w:szCs w:val="24"/>
              </w:rPr>
              <w:t xml:space="preserve"> </w:t>
            </w:r>
            <w:r w:rsidRPr="001021A7">
              <w:rPr>
                <w:sz w:val="24"/>
                <w:szCs w:val="24"/>
              </w:rPr>
              <w:t>числовые множества на</w:t>
            </w:r>
            <w:r w:rsidRPr="001021A7">
              <w:rPr>
                <w:spacing w:val="1"/>
                <w:sz w:val="24"/>
                <w:szCs w:val="24"/>
              </w:rPr>
              <w:t xml:space="preserve"> </w:t>
            </w:r>
            <w:r w:rsidRPr="001021A7">
              <w:rPr>
                <w:sz w:val="24"/>
                <w:szCs w:val="24"/>
              </w:rPr>
              <w:t>координатной прямой,</w:t>
            </w:r>
            <w:r w:rsidRPr="001021A7">
              <w:rPr>
                <w:spacing w:val="1"/>
                <w:sz w:val="24"/>
                <w:szCs w:val="24"/>
              </w:rPr>
              <w:t xml:space="preserve"> </w:t>
            </w:r>
            <w:r w:rsidRPr="001021A7">
              <w:rPr>
                <w:sz w:val="24"/>
                <w:szCs w:val="24"/>
              </w:rPr>
              <w:t>отрезок, интервал,</w:t>
            </w:r>
            <w:r w:rsidRPr="001021A7">
              <w:rPr>
                <w:spacing w:val="1"/>
                <w:sz w:val="24"/>
                <w:szCs w:val="24"/>
              </w:rPr>
              <w:t xml:space="preserve"> </w:t>
            </w:r>
            <w:r w:rsidRPr="001021A7">
              <w:rPr>
                <w:sz w:val="24"/>
                <w:szCs w:val="24"/>
              </w:rPr>
              <w:t>полуинтервал, промежуток с</w:t>
            </w:r>
            <w:r w:rsidRPr="001021A7">
              <w:rPr>
                <w:spacing w:val="-57"/>
                <w:sz w:val="24"/>
                <w:szCs w:val="24"/>
              </w:rPr>
              <w:t xml:space="preserve"> </w:t>
            </w:r>
            <w:r w:rsidRPr="001021A7">
              <w:rPr>
                <w:sz w:val="24"/>
                <w:szCs w:val="24"/>
              </w:rPr>
              <w:t>выколотой</w:t>
            </w:r>
            <w:r w:rsidRPr="001021A7">
              <w:rPr>
                <w:spacing w:val="1"/>
                <w:sz w:val="24"/>
                <w:szCs w:val="24"/>
              </w:rPr>
              <w:t xml:space="preserve"> </w:t>
            </w:r>
            <w:r w:rsidRPr="001021A7">
              <w:rPr>
                <w:sz w:val="24"/>
                <w:szCs w:val="24"/>
              </w:rPr>
              <w:t>точкой,</w:t>
            </w:r>
            <w:r w:rsidRPr="001021A7">
              <w:rPr>
                <w:spacing w:val="1"/>
                <w:sz w:val="24"/>
                <w:szCs w:val="24"/>
              </w:rPr>
              <w:t xml:space="preserve"> </w:t>
            </w:r>
            <w:r w:rsidRPr="001021A7">
              <w:rPr>
                <w:sz w:val="24"/>
                <w:szCs w:val="24"/>
              </w:rPr>
              <w:t>графическое представление</w:t>
            </w:r>
            <w:r w:rsidRPr="001021A7">
              <w:rPr>
                <w:spacing w:val="1"/>
                <w:sz w:val="24"/>
                <w:szCs w:val="24"/>
              </w:rPr>
              <w:t xml:space="preserve"> </w:t>
            </w:r>
            <w:r w:rsidRPr="001021A7">
              <w:rPr>
                <w:sz w:val="24"/>
                <w:szCs w:val="24"/>
              </w:rPr>
              <w:t>множеств на координатной</w:t>
            </w:r>
            <w:r w:rsidRPr="001021A7">
              <w:rPr>
                <w:spacing w:val="1"/>
                <w:sz w:val="24"/>
                <w:szCs w:val="24"/>
              </w:rPr>
              <w:t xml:space="preserve"> </w:t>
            </w:r>
            <w:r w:rsidRPr="001021A7">
              <w:rPr>
                <w:sz w:val="24"/>
                <w:szCs w:val="24"/>
              </w:rPr>
              <w:t>плоскости;</w:t>
            </w:r>
          </w:p>
          <w:p w:rsidR="003A4C7F" w:rsidRPr="001021A7" w:rsidRDefault="003A4C7F" w:rsidP="00CA763F">
            <w:pPr>
              <w:pStyle w:val="TableParagraph"/>
              <w:numPr>
                <w:ilvl w:val="0"/>
                <w:numId w:val="63"/>
              </w:numPr>
              <w:tabs>
                <w:tab w:val="left" w:pos="501"/>
                <w:tab w:val="left" w:pos="502"/>
              </w:tabs>
              <w:ind w:right="243"/>
              <w:rPr>
                <w:sz w:val="24"/>
                <w:szCs w:val="24"/>
              </w:rPr>
            </w:pPr>
            <w:r w:rsidRPr="001021A7">
              <w:rPr>
                <w:sz w:val="24"/>
                <w:szCs w:val="24"/>
              </w:rPr>
              <w:t>оперировать понятиями:</w:t>
            </w:r>
            <w:r w:rsidRPr="001021A7">
              <w:rPr>
                <w:spacing w:val="1"/>
                <w:sz w:val="24"/>
                <w:szCs w:val="24"/>
              </w:rPr>
              <w:t xml:space="preserve"> </w:t>
            </w:r>
            <w:r w:rsidRPr="001021A7">
              <w:rPr>
                <w:sz w:val="24"/>
                <w:szCs w:val="24"/>
              </w:rPr>
              <w:t>утверждение, отрицание</w:t>
            </w:r>
            <w:r w:rsidRPr="001021A7">
              <w:rPr>
                <w:spacing w:val="1"/>
                <w:sz w:val="24"/>
                <w:szCs w:val="24"/>
              </w:rPr>
              <w:t xml:space="preserve"> </w:t>
            </w:r>
            <w:r w:rsidRPr="001021A7">
              <w:rPr>
                <w:sz w:val="24"/>
                <w:szCs w:val="24"/>
              </w:rPr>
              <w:t>утверждения, истинные и</w:t>
            </w:r>
            <w:r w:rsidRPr="001021A7">
              <w:rPr>
                <w:spacing w:val="1"/>
                <w:sz w:val="24"/>
                <w:szCs w:val="24"/>
              </w:rPr>
              <w:t xml:space="preserve"> </w:t>
            </w:r>
            <w:r w:rsidRPr="001021A7">
              <w:rPr>
                <w:sz w:val="24"/>
                <w:szCs w:val="24"/>
              </w:rPr>
              <w:t>ложные утверждения,</w:t>
            </w:r>
            <w:r w:rsidRPr="001021A7">
              <w:rPr>
                <w:spacing w:val="1"/>
                <w:sz w:val="24"/>
                <w:szCs w:val="24"/>
              </w:rPr>
              <w:t xml:space="preserve"> </w:t>
            </w:r>
            <w:r w:rsidRPr="001021A7">
              <w:rPr>
                <w:sz w:val="24"/>
                <w:szCs w:val="24"/>
              </w:rPr>
              <w:t>причина,</w:t>
            </w:r>
            <w:r w:rsidRPr="001021A7">
              <w:rPr>
                <w:spacing w:val="-9"/>
                <w:sz w:val="24"/>
                <w:szCs w:val="24"/>
              </w:rPr>
              <w:t xml:space="preserve"> </w:t>
            </w:r>
            <w:r w:rsidRPr="001021A7">
              <w:rPr>
                <w:sz w:val="24"/>
                <w:szCs w:val="24"/>
              </w:rPr>
              <w:t>следствие,</w:t>
            </w:r>
            <w:r w:rsidRPr="001021A7">
              <w:rPr>
                <w:spacing w:val="-10"/>
                <w:sz w:val="24"/>
                <w:szCs w:val="24"/>
              </w:rPr>
              <w:t xml:space="preserve"> </w:t>
            </w:r>
            <w:r w:rsidRPr="001021A7">
              <w:rPr>
                <w:sz w:val="24"/>
                <w:szCs w:val="24"/>
              </w:rPr>
              <w:t>частный</w:t>
            </w:r>
            <w:r w:rsidRPr="001021A7">
              <w:rPr>
                <w:spacing w:val="-57"/>
                <w:sz w:val="24"/>
                <w:szCs w:val="24"/>
              </w:rPr>
              <w:t xml:space="preserve"> </w:t>
            </w:r>
            <w:r w:rsidRPr="001021A7">
              <w:rPr>
                <w:sz w:val="24"/>
                <w:szCs w:val="24"/>
              </w:rPr>
              <w:t>случай общего утверждения,</w:t>
            </w:r>
            <w:r w:rsidRPr="001021A7">
              <w:rPr>
                <w:spacing w:val="-57"/>
                <w:sz w:val="24"/>
                <w:szCs w:val="24"/>
              </w:rPr>
              <w:t xml:space="preserve"> </w:t>
            </w:r>
            <w:r w:rsidRPr="001021A7">
              <w:rPr>
                <w:sz w:val="24"/>
                <w:szCs w:val="24"/>
              </w:rPr>
              <w:t>контрпример;</w:t>
            </w:r>
          </w:p>
          <w:p w:rsidR="003A4C7F" w:rsidRPr="001021A7" w:rsidRDefault="003A4C7F" w:rsidP="00CA763F">
            <w:pPr>
              <w:pStyle w:val="TableParagraph"/>
              <w:numPr>
                <w:ilvl w:val="0"/>
                <w:numId w:val="63"/>
              </w:numPr>
              <w:tabs>
                <w:tab w:val="left" w:pos="501"/>
                <w:tab w:val="left" w:pos="502"/>
              </w:tabs>
              <w:ind w:right="354"/>
              <w:rPr>
                <w:sz w:val="24"/>
                <w:szCs w:val="24"/>
              </w:rPr>
            </w:pPr>
            <w:r w:rsidRPr="001021A7">
              <w:rPr>
                <w:spacing w:val="-1"/>
                <w:sz w:val="24"/>
                <w:szCs w:val="24"/>
              </w:rPr>
              <w:t xml:space="preserve">проверять </w:t>
            </w:r>
            <w:r w:rsidRPr="001021A7">
              <w:rPr>
                <w:sz w:val="24"/>
                <w:szCs w:val="24"/>
              </w:rPr>
              <w:t>принадлежность</w:t>
            </w:r>
            <w:r w:rsidRPr="001021A7">
              <w:rPr>
                <w:spacing w:val="-57"/>
                <w:sz w:val="24"/>
                <w:szCs w:val="24"/>
              </w:rPr>
              <w:t xml:space="preserve"> </w:t>
            </w:r>
            <w:r w:rsidRPr="001021A7">
              <w:rPr>
                <w:sz w:val="24"/>
                <w:szCs w:val="24"/>
              </w:rPr>
              <w:t>элемента</w:t>
            </w:r>
            <w:r w:rsidRPr="001021A7">
              <w:rPr>
                <w:spacing w:val="-2"/>
                <w:sz w:val="24"/>
                <w:szCs w:val="24"/>
              </w:rPr>
              <w:t xml:space="preserve"> </w:t>
            </w:r>
            <w:r w:rsidRPr="001021A7">
              <w:rPr>
                <w:sz w:val="24"/>
                <w:szCs w:val="24"/>
              </w:rPr>
              <w:t>множеству;</w:t>
            </w:r>
          </w:p>
        </w:tc>
      </w:tr>
      <w:tr w:rsidR="003A4C7F" w:rsidRPr="001021A7" w:rsidTr="0039169F">
        <w:trPr>
          <w:trHeight w:val="2951"/>
        </w:trPr>
        <w:tc>
          <w:tcPr>
            <w:tcW w:w="2410" w:type="dxa"/>
            <w:vMerge w:val="restart"/>
          </w:tcPr>
          <w:p w:rsidR="003A4C7F" w:rsidRPr="001021A7" w:rsidRDefault="003A4C7F" w:rsidP="00CA763F">
            <w:pPr>
              <w:pStyle w:val="TableParagraph"/>
              <w:rPr>
                <w:sz w:val="24"/>
                <w:szCs w:val="24"/>
              </w:rPr>
            </w:pPr>
          </w:p>
        </w:tc>
        <w:tc>
          <w:tcPr>
            <w:tcW w:w="3687" w:type="dxa"/>
            <w:gridSpan w:val="2"/>
            <w:tcBorders>
              <w:bottom w:val="nil"/>
            </w:tcBorders>
          </w:tcPr>
          <w:p w:rsidR="003A4C7F" w:rsidRPr="001021A7" w:rsidRDefault="003A4C7F" w:rsidP="00CA763F">
            <w:pPr>
              <w:pStyle w:val="TableParagraph"/>
              <w:ind w:left="464" w:right="572"/>
              <w:rPr>
                <w:sz w:val="24"/>
                <w:szCs w:val="24"/>
              </w:rPr>
            </w:pPr>
            <w:r w:rsidRPr="001021A7">
              <w:rPr>
                <w:sz w:val="24"/>
                <w:szCs w:val="24"/>
              </w:rPr>
              <w:t>множества, заданное</w:t>
            </w:r>
            <w:r w:rsidRPr="001021A7">
              <w:rPr>
                <w:spacing w:val="1"/>
                <w:sz w:val="24"/>
                <w:szCs w:val="24"/>
              </w:rPr>
              <w:t xml:space="preserve"> </w:t>
            </w:r>
            <w:r w:rsidRPr="001021A7">
              <w:rPr>
                <w:sz w:val="24"/>
                <w:szCs w:val="24"/>
              </w:rPr>
              <w:t>простейшими</w:t>
            </w:r>
            <w:r w:rsidRPr="001021A7">
              <w:rPr>
                <w:spacing w:val="-13"/>
                <w:sz w:val="24"/>
                <w:szCs w:val="24"/>
              </w:rPr>
              <w:t xml:space="preserve"> </w:t>
            </w:r>
            <w:r w:rsidRPr="001021A7">
              <w:rPr>
                <w:sz w:val="24"/>
                <w:szCs w:val="24"/>
              </w:rPr>
              <w:t>условиями;</w:t>
            </w:r>
          </w:p>
          <w:p w:rsidR="003A4C7F" w:rsidRPr="001021A7" w:rsidRDefault="003A4C7F" w:rsidP="00CA763F">
            <w:pPr>
              <w:pStyle w:val="TableParagraph"/>
              <w:numPr>
                <w:ilvl w:val="0"/>
                <w:numId w:val="62"/>
              </w:numPr>
              <w:tabs>
                <w:tab w:val="left" w:pos="464"/>
                <w:tab w:val="left" w:pos="465"/>
                <w:tab w:val="left" w:pos="2567"/>
              </w:tabs>
              <w:ind w:left="464" w:right="560"/>
              <w:rPr>
                <w:sz w:val="24"/>
                <w:szCs w:val="24"/>
              </w:rPr>
            </w:pPr>
            <w:r w:rsidRPr="001021A7">
              <w:rPr>
                <w:sz w:val="24"/>
                <w:szCs w:val="24"/>
              </w:rPr>
              <w:t>распознавать</w:t>
            </w:r>
            <w:r w:rsidRPr="001021A7">
              <w:rPr>
                <w:spacing w:val="2"/>
                <w:sz w:val="24"/>
                <w:szCs w:val="24"/>
              </w:rPr>
              <w:t xml:space="preserve"> </w:t>
            </w:r>
            <w:r w:rsidRPr="001021A7">
              <w:rPr>
                <w:sz w:val="24"/>
                <w:szCs w:val="24"/>
              </w:rPr>
              <w:t>ложные</w:t>
            </w:r>
            <w:r w:rsidRPr="001021A7">
              <w:rPr>
                <w:spacing w:val="1"/>
                <w:sz w:val="24"/>
                <w:szCs w:val="24"/>
              </w:rPr>
              <w:t xml:space="preserve"> </w:t>
            </w:r>
            <w:r w:rsidRPr="001021A7">
              <w:rPr>
                <w:sz w:val="24"/>
                <w:szCs w:val="24"/>
              </w:rPr>
              <w:t>утверждения, ошибки в</w:t>
            </w:r>
            <w:r w:rsidRPr="001021A7">
              <w:rPr>
                <w:spacing w:val="1"/>
                <w:sz w:val="24"/>
                <w:szCs w:val="24"/>
              </w:rPr>
              <w:t xml:space="preserve"> </w:t>
            </w:r>
            <w:r w:rsidRPr="001021A7">
              <w:rPr>
                <w:sz w:val="24"/>
                <w:szCs w:val="24"/>
              </w:rPr>
              <w:t>рассуждениях,</w:t>
            </w:r>
            <w:r w:rsidRPr="001021A7">
              <w:rPr>
                <w:sz w:val="24"/>
                <w:szCs w:val="24"/>
              </w:rPr>
              <w:tab/>
            </w:r>
            <w:r w:rsidRPr="001021A7">
              <w:rPr>
                <w:spacing w:val="-1"/>
                <w:sz w:val="24"/>
                <w:szCs w:val="24"/>
              </w:rPr>
              <w:t>в том</w:t>
            </w:r>
            <w:r w:rsidRPr="001021A7">
              <w:rPr>
                <w:spacing w:val="-57"/>
                <w:sz w:val="24"/>
                <w:szCs w:val="24"/>
              </w:rPr>
              <w:t xml:space="preserve"> </w:t>
            </w:r>
            <w:r w:rsidRPr="001021A7">
              <w:rPr>
                <w:sz w:val="24"/>
                <w:szCs w:val="24"/>
              </w:rPr>
              <w:t>числе с использованием</w:t>
            </w:r>
            <w:r w:rsidRPr="001021A7">
              <w:rPr>
                <w:spacing w:val="1"/>
                <w:sz w:val="24"/>
                <w:szCs w:val="24"/>
              </w:rPr>
              <w:t xml:space="preserve"> </w:t>
            </w:r>
            <w:r w:rsidRPr="001021A7">
              <w:rPr>
                <w:sz w:val="24"/>
                <w:szCs w:val="24"/>
              </w:rPr>
              <w:t>контрпримеров.</w:t>
            </w:r>
          </w:p>
          <w:p w:rsidR="003A4C7F" w:rsidRPr="001021A7" w:rsidRDefault="003A4C7F" w:rsidP="00CA763F">
            <w:pPr>
              <w:pStyle w:val="TableParagraph"/>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tc>
        <w:tc>
          <w:tcPr>
            <w:tcW w:w="3631" w:type="dxa"/>
            <w:tcBorders>
              <w:bottom w:val="nil"/>
            </w:tcBorders>
          </w:tcPr>
          <w:p w:rsidR="003A4C7F" w:rsidRPr="001021A7" w:rsidRDefault="003A4C7F" w:rsidP="00CA763F">
            <w:pPr>
              <w:pStyle w:val="TableParagraph"/>
              <w:numPr>
                <w:ilvl w:val="0"/>
                <w:numId w:val="61"/>
              </w:numPr>
              <w:tabs>
                <w:tab w:val="left" w:pos="464"/>
                <w:tab w:val="left" w:pos="465"/>
              </w:tabs>
              <w:ind w:right="469"/>
              <w:rPr>
                <w:sz w:val="24"/>
                <w:szCs w:val="24"/>
              </w:rPr>
            </w:pPr>
            <w:r w:rsidRPr="001021A7">
              <w:rPr>
                <w:sz w:val="24"/>
                <w:szCs w:val="24"/>
              </w:rPr>
              <w:t>находить пересечение и</w:t>
            </w:r>
            <w:r w:rsidRPr="001021A7">
              <w:rPr>
                <w:spacing w:val="1"/>
                <w:sz w:val="24"/>
                <w:szCs w:val="24"/>
              </w:rPr>
              <w:t xml:space="preserve"> </w:t>
            </w:r>
            <w:r w:rsidRPr="001021A7">
              <w:rPr>
                <w:sz w:val="24"/>
                <w:szCs w:val="24"/>
              </w:rPr>
              <w:t>объединение множеств, в</w:t>
            </w:r>
            <w:r w:rsidRPr="001021A7">
              <w:rPr>
                <w:spacing w:val="1"/>
                <w:sz w:val="24"/>
                <w:szCs w:val="24"/>
              </w:rPr>
              <w:t xml:space="preserve"> </w:t>
            </w:r>
            <w:r w:rsidRPr="001021A7">
              <w:rPr>
                <w:sz w:val="24"/>
                <w:szCs w:val="24"/>
              </w:rPr>
              <w:t>том числе представленных</w:t>
            </w:r>
            <w:r w:rsidRPr="001021A7">
              <w:rPr>
                <w:spacing w:val="-58"/>
                <w:sz w:val="24"/>
                <w:szCs w:val="24"/>
              </w:rPr>
              <w:t xml:space="preserve"> </w:t>
            </w:r>
            <w:r w:rsidRPr="001021A7">
              <w:rPr>
                <w:sz w:val="24"/>
                <w:szCs w:val="24"/>
              </w:rPr>
              <w:t>графически на числовой</w:t>
            </w:r>
            <w:r w:rsidRPr="001021A7">
              <w:rPr>
                <w:spacing w:val="1"/>
                <w:sz w:val="24"/>
                <w:szCs w:val="24"/>
              </w:rPr>
              <w:t xml:space="preserve"> </w:t>
            </w:r>
            <w:r w:rsidRPr="001021A7">
              <w:rPr>
                <w:sz w:val="24"/>
                <w:szCs w:val="24"/>
              </w:rPr>
              <w:t>прямой и на координатной</w:t>
            </w:r>
            <w:r w:rsidRPr="001021A7">
              <w:rPr>
                <w:spacing w:val="-57"/>
                <w:sz w:val="24"/>
                <w:szCs w:val="24"/>
              </w:rPr>
              <w:t xml:space="preserve"> </w:t>
            </w:r>
            <w:r w:rsidRPr="001021A7">
              <w:rPr>
                <w:sz w:val="24"/>
                <w:szCs w:val="24"/>
              </w:rPr>
              <w:t>плоскости;</w:t>
            </w:r>
          </w:p>
          <w:p w:rsidR="003A4C7F" w:rsidRPr="001021A7" w:rsidRDefault="003A4C7F" w:rsidP="00CA763F">
            <w:pPr>
              <w:pStyle w:val="TableParagraph"/>
              <w:numPr>
                <w:ilvl w:val="0"/>
                <w:numId w:val="61"/>
              </w:numPr>
              <w:tabs>
                <w:tab w:val="left" w:pos="464"/>
                <w:tab w:val="left" w:pos="465"/>
              </w:tabs>
              <w:ind w:right="183"/>
              <w:rPr>
                <w:sz w:val="24"/>
                <w:szCs w:val="24"/>
              </w:rPr>
            </w:pPr>
            <w:r w:rsidRPr="001021A7">
              <w:rPr>
                <w:sz w:val="24"/>
                <w:szCs w:val="24"/>
              </w:rPr>
              <w:t>проводить доказательные</w:t>
            </w:r>
            <w:r w:rsidRPr="001021A7">
              <w:rPr>
                <w:spacing w:val="1"/>
                <w:sz w:val="24"/>
                <w:szCs w:val="24"/>
              </w:rPr>
              <w:t xml:space="preserve"> </w:t>
            </w:r>
            <w:r w:rsidRPr="001021A7">
              <w:rPr>
                <w:sz w:val="24"/>
                <w:szCs w:val="24"/>
              </w:rPr>
              <w:t>рассуждения</w:t>
            </w:r>
            <w:r w:rsidRPr="001021A7">
              <w:rPr>
                <w:spacing w:val="-11"/>
                <w:sz w:val="24"/>
                <w:szCs w:val="24"/>
              </w:rPr>
              <w:t xml:space="preserve"> </w:t>
            </w:r>
            <w:r w:rsidRPr="001021A7">
              <w:rPr>
                <w:sz w:val="24"/>
                <w:szCs w:val="24"/>
              </w:rPr>
              <w:t>для</w:t>
            </w:r>
            <w:r w:rsidRPr="001021A7">
              <w:rPr>
                <w:spacing w:val="-10"/>
                <w:sz w:val="24"/>
                <w:szCs w:val="24"/>
              </w:rPr>
              <w:t xml:space="preserve"> </w:t>
            </w:r>
            <w:r w:rsidRPr="001021A7">
              <w:rPr>
                <w:sz w:val="24"/>
                <w:szCs w:val="24"/>
              </w:rPr>
              <w:t>обоснования</w:t>
            </w:r>
            <w:r w:rsidRPr="001021A7">
              <w:rPr>
                <w:spacing w:val="-57"/>
                <w:sz w:val="24"/>
                <w:szCs w:val="24"/>
              </w:rPr>
              <w:t xml:space="preserve"> </w:t>
            </w:r>
            <w:r w:rsidRPr="001021A7">
              <w:rPr>
                <w:sz w:val="24"/>
                <w:szCs w:val="24"/>
              </w:rPr>
              <w:t>истинности</w:t>
            </w:r>
            <w:r w:rsidRPr="001021A7">
              <w:rPr>
                <w:spacing w:val="-2"/>
                <w:sz w:val="24"/>
                <w:szCs w:val="24"/>
              </w:rPr>
              <w:t xml:space="preserve"> </w:t>
            </w:r>
            <w:r w:rsidRPr="001021A7">
              <w:rPr>
                <w:sz w:val="24"/>
                <w:szCs w:val="24"/>
              </w:rPr>
              <w:t>утверждений.</w:t>
            </w:r>
          </w:p>
        </w:tc>
      </w:tr>
      <w:tr w:rsidR="003A4C7F" w:rsidRPr="001021A7" w:rsidTr="0039169F">
        <w:trPr>
          <w:trHeight w:val="4489"/>
        </w:trPr>
        <w:tc>
          <w:tcPr>
            <w:tcW w:w="2410" w:type="dxa"/>
            <w:vMerge/>
            <w:tcBorders>
              <w:top w:val="nil"/>
            </w:tcBorders>
          </w:tcPr>
          <w:p w:rsidR="003A4C7F" w:rsidRPr="001021A7" w:rsidRDefault="003A4C7F" w:rsidP="00CA763F">
            <w:pPr>
              <w:spacing w:line="240" w:lineRule="auto"/>
              <w:rPr>
                <w:rFonts w:ascii="Times New Roman" w:hAnsi="Times New Roman" w:cs="Times New Roman"/>
                <w:sz w:val="24"/>
                <w:szCs w:val="24"/>
              </w:rPr>
            </w:pPr>
          </w:p>
        </w:tc>
        <w:tc>
          <w:tcPr>
            <w:tcW w:w="3687" w:type="dxa"/>
            <w:gridSpan w:val="2"/>
            <w:tcBorders>
              <w:top w:val="nil"/>
            </w:tcBorders>
          </w:tcPr>
          <w:p w:rsidR="003A4C7F" w:rsidRPr="001021A7" w:rsidRDefault="003A4C7F" w:rsidP="00CA763F">
            <w:pPr>
              <w:pStyle w:val="TableParagraph"/>
              <w:numPr>
                <w:ilvl w:val="0"/>
                <w:numId w:val="60"/>
              </w:numPr>
              <w:tabs>
                <w:tab w:val="left" w:pos="464"/>
                <w:tab w:val="left" w:pos="465"/>
              </w:tabs>
              <w:spacing w:before="99"/>
              <w:ind w:left="464" w:right="309"/>
              <w:rPr>
                <w:sz w:val="24"/>
                <w:szCs w:val="24"/>
              </w:rPr>
            </w:pPr>
            <w:r w:rsidRPr="001021A7">
              <w:rPr>
                <w:sz w:val="24"/>
                <w:szCs w:val="24"/>
              </w:rPr>
              <w:t>использовать</w:t>
            </w:r>
            <w:r w:rsidRPr="001021A7">
              <w:rPr>
                <w:spacing w:val="1"/>
                <w:sz w:val="24"/>
                <w:szCs w:val="24"/>
              </w:rPr>
              <w:t xml:space="preserve"> </w:t>
            </w:r>
            <w:r w:rsidRPr="001021A7">
              <w:rPr>
                <w:sz w:val="24"/>
                <w:szCs w:val="24"/>
              </w:rPr>
              <w:t>числовые</w:t>
            </w:r>
            <w:r w:rsidRPr="001021A7">
              <w:rPr>
                <w:spacing w:val="1"/>
                <w:sz w:val="24"/>
                <w:szCs w:val="24"/>
              </w:rPr>
              <w:t xml:space="preserve"> </w:t>
            </w:r>
            <w:r w:rsidRPr="001021A7">
              <w:rPr>
                <w:sz w:val="24"/>
                <w:szCs w:val="24"/>
              </w:rPr>
              <w:t>множества</w:t>
            </w:r>
            <w:r w:rsidRPr="001021A7">
              <w:rPr>
                <w:spacing w:val="-10"/>
                <w:sz w:val="24"/>
                <w:szCs w:val="24"/>
              </w:rPr>
              <w:t xml:space="preserve"> </w:t>
            </w:r>
            <w:r w:rsidRPr="001021A7">
              <w:rPr>
                <w:sz w:val="24"/>
                <w:szCs w:val="24"/>
              </w:rPr>
              <w:t>на</w:t>
            </w:r>
            <w:r w:rsidRPr="001021A7">
              <w:rPr>
                <w:spacing w:val="-7"/>
                <w:sz w:val="24"/>
                <w:szCs w:val="24"/>
              </w:rPr>
              <w:t xml:space="preserve"> </w:t>
            </w:r>
            <w:r w:rsidRPr="001021A7">
              <w:rPr>
                <w:sz w:val="24"/>
                <w:szCs w:val="24"/>
              </w:rPr>
              <w:t>координатной</w:t>
            </w:r>
            <w:r w:rsidRPr="001021A7">
              <w:rPr>
                <w:spacing w:val="-57"/>
                <w:sz w:val="24"/>
                <w:szCs w:val="24"/>
              </w:rPr>
              <w:t xml:space="preserve"> </w:t>
            </w:r>
            <w:r w:rsidRPr="001021A7">
              <w:rPr>
                <w:sz w:val="24"/>
                <w:szCs w:val="24"/>
              </w:rPr>
              <w:t>прямой</w:t>
            </w:r>
            <w:r w:rsidRPr="001021A7">
              <w:rPr>
                <w:spacing w:val="1"/>
                <w:sz w:val="24"/>
                <w:szCs w:val="24"/>
              </w:rPr>
              <w:t xml:space="preserve"> </w:t>
            </w:r>
            <w:r w:rsidRPr="001021A7">
              <w:rPr>
                <w:sz w:val="24"/>
                <w:szCs w:val="24"/>
              </w:rPr>
              <w:t>для</w:t>
            </w:r>
            <w:r w:rsidRPr="001021A7">
              <w:rPr>
                <w:spacing w:val="-1"/>
                <w:sz w:val="24"/>
                <w:szCs w:val="24"/>
              </w:rPr>
              <w:t xml:space="preserve"> </w:t>
            </w:r>
            <w:r w:rsidRPr="001021A7">
              <w:rPr>
                <w:sz w:val="24"/>
                <w:szCs w:val="24"/>
              </w:rPr>
              <w:t>описания</w:t>
            </w:r>
            <w:r w:rsidRPr="001021A7">
              <w:rPr>
                <w:spacing w:val="1"/>
                <w:sz w:val="24"/>
                <w:szCs w:val="24"/>
              </w:rPr>
              <w:t xml:space="preserve"> </w:t>
            </w:r>
            <w:r w:rsidRPr="001021A7">
              <w:rPr>
                <w:sz w:val="24"/>
                <w:szCs w:val="24"/>
              </w:rPr>
              <w:t>реальных процессов и</w:t>
            </w:r>
            <w:r w:rsidRPr="001021A7">
              <w:rPr>
                <w:spacing w:val="1"/>
                <w:sz w:val="24"/>
                <w:szCs w:val="24"/>
              </w:rPr>
              <w:t xml:space="preserve"> </w:t>
            </w:r>
            <w:r w:rsidRPr="001021A7">
              <w:rPr>
                <w:sz w:val="24"/>
                <w:szCs w:val="24"/>
              </w:rPr>
              <w:t>явлений;</w:t>
            </w:r>
          </w:p>
          <w:p w:rsidR="003A4C7F" w:rsidRPr="001021A7" w:rsidRDefault="003A4C7F" w:rsidP="00CA763F">
            <w:pPr>
              <w:pStyle w:val="TableParagraph"/>
              <w:numPr>
                <w:ilvl w:val="0"/>
                <w:numId w:val="60"/>
              </w:numPr>
              <w:tabs>
                <w:tab w:val="left" w:pos="464"/>
                <w:tab w:val="left" w:pos="465"/>
              </w:tabs>
              <w:ind w:left="464" w:right="603"/>
              <w:rPr>
                <w:sz w:val="24"/>
                <w:szCs w:val="24"/>
              </w:rPr>
            </w:pPr>
            <w:r w:rsidRPr="001021A7">
              <w:rPr>
                <w:sz w:val="24"/>
                <w:szCs w:val="24"/>
              </w:rPr>
              <w:t>проводить логические</w:t>
            </w:r>
            <w:r w:rsidRPr="001021A7">
              <w:rPr>
                <w:spacing w:val="1"/>
                <w:sz w:val="24"/>
                <w:szCs w:val="24"/>
              </w:rPr>
              <w:t xml:space="preserve"> </w:t>
            </w:r>
            <w:r w:rsidRPr="001021A7">
              <w:rPr>
                <w:sz w:val="24"/>
                <w:szCs w:val="24"/>
              </w:rPr>
              <w:t>рассуждения</w:t>
            </w:r>
            <w:r w:rsidRPr="001021A7">
              <w:rPr>
                <w:spacing w:val="-7"/>
                <w:sz w:val="24"/>
                <w:szCs w:val="24"/>
              </w:rPr>
              <w:t xml:space="preserve"> </w:t>
            </w:r>
            <w:r w:rsidRPr="001021A7">
              <w:rPr>
                <w:sz w:val="24"/>
                <w:szCs w:val="24"/>
              </w:rPr>
              <w:t>в</w:t>
            </w:r>
            <w:r w:rsidRPr="001021A7">
              <w:rPr>
                <w:spacing w:val="-9"/>
                <w:sz w:val="24"/>
                <w:szCs w:val="24"/>
              </w:rPr>
              <w:t xml:space="preserve"> </w:t>
            </w:r>
            <w:r w:rsidRPr="001021A7">
              <w:rPr>
                <w:sz w:val="24"/>
                <w:szCs w:val="24"/>
              </w:rPr>
              <w:t>ситуациях</w:t>
            </w:r>
            <w:r w:rsidRPr="001021A7">
              <w:rPr>
                <w:spacing w:val="-57"/>
                <w:sz w:val="24"/>
                <w:szCs w:val="24"/>
              </w:rPr>
              <w:t xml:space="preserve"> </w:t>
            </w:r>
            <w:r w:rsidRPr="001021A7">
              <w:rPr>
                <w:sz w:val="24"/>
                <w:szCs w:val="24"/>
              </w:rPr>
              <w:t>повседневной</w:t>
            </w:r>
            <w:r w:rsidRPr="001021A7">
              <w:rPr>
                <w:spacing w:val="1"/>
                <w:sz w:val="24"/>
                <w:szCs w:val="24"/>
              </w:rPr>
              <w:t xml:space="preserve"> </w:t>
            </w:r>
            <w:r w:rsidRPr="001021A7">
              <w:rPr>
                <w:sz w:val="24"/>
                <w:szCs w:val="24"/>
              </w:rPr>
              <w:t>жизни</w:t>
            </w:r>
          </w:p>
        </w:tc>
        <w:tc>
          <w:tcPr>
            <w:tcW w:w="3631" w:type="dxa"/>
            <w:tcBorders>
              <w:top w:val="nil"/>
            </w:tcBorders>
          </w:tcPr>
          <w:p w:rsidR="003A4C7F" w:rsidRPr="001021A7" w:rsidRDefault="003A4C7F" w:rsidP="00CA763F">
            <w:pPr>
              <w:pStyle w:val="TableParagraph"/>
              <w:spacing w:before="9"/>
              <w:rPr>
                <w:b/>
                <w:sz w:val="24"/>
                <w:szCs w:val="24"/>
              </w:rPr>
            </w:pPr>
          </w:p>
          <w:p w:rsidR="003A4C7F" w:rsidRPr="001021A7" w:rsidRDefault="003A4C7F" w:rsidP="00CA763F">
            <w:pPr>
              <w:pStyle w:val="TableParagraph"/>
              <w:spacing w:before="1"/>
              <w:ind w:left="464" w:right="386"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p w:rsidR="003A4C7F" w:rsidRPr="001021A7" w:rsidRDefault="003A4C7F" w:rsidP="00CA763F">
            <w:pPr>
              <w:pStyle w:val="TableParagraph"/>
              <w:numPr>
                <w:ilvl w:val="0"/>
                <w:numId w:val="59"/>
              </w:numPr>
              <w:tabs>
                <w:tab w:val="left" w:pos="464"/>
                <w:tab w:val="left" w:pos="465"/>
              </w:tabs>
              <w:spacing w:before="197"/>
              <w:ind w:right="145"/>
              <w:rPr>
                <w:sz w:val="24"/>
                <w:szCs w:val="24"/>
              </w:rPr>
            </w:pPr>
            <w:r w:rsidRPr="001021A7">
              <w:rPr>
                <w:sz w:val="24"/>
                <w:szCs w:val="24"/>
              </w:rPr>
              <w:t>использовать</w:t>
            </w:r>
            <w:r w:rsidRPr="001021A7">
              <w:rPr>
                <w:spacing w:val="1"/>
                <w:sz w:val="24"/>
                <w:szCs w:val="24"/>
              </w:rPr>
              <w:t xml:space="preserve"> </w:t>
            </w:r>
            <w:r w:rsidRPr="001021A7">
              <w:rPr>
                <w:sz w:val="24"/>
                <w:szCs w:val="24"/>
              </w:rPr>
              <w:t>числовые</w:t>
            </w:r>
            <w:r w:rsidRPr="001021A7">
              <w:rPr>
                <w:spacing w:val="1"/>
                <w:sz w:val="24"/>
                <w:szCs w:val="24"/>
              </w:rPr>
              <w:t xml:space="preserve"> </w:t>
            </w:r>
            <w:r w:rsidRPr="001021A7">
              <w:rPr>
                <w:sz w:val="24"/>
                <w:szCs w:val="24"/>
              </w:rPr>
              <w:t>множества на координатной</w:t>
            </w:r>
            <w:r w:rsidRPr="001021A7">
              <w:rPr>
                <w:spacing w:val="1"/>
                <w:sz w:val="24"/>
                <w:szCs w:val="24"/>
              </w:rPr>
              <w:t xml:space="preserve"> </w:t>
            </w:r>
            <w:r w:rsidRPr="001021A7">
              <w:rPr>
                <w:sz w:val="24"/>
                <w:szCs w:val="24"/>
              </w:rPr>
              <w:t>прямой и на координатной</w:t>
            </w:r>
            <w:r w:rsidRPr="001021A7">
              <w:rPr>
                <w:spacing w:val="1"/>
                <w:sz w:val="24"/>
                <w:szCs w:val="24"/>
              </w:rPr>
              <w:t xml:space="preserve"> </w:t>
            </w:r>
            <w:r w:rsidRPr="001021A7">
              <w:rPr>
                <w:sz w:val="24"/>
                <w:szCs w:val="24"/>
              </w:rPr>
              <w:t>плоскости для описания</w:t>
            </w:r>
            <w:r w:rsidRPr="001021A7">
              <w:rPr>
                <w:spacing w:val="1"/>
                <w:sz w:val="24"/>
                <w:szCs w:val="24"/>
              </w:rPr>
              <w:t xml:space="preserve"> </w:t>
            </w:r>
            <w:r w:rsidRPr="001021A7">
              <w:rPr>
                <w:sz w:val="24"/>
                <w:szCs w:val="24"/>
              </w:rPr>
              <w:t>реальных</w:t>
            </w:r>
            <w:r w:rsidRPr="001021A7">
              <w:rPr>
                <w:spacing w:val="-8"/>
                <w:sz w:val="24"/>
                <w:szCs w:val="24"/>
              </w:rPr>
              <w:t xml:space="preserve"> </w:t>
            </w:r>
            <w:r w:rsidRPr="001021A7">
              <w:rPr>
                <w:sz w:val="24"/>
                <w:szCs w:val="24"/>
              </w:rPr>
              <w:t>процессов</w:t>
            </w:r>
            <w:r w:rsidRPr="001021A7">
              <w:rPr>
                <w:spacing w:val="-9"/>
                <w:sz w:val="24"/>
                <w:szCs w:val="24"/>
              </w:rPr>
              <w:t xml:space="preserve"> </w:t>
            </w:r>
            <w:r w:rsidRPr="001021A7">
              <w:rPr>
                <w:sz w:val="24"/>
                <w:szCs w:val="24"/>
              </w:rPr>
              <w:t>и</w:t>
            </w:r>
            <w:r w:rsidRPr="001021A7">
              <w:rPr>
                <w:spacing w:val="-5"/>
                <w:sz w:val="24"/>
                <w:szCs w:val="24"/>
              </w:rPr>
              <w:t xml:space="preserve"> </w:t>
            </w:r>
            <w:r w:rsidRPr="001021A7">
              <w:rPr>
                <w:sz w:val="24"/>
                <w:szCs w:val="24"/>
              </w:rPr>
              <w:t>явлений;</w:t>
            </w:r>
          </w:p>
          <w:p w:rsidR="003A4C7F" w:rsidRPr="001021A7" w:rsidRDefault="003A4C7F" w:rsidP="00CA763F">
            <w:pPr>
              <w:pStyle w:val="TableParagraph"/>
              <w:numPr>
                <w:ilvl w:val="0"/>
                <w:numId w:val="59"/>
              </w:numPr>
              <w:tabs>
                <w:tab w:val="left" w:pos="464"/>
                <w:tab w:val="left" w:pos="465"/>
              </w:tabs>
              <w:ind w:right="544"/>
              <w:rPr>
                <w:sz w:val="24"/>
                <w:szCs w:val="24"/>
              </w:rPr>
            </w:pPr>
            <w:r w:rsidRPr="001021A7">
              <w:rPr>
                <w:spacing w:val="-1"/>
                <w:sz w:val="24"/>
                <w:szCs w:val="24"/>
              </w:rPr>
              <w:t xml:space="preserve">проводить </w:t>
            </w:r>
            <w:r w:rsidRPr="001021A7">
              <w:rPr>
                <w:sz w:val="24"/>
                <w:szCs w:val="24"/>
              </w:rPr>
              <w:t>доказательные</w:t>
            </w:r>
            <w:r w:rsidRPr="001021A7">
              <w:rPr>
                <w:spacing w:val="-57"/>
                <w:sz w:val="24"/>
                <w:szCs w:val="24"/>
              </w:rPr>
              <w:t xml:space="preserve"> </w:t>
            </w:r>
            <w:r w:rsidRPr="001021A7">
              <w:rPr>
                <w:sz w:val="24"/>
                <w:szCs w:val="24"/>
              </w:rPr>
              <w:t>рассуждения в ситуациях</w:t>
            </w:r>
            <w:r w:rsidRPr="001021A7">
              <w:rPr>
                <w:spacing w:val="1"/>
                <w:sz w:val="24"/>
                <w:szCs w:val="24"/>
              </w:rPr>
              <w:t xml:space="preserve"> </w:t>
            </w:r>
            <w:r w:rsidRPr="001021A7">
              <w:rPr>
                <w:sz w:val="24"/>
                <w:szCs w:val="24"/>
              </w:rPr>
              <w:t>повседневной жизни, при</w:t>
            </w:r>
            <w:r w:rsidRPr="001021A7">
              <w:rPr>
                <w:spacing w:val="1"/>
                <w:sz w:val="24"/>
                <w:szCs w:val="24"/>
              </w:rPr>
              <w:t xml:space="preserve"> </w:t>
            </w:r>
            <w:r w:rsidRPr="001021A7">
              <w:rPr>
                <w:sz w:val="24"/>
                <w:szCs w:val="24"/>
              </w:rPr>
              <w:t>решении</w:t>
            </w:r>
            <w:r w:rsidRPr="001021A7">
              <w:rPr>
                <w:spacing w:val="-2"/>
                <w:sz w:val="24"/>
                <w:szCs w:val="24"/>
              </w:rPr>
              <w:t xml:space="preserve"> </w:t>
            </w:r>
            <w:r w:rsidRPr="001021A7">
              <w:rPr>
                <w:sz w:val="24"/>
                <w:szCs w:val="24"/>
              </w:rPr>
              <w:t>задач</w:t>
            </w:r>
            <w:r w:rsidRPr="001021A7">
              <w:rPr>
                <w:spacing w:val="-2"/>
                <w:sz w:val="24"/>
                <w:szCs w:val="24"/>
              </w:rPr>
              <w:t xml:space="preserve"> </w:t>
            </w:r>
            <w:r w:rsidRPr="001021A7">
              <w:rPr>
                <w:sz w:val="24"/>
                <w:szCs w:val="24"/>
              </w:rPr>
              <w:t>из</w:t>
            </w:r>
            <w:r w:rsidRPr="001021A7">
              <w:rPr>
                <w:spacing w:val="-2"/>
                <w:sz w:val="24"/>
                <w:szCs w:val="24"/>
              </w:rPr>
              <w:t xml:space="preserve"> </w:t>
            </w:r>
            <w:r w:rsidRPr="001021A7">
              <w:rPr>
                <w:sz w:val="24"/>
                <w:szCs w:val="24"/>
              </w:rPr>
              <w:t>других</w:t>
            </w:r>
          </w:p>
          <w:p w:rsidR="003A4C7F" w:rsidRPr="001021A7" w:rsidRDefault="003A4C7F" w:rsidP="00CA763F">
            <w:pPr>
              <w:pStyle w:val="TableParagraph"/>
              <w:ind w:left="464"/>
              <w:rPr>
                <w:sz w:val="24"/>
                <w:szCs w:val="24"/>
              </w:rPr>
            </w:pPr>
            <w:r w:rsidRPr="001021A7">
              <w:rPr>
                <w:sz w:val="24"/>
                <w:szCs w:val="24"/>
              </w:rPr>
              <w:t>предметов</w:t>
            </w:r>
          </w:p>
        </w:tc>
      </w:tr>
      <w:tr w:rsidR="003A4C7F" w:rsidRPr="001021A7" w:rsidTr="0039169F">
        <w:trPr>
          <w:trHeight w:val="5764"/>
        </w:trPr>
        <w:tc>
          <w:tcPr>
            <w:tcW w:w="2410" w:type="dxa"/>
          </w:tcPr>
          <w:p w:rsidR="003A4C7F" w:rsidRPr="001021A7" w:rsidRDefault="003A4C7F" w:rsidP="00CA763F">
            <w:pPr>
              <w:pStyle w:val="TableParagraph"/>
              <w:ind w:left="107"/>
              <w:rPr>
                <w:b/>
                <w:sz w:val="24"/>
                <w:szCs w:val="24"/>
              </w:rPr>
            </w:pPr>
            <w:r w:rsidRPr="001021A7">
              <w:rPr>
                <w:b/>
                <w:sz w:val="24"/>
                <w:szCs w:val="24"/>
              </w:rPr>
              <w:t>Числа</w:t>
            </w:r>
            <w:r w:rsidRPr="001021A7">
              <w:rPr>
                <w:b/>
                <w:spacing w:val="-5"/>
                <w:sz w:val="24"/>
                <w:szCs w:val="24"/>
              </w:rPr>
              <w:t xml:space="preserve"> </w:t>
            </w:r>
            <w:r w:rsidRPr="001021A7">
              <w:rPr>
                <w:b/>
                <w:sz w:val="24"/>
                <w:szCs w:val="24"/>
              </w:rPr>
              <w:t>и</w:t>
            </w:r>
            <w:r w:rsidRPr="001021A7">
              <w:rPr>
                <w:b/>
                <w:spacing w:val="2"/>
                <w:sz w:val="24"/>
                <w:szCs w:val="24"/>
              </w:rPr>
              <w:t xml:space="preserve"> </w:t>
            </w:r>
            <w:r w:rsidRPr="001021A7">
              <w:rPr>
                <w:b/>
                <w:sz w:val="24"/>
                <w:szCs w:val="24"/>
              </w:rPr>
              <w:t>выражения</w:t>
            </w:r>
          </w:p>
        </w:tc>
        <w:tc>
          <w:tcPr>
            <w:tcW w:w="3687" w:type="dxa"/>
            <w:gridSpan w:val="2"/>
          </w:tcPr>
          <w:p w:rsidR="003A4C7F" w:rsidRPr="001021A7" w:rsidRDefault="003A4C7F" w:rsidP="00CA763F">
            <w:pPr>
              <w:pStyle w:val="TableParagraph"/>
              <w:numPr>
                <w:ilvl w:val="0"/>
                <w:numId w:val="58"/>
              </w:numPr>
              <w:tabs>
                <w:tab w:val="left" w:pos="464"/>
                <w:tab w:val="left" w:pos="465"/>
              </w:tabs>
              <w:ind w:left="464" w:right="350"/>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 понятиями: целое</w:t>
            </w:r>
            <w:r w:rsidRPr="001021A7">
              <w:rPr>
                <w:spacing w:val="1"/>
                <w:sz w:val="24"/>
                <w:szCs w:val="24"/>
              </w:rPr>
              <w:t xml:space="preserve"> </w:t>
            </w:r>
            <w:r w:rsidRPr="001021A7">
              <w:rPr>
                <w:sz w:val="24"/>
                <w:szCs w:val="24"/>
              </w:rPr>
              <w:t>число, делимость чисел,</w:t>
            </w:r>
            <w:r w:rsidRPr="001021A7">
              <w:rPr>
                <w:spacing w:val="1"/>
                <w:sz w:val="24"/>
                <w:szCs w:val="24"/>
              </w:rPr>
              <w:t xml:space="preserve"> </w:t>
            </w:r>
            <w:r w:rsidRPr="001021A7">
              <w:rPr>
                <w:sz w:val="24"/>
                <w:szCs w:val="24"/>
              </w:rPr>
              <w:t>обыкновенная дробь,</w:t>
            </w:r>
            <w:r w:rsidRPr="001021A7">
              <w:rPr>
                <w:spacing w:val="1"/>
                <w:sz w:val="24"/>
                <w:szCs w:val="24"/>
              </w:rPr>
              <w:t xml:space="preserve"> </w:t>
            </w:r>
            <w:r w:rsidRPr="001021A7">
              <w:rPr>
                <w:sz w:val="24"/>
                <w:szCs w:val="24"/>
              </w:rPr>
              <w:t>десятичная дробь,</w:t>
            </w:r>
            <w:r w:rsidRPr="001021A7">
              <w:rPr>
                <w:spacing w:val="1"/>
                <w:sz w:val="24"/>
                <w:szCs w:val="24"/>
              </w:rPr>
              <w:t xml:space="preserve"> </w:t>
            </w:r>
            <w:r w:rsidRPr="001021A7">
              <w:rPr>
                <w:sz w:val="24"/>
                <w:szCs w:val="24"/>
              </w:rPr>
              <w:t>рациональное число,</w:t>
            </w:r>
            <w:r w:rsidRPr="001021A7">
              <w:rPr>
                <w:spacing w:val="1"/>
                <w:sz w:val="24"/>
                <w:szCs w:val="24"/>
              </w:rPr>
              <w:t xml:space="preserve"> </w:t>
            </w:r>
            <w:r w:rsidRPr="001021A7">
              <w:rPr>
                <w:sz w:val="24"/>
                <w:szCs w:val="24"/>
              </w:rPr>
              <w:t>приближённое значение</w:t>
            </w:r>
            <w:r w:rsidRPr="001021A7">
              <w:rPr>
                <w:spacing w:val="1"/>
                <w:sz w:val="24"/>
                <w:szCs w:val="24"/>
              </w:rPr>
              <w:t xml:space="preserve"> </w:t>
            </w:r>
            <w:r w:rsidRPr="001021A7">
              <w:rPr>
                <w:sz w:val="24"/>
                <w:szCs w:val="24"/>
              </w:rPr>
              <w:t>числа, часть, доля,</w:t>
            </w:r>
            <w:r w:rsidRPr="001021A7">
              <w:rPr>
                <w:spacing w:val="1"/>
                <w:sz w:val="24"/>
                <w:szCs w:val="24"/>
              </w:rPr>
              <w:t xml:space="preserve"> </w:t>
            </w:r>
            <w:r w:rsidRPr="001021A7">
              <w:rPr>
                <w:sz w:val="24"/>
                <w:szCs w:val="24"/>
              </w:rPr>
              <w:t>отношение, процент,</w:t>
            </w:r>
            <w:r w:rsidRPr="001021A7">
              <w:rPr>
                <w:spacing w:val="1"/>
                <w:sz w:val="24"/>
                <w:szCs w:val="24"/>
              </w:rPr>
              <w:t xml:space="preserve"> </w:t>
            </w:r>
            <w:r w:rsidRPr="001021A7">
              <w:rPr>
                <w:sz w:val="24"/>
                <w:szCs w:val="24"/>
              </w:rPr>
              <w:t>повышение</w:t>
            </w:r>
            <w:r w:rsidRPr="001021A7">
              <w:rPr>
                <w:spacing w:val="-5"/>
                <w:sz w:val="24"/>
                <w:szCs w:val="24"/>
              </w:rPr>
              <w:t xml:space="preserve"> </w:t>
            </w:r>
            <w:r w:rsidRPr="001021A7">
              <w:rPr>
                <w:sz w:val="24"/>
                <w:szCs w:val="24"/>
              </w:rPr>
              <w:t>и</w:t>
            </w:r>
            <w:r w:rsidRPr="001021A7">
              <w:rPr>
                <w:spacing w:val="-5"/>
                <w:sz w:val="24"/>
                <w:szCs w:val="24"/>
              </w:rPr>
              <w:t xml:space="preserve"> </w:t>
            </w:r>
            <w:r w:rsidRPr="001021A7">
              <w:rPr>
                <w:sz w:val="24"/>
                <w:szCs w:val="24"/>
              </w:rPr>
              <w:t>понижение</w:t>
            </w:r>
            <w:r w:rsidRPr="001021A7">
              <w:rPr>
                <w:spacing w:val="-8"/>
                <w:sz w:val="24"/>
                <w:szCs w:val="24"/>
              </w:rPr>
              <w:t xml:space="preserve"> </w:t>
            </w:r>
            <w:r w:rsidRPr="001021A7">
              <w:rPr>
                <w:sz w:val="24"/>
                <w:szCs w:val="24"/>
              </w:rPr>
              <w:t>на</w:t>
            </w:r>
            <w:r w:rsidRPr="001021A7">
              <w:rPr>
                <w:spacing w:val="-57"/>
                <w:sz w:val="24"/>
                <w:szCs w:val="24"/>
              </w:rPr>
              <w:t xml:space="preserve"> </w:t>
            </w:r>
            <w:r w:rsidRPr="001021A7">
              <w:rPr>
                <w:sz w:val="24"/>
                <w:szCs w:val="24"/>
              </w:rPr>
              <w:t>заданное число процентов,</w:t>
            </w:r>
            <w:r w:rsidRPr="001021A7">
              <w:rPr>
                <w:spacing w:val="1"/>
                <w:sz w:val="24"/>
                <w:szCs w:val="24"/>
              </w:rPr>
              <w:t xml:space="preserve"> </w:t>
            </w:r>
            <w:r w:rsidRPr="001021A7">
              <w:rPr>
                <w:sz w:val="24"/>
                <w:szCs w:val="24"/>
              </w:rPr>
              <w:t>масштаб;</w:t>
            </w:r>
          </w:p>
          <w:p w:rsidR="003A4C7F" w:rsidRPr="001021A7" w:rsidRDefault="003A4C7F" w:rsidP="00CA763F">
            <w:pPr>
              <w:pStyle w:val="TableParagraph"/>
              <w:numPr>
                <w:ilvl w:val="0"/>
                <w:numId w:val="58"/>
              </w:numPr>
              <w:tabs>
                <w:tab w:val="left" w:pos="464"/>
                <w:tab w:val="left" w:pos="465"/>
              </w:tabs>
              <w:ind w:left="464" w:right="206"/>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w:t>
            </w:r>
            <w:r w:rsidRPr="001021A7">
              <w:rPr>
                <w:spacing w:val="-8"/>
                <w:sz w:val="24"/>
                <w:szCs w:val="24"/>
              </w:rPr>
              <w:t xml:space="preserve"> </w:t>
            </w:r>
            <w:r w:rsidRPr="001021A7">
              <w:rPr>
                <w:sz w:val="24"/>
                <w:szCs w:val="24"/>
              </w:rPr>
              <w:t>понятиями:</w:t>
            </w:r>
            <w:r w:rsidRPr="001021A7">
              <w:rPr>
                <w:spacing w:val="-9"/>
                <w:sz w:val="24"/>
                <w:szCs w:val="24"/>
              </w:rPr>
              <w:t xml:space="preserve"> </w:t>
            </w:r>
            <w:r w:rsidRPr="001021A7">
              <w:rPr>
                <w:sz w:val="24"/>
                <w:szCs w:val="24"/>
              </w:rPr>
              <w:t>логарифм</w:t>
            </w:r>
            <w:r w:rsidRPr="001021A7">
              <w:rPr>
                <w:spacing w:val="-57"/>
                <w:sz w:val="24"/>
                <w:szCs w:val="24"/>
              </w:rPr>
              <w:t xml:space="preserve"> </w:t>
            </w:r>
            <w:r w:rsidRPr="001021A7">
              <w:rPr>
                <w:sz w:val="24"/>
                <w:szCs w:val="24"/>
              </w:rPr>
              <w:t>числа, тригонометрическая</w:t>
            </w:r>
            <w:r w:rsidRPr="001021A7">
              <w:rPr>
                <w:spacing w:val="1"/>
                <w:sz w:val="24"/>
                <w:szCs w:val="24"/>
              </w:rPr>
              <w:t xml:space="preserve"> </w:t>
            </w:r>
            <w:r w:rsidRPr="001021A7">
              <w:rPr>
                <w:sz w:val="24"/>
                <w:szCs w:val="24"/>
              </w:rPr>
              <w:t>окружность, градусная мера</w:t>
            </w:r>
            <w:r w:rsidRPr="001021A7">
              <w:rPr>
                <w:spacing w:val="1"/>
                <w:sz w:val="24"/>
                <w:szCs w:val="24"/>
              </w:rPr>
              <w:t xml:space="preserve"> </w:t>
            </w:r>
            <w:r w:rsidRPr="001021A7">
              <w:rPr>
                <w:sz w:val="24"/>
                <w:szCs w:val="24"/>
              </w:rPr>
              <w:t>угла,</w:t>
            </w:r>
            <w:r w:rsidRPr="001021A7">
              <w:rPr>
                <w:spacing w:val="1"/>
                <w:sz w:val="24"/>
                <w:szCs w:val="24"/>
              </w:rPr>
              <w:t xml:space="preserve"> </w:t>
            </w:r>
            <w:r w:rsidRPr="001021A7">
              <w:rPr>
                <w:sz w:val="24"/>
                <w:szCs w:val="24"/>
              </w:rPr>
              <w:t>величина</w:t>
            </w:r>
            <w:r w:rsidRPr="001021A7">
              <w:rPr>
                <w:spacing w:val="2"/>
                <w:sz w:val="24"/>
                <w:szCs w:val="24"/>
              </w:rPr>
              <w:t xml:space="preserve"> </w:t>
            </w:r>
            <w:r w:rsidRPr="001021A7">
              <w:rPr>
                <w:sz w:val="24"/>
                <w:szCs w:val="24"/>
              </w:rPr>
              <w:t>угла,</w:t>
            </w:r>
            <w:r w:rsidRPr="001021A7">
              <w:rPr>
                <w:spacing w:val="1"/>
                <w:sz w:val="24"/>
                <w:szCs w:val="24"/>
              </w:rPr>
              <w:t xml:space="preserve"> </w:t>
            </w:r>
            <w:r w:rsidRPr="001021A7">
              <w:rPr>
                <w:sz w:val="24"/>
                <w:szCs w:val="24"/>
              </w:rPr>
              <w:t>заданного</w:t>
            </w:r>
            <w:r w:rsidRPr="001021A7">
              <w:rPr>
                <w:spacing w:val="-2"/>
                <w:sz w:val="24"/>
                <w:szCs w:val="24"/>
              </w:rPr>
              <w:t xml:space="preserve"> </w:t>
            </w:r>
            <w:r w:rsidRPr="001021A7">
              <w:rPr>
                <w:sz w:val="24"/>
                <w:szCs w:val="24"/>
              </w:rPr>
              <w:t>точкой</w:t>
            </w:r>
            <w:r w:rsidRPr="001021A7">
              <w:rPr>
                <w:spacing w:val="2"/>
                <w:sz w:val="24"/>
                <w:szCs w:val="24"/>
              </w:rPr>
              <w:t xml:space="preserve"> </w:t>
            </w:r>
            <w:r w:rsidRPr="001021A7">
              <w:rPr>
                <w:sz w:val="24"/>
                <w:szCs w:val="24"/>
              </w:rPr>
              <w:t>на</w:t>
            </w:r>
          </w:p>
        </w:tc>
        <w:tc>
          <w:tcPr>
            <w:tcW w:w="3631" w:type="dxa"/>
          </w:tcPr>
          <w:p w:rsidR="003A4C7F" w:rsidRPr="001021A7" w:rsidRDefault="003A4C7F" w:rsidP="00CA763F">
            <w:pPr>
              <w:pStyle w:val="TableParagraph"/>
              <w:numPr>
                <w:ilvl w:val="0"/>
                <w:numId w:val="57"/>
              </w:numPr>
              <w:tabs>
                <w:tab w:val="left" w:pos="464"/>
                <w:tab w:val="left" w:pos="465"/>
              </w:tabs>
              <w:ind w:right="138"/>
              <w:rPr>
                <w:sz w:val="24"/>
                <w:szCs w:val="24"/>
              </w:rPr>
            </w:pPr>
            <w:r w:rsidRPr="001021A7">
              <w:rPr>
                <w:sz w:val="24"/>
                <w:szCs w:val="24"/>
              </w:rPr>
              <w:t>Свободно оперировать</w:t>
            </w:r>
            <w:r w:rsidRPr="001021A7">
              <w:rPr>
                <w:spacing w:val="1"/>
                <w:sz w:val="24"/>
                <w:szCs w:val="24"/>
              </w:rPr>
              <w:t xml:space="preserve"> </w:t>
            </w:r>
            <w:r w:rsidRPr="001021A7">
              <w:rPr>
                <w:sz w:val="24"/>
                <w:szCs w:val="24"/>
              </w:rPr>
              <w:t>понятиями: целое число,</w:t>
            </w:r>
            <w:r w:rsidRPr="001021A7">
              <w:rPr>
                <w:spacing w:val="1"/>
                <w:sz w:val="24"/>
                <w:szCs w:val="24"/>
              </w:rPr>
              <w:t xml:space="preserve"> </w:t>
            </w:r>
            <w:r w:rsidRPr="001021A7">
              <w:rPr>
                <w:sz w:val="24"/>
                <w:szCs w:val="24"/>
              </w:rPr>
              <w:t>делимость</w:t>
            </w:r>
            <w:r w:rsidRPr="001021A7">
              <w:rPr>
                <w:spacing w:val="2"/>
                <w:sz w:val="24"/>
                <w:szCs w:val="24"/>
              </w:rPr>
              <w:t xml:space="preserve"> </w:t>
            </w:r>
            <w:r w:rsidRPr="001021A7">
              <w:rPr>
                <w:sz w:val="24"/>
                <w:szCs w:val="24"/>
              </w:rPr>
              <w:t>чисел,</w:t>
            </w:r>
            <w:r w:rsidRPr="001021A7">
              <w:rPr>
                <w:spacing w:val="1"/>
                <w:sz w:val="24"/>
                <w:szCs w:val="24"/>
              </w:rPr>
              <w:t xml:space="preserve"> </w:t>
            </w:r>
            <w:r w:rsidRPr="001021A7">
              <w:rPr>
                <w:sz w:val="24"/>
                <w:szCs w:val="24"/>
              </w:rPr>
              <w:t>обыкновенная дробь,</w:t>
            </w:r>
            <w:r w:rsidRPr="001021A7">
              <w:rPr>
                <w:spacing w:val="1"/>
                <w:sz w:val="24"/>
                <w:szCs w:val="24"/>
              </w:rPr>
              <w:t xml:space="preserve"> </w:t>
            </w:r>
            <w:r w:rsidRPr="001021A7">
              <w:rPr>
                <w:sz w:val="24"/>
                <w:szCs w:val="24"/>
              </w:rPr>
              <w:t>десятичная дробь,</w:t>
            </w:r>
            <w:r w:rsidRPr="001021A7">
              <w:rPr>
                <w:spacing w:val="1"/>
                <w:sz w:val="24"/>
                <w:szCs w:val="24"/>
              </w:rPr>
              <w:t xml:space="preserve"> </w:t>
            </w:r>
            <w:r w:rsidRPr="001021A7">
              <w:rPr>
                <w:sz w:val="24"/>
                <w:szCs w:val="24"/>
              </w:rPr>
              <w:t>рациональное число,</w:t>
            </w:r>
            <w:r w:rsidRPr="001021A7">
              <w:rPr>
                <w:spacing w:val="1"/>
                <w:sz w:val="24"/>
                <w:szCs w:val="24"/>
              </w:rPr>
              <w:t xml:space="preserve"> </w:t>
            </w:r>
            <w:r w:rsidRPr="001021A7">
              <w:rPr>
                <w:sz w:val="24"/>
                <w:szCs w:val="24"/>
              </w:rPr>
              <w:t>приближённое</w:t>
            </w:r>
            <w:r w:rsidRPr="001021A7">
              <w:rPr>
                <w:spacing w:val="-11"/>
                <w:sz w:val="24"/>
                <w:szCs w:val="24"/>
              </w:rPr>
              <w:t xml:space="preserve"> </w:t>
            </w:r>
            <w:r w:rsidRPr="001021A7">
              <w:rPr>
                <w:sz w:val="24"/>
                <w:szCs w:val="24"/>
              </w:rPr>
              <w:t>значение</w:t>
            </w:r>
            <w:r w:rsidRPr="001021A7">
              <w:rPr>
                <w:spacing w:val="-9"/>
                <w:sz w:val="24"/>
                <w:szCs w:val="24"/>
              </w:rPr>
              <w:t xml:space="preserve"> </w:t>
            </w:r>
            <w:r w:rsidRPr="001021A7">
              <w:rPr>
                <w:sz w:val="24"/>
                <w:szCs w:val="24"/>
              </w:rPr>
              <w:t>числа,</w:t>
            </w:r>
            <w:r w:rsidRPr="001021A7">
              <w:rPr>
                <w:spacing w:val="-57"/>
                <w:sz w:val="24"/>
                <w:szCs w:val="24"/>
              </w:rPr>
              <w:t xml:space="preserve"> </w:t>
            </w:r>
            <w:r w:rsidRPr="001021A7">
              <w:rPr>
                <w:sz w:val="24"/>
                <w:szCs w:val="24"/>
              </w:rPr>
              <w:t>часть, доля, отношение,</w:t>
            </w:r>
            <w:r w:rsidRPr="001021A7">
              <w:rPr>
                <w:spacing w:val="1"/>
                <w:sz w:val="24"/>
                <w:szCs w:val="24"/>
              </w:rPr>
              <w:t xml:space="preserve"> </w:t>
            </w:r>
            <w:r w:rsidRPr="001021A7">
              <w:rPr>
                <w:sz w:val="24"/>
                <w:szCs w:val="24"/>
              </w:rPr>
              <w:t>процент, повышение и</w:t>
            </w:r>
            <w:r w:rsidRPr="001021A7">
              <w:rPr>
                <w:spacing w:val="1"/>
                <w:sz w:val="24"/>
                <w:szCs w:val="24"/>
              </w:rPr>
              <w:t xml:space="preserve"> </w:t>
            </w:r>
            <w:r w:rsidRPr="001021A7">
              <w:rPr>
                <w:sz w:val="24"/>
                <w:szCs w:val="24"/>
              </w:rPr>
              <w:t>понижение на заданное число</w:t>
            </w:r>
            <w:r w:rsidRPr="001021A7">
              <w:rPr>
                <w:spacing w:val="1"/>
                <w:sz w:val="24"/>
                <w:szCs w:val="24"/>
              </w:rPr>
              <w:t xml:space="preserve"> </w:t>
            </w:r>
            <w:r w:rsidRPr="001021A7">
              <w:rPr>
                <w:sz w:val="24"/>
                <w:szCs w:val="24"/>
              </w:rPr>
              <w:t>процентов,</w:t>
            </w:r>
            <w:r w:rsidRPr="001021A7">
              <w:rPr>
                <w:spacing w:val="-4"/>
                <w:sz w:val="24"/>
                <w:szCs w:val="24"/>
              </w:rPr>
              <w:t xml:space="preserve"> </w:t>
            </w:r>
            <w:r w:rsidRPr="001021A7">
              <w:rPr>
                <w:sz w:val="24"/>
                <w:szCs w:val="24"/>
              </w:rPr>
              <w:t>масштаб;</w:t>
            </w:r>
          </w:p>
          <w:p w:rsidR="003A4C7F" w:rsidRPr="001021A7" w:rsidRDefault="003A4C7F" w:rsidP="00CA763F">
            <w:pPr>
              <w:pStyle w:val="TableParagraph"/>
              <w:numPr>
                <w:ilvl w:val="0"/>
                <w:numId w:val="57"/>
              </w:numPr>
              <w:tabs>
                <w:tab w:val="left" w:pos="464"/>
                <w:tab w:val="left" w:pos="465"/>
              </w:tabs>
              <w:ind w:right="434"/>
              <w:rPr>
                <w:sz w:val="24"/>
                <w:szCs w:val="24"/>
              </w:rPr>
            </w:pPr>
            <w:r w:rsidRPr="001021A7">
              <w:rPr>
                <w:sz w:val="24"/>
                <w:szCs w:val="24"/>
              </w:rPr>
              <w:t>приводить</w:t>
            </w:r>
            <w:r w:rsidRPr="001021A7">
              <w:rPr>
                <w:spacing w:val="-7"/>
                <w:sz w:val="24"/>
                <w:szCs w:val="24"/>
              </w:rPr>
              <w:t xml:space="preserve"> </w:t>
            </w:r>
            <w:r w:rsidRPr="001021A7">
              <w:rPr>
                <w:sz w:val="24"/>
                <w:szCs w:val="24"/>
              </w:rPr>
              <w:t>примеры</w:t>
            </w:r>
            <w:r w:rsidRPr="001021A7">
              <w:rPr>
                <w:spacing w:val="-8"/>
                <w:sz w:val="24"/>
                <w:szCs w:val="24"/>
              </w:rPr>
              <w:t xml:space="preserve"> </w:t>
            </w:r>
            <w:r w:rsidRPr="001021A7">
              <w:rPr>
                <w:sz w:val="24"/>
                <w:szCs w:val="24"/>
              </w:rPr>
              <w:t>чисел</w:t>
            </w:r>
            <w:r w:rsidRPr="001021A7">
              <w:rPr>
                <w:spacing w:val="-7"/>
                <w:sz w:val="24"/>
                <w:szCs w:val="24"/>
              </w:rPr>
              <w:t xml:space="preserve"> </w:t>
            </w:r>
            <w:r w:rsidRPr="001021A7">
              <w:rPr>
                <w:sz w:val="24"/>
                <w:szCs w:val="24"/>
              </w:rPr>
              <w:t>с</w:t>
            </w:r>
            <w:r w:rsidRPr="001021A7">
              <w:rPr>
                <w:spacing w:val="-57"/>
                <w:sz w:val="24"/>
                <w:szCs w:val="24"/>
              </w:rPr>
              <w:t xml:space="preserve"> </w:t>
            </w:r>
            <w:r w:rsidRPr="001021A7">
              <w:rPr>
                <w:sz w:val="24"/>
                <w:szCs w:val="24"/>
              </w:rPr>
              <w:t>заданными свойствами</w:t>
            </w:r>
            <w:r w:rsidRPr="001021A7">
              <w:rPr>
                <w:spacing w:val="1"/>
                <w:sz w:val="24"/>
                <w:szCs w:val="24"/>
              </w:rPr>
              <w:t xml:space="preserve"> </w:t>
            </w:r>
            <w:r w:rsidRPr="001021A7">
              <w:rPr>
                <w:sz w:val="24"/>
                <w:szCs w:val="24"/>
              </w:rPr>
              <w:t>делимости;</w:t>
            </w:r>
          </w:p>
          <w:p w:rsidR="003A4C7F" w:rsidRPr="001021A7" w:rsidRDefault="003A4C7F" w:rsidP="00CA763F">
            <w:pPr>
              <w:pStyle w:val="TableParagraph"/>
              <w:numPr>
                <w:ilvl w:val="0"/>
                <w:numId w:val="57"/>
              </w:numPr>
              <w:tabs>
                <w:tab w:val="left" w:pos="464"/>
                <w:tab w:val="left" w:pos="465"/>
              </w:tabs>
              <w:ind w:right="660"/>
              <w:rPr>
                <w:sz w:val="24"/>
                <w:szCs w:val="24"/>
              </w:rPr>
            </w:pPr>
            <w:r w:rsidRPr="001021A7">
              <w:rPr>
                <w:spacing w:val="-1"/>
                <w:sz w:val="24"/>
                <w:szCs w:val="24"/>
              </w:rPr>
              <w:t xml:space="preserve">оперировать </w:t>
            </w:r>
            <w:r w:rsidRPr="001021A7">
              <w:rPr>
                <w:sz w:val="24"/>
                <w:szCs w:val="24"/>
              </w:rPr>
              <w:t>понятиями:</w:t>
            </w:r>
            <w:r w:rsidRPr="001021A7">
              <w:rPr>
                <w:spacing w:val="-57"/>
                <w:sz w:val="24"/>
                <w:szCs w:val="24"/>
              </w:rPr>
              <w:t xml:space="preserve"> </w:t>
            </w:r>
            <w:r w:rsidRPr="001021A7">
              <w:rPr>
                <w:sz w:val="24"/>
                <w:szCs w:val="24"/>
              </w:rPr>
              <w:t>логарифм числа,</w:t>
            </w:r>
            <w:r w:rsidRPr="001021A7">
              <w:rPr>
                <w:spacing w:val="1"/>
                <w:sz w:val="24"/>
                <w:szCs w:val="24"/>
              </w:rPr>
              <w:t xml:space="preserve"> </w:t>
            </w:r>
            <w:r w:rsidRPr="001021A7">
              <w:rPr>
                <w:sz w:val="24"/>
                <w:szCs w:val="24"/>
              </w:rPr>
              <w:t>тригонометрическая</w:t>
            </w:r>
          </w:p>
          <w:p w:rsidR="003A4C7F" w:rsidRPr="001021A7" w:rsidRDefault="003A4C7F" w:rsidP="00CA763F">
            <w:pPr>
              <w:pStyle w:val="TableParagraph"/>
              <w:ind w:left="464"/>
              <w:rPr>
                <w:sz w:val="24"/>
                <w:szCs w:val="24"/>
              </w:rPr>
            </w:pPr>
            <w:r w:rsidRPr="001021A7">
              <w:rPr>
                <w:sz w:val="24"/>
                <w:szCs w:val="24"/>
              </w:rPr>
              <w:t>окружность,</w:t>
            </w:r>
            <w:r w:rsidRPr="001021A7">
              <w:rPr>
                <w:spacing w:val="-3"/>
                <w:sz w:val="24"/>
                <w:szCs w:val="24"/>
              </w:rPr>
              <w:t xml:space="preserve"> </w:t>
            </w:r>
            <w:r w:rsidRPr="001021A7">
              <w:rPr>
                <w:sz w:val="24"/>
                <w:szCs w:val="24"/>
              </w:rPr>
              <w:t>радианная</w:t>
            </w:r>
            <w:r w:rsidRPr="001021A7">
              <w:rPr>
                <w:spacing w:val="-3"/>
                <w:sz w:val="24"/>
                <w:szCs w:val="24"/>
              </w:rPr>
              <w:t xml:space="preserve"> </w:t>
            </w:r>
            <w:r w:rsidRPr="001021A7">
              <w:rPr>
                <w:sz w:val="24"/>
                <w:szCs w:val="24"/>
              </w:rPr>
              <w:t>и</w:t>
            </w:r>
          </w:p>
        </w:tc>
      </w:tr>
      <w:tr w:rsidR="003A4C7F" w:rsidRPr="001021A7" w:rsidTr="0039169F">
        <w:trPr>
          <w:trHeight w:val="13168"/>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ind w:left="464" w:right="264"/>
              <w:rPr>
                <w:sz w:val="24"/>
                <w:szCs w:val="24"/>
              </w:rPr>
            </w:pPr>
            <w:r w:rsidRPr="001021A7">
              <w:rPr>
                <w:sz w:val="24"/>
                <w:szCs w:val="24"/>
              </w:rPr>
              <w:t>тригонометрической</w:t>
            </w:r>
            <w:r w:rsidRPr="001021A7">
              <w:rPr>
                <w:spacing w:val="1"/>
                <w:sz w:val="24"/>
                <w:szCs w:val="24"/>
              </w:rPr>
              <w:t xml:space="preserve"> </w:t>
            </w:r>
            <w:r w:rsidRPr="001021A7">
              <w:rPr>
                <w:sz w:val="24"/>
                <w:szCs w:val="24"/>
              </w:rPr>
              <w:t>окружности,</w:t>
            </w:r>
            <w:r w:rsidRPr="001021A7">
              <w:rPr>
                <w:spacing w:val="-9"/>
                <w:sz w:val="24"/>
                <w:szCs w:val="24"/>
              </w:rPr>
              <w:t xml:space="preserve"> </w:t>
            </w:r>
            <w:r w:rsidRPr="001021A7">
              <w:rPr>
                <w:sz w:val="24"/>
                <w:szCs w:val="24"/>
              </w:rPr>
              <w:t>синус,</w:t>
            </w:r>
            <w:r w:rsidRPr="001021A7">
              <w:rPr>
                <w:spacing w:val="-10"/>
                <w:sz w:val="24"/>
                <w:szCs w:val="24"/>
              </w:rPr>
              <w:t xml:space="preserve"> </w:t>
            </w:r>
            <w:r w:rsidRPr="001021A7">
              <w:rPr>
                <w:sz w:val="24"/>
                <w:szCs w:val="24"/>
              </w:rPr>
              <w:t>косинус,</w:t>
            </w:r>
            <w:r w:rsidRPr="001021A7">
              <w:rPr>
                <w:spacing w:val="-57"/>
                <w:sz w:val="24"/>
                <w:szCs w:val="24"/>
              </w:rPr>
              <w:t xml:space="preserve"> </w:t>
            </w:r>
            <w:r w:rsidRPr="001021A7">
              <w:rPr>
                <w:sz w:val="24"/>
                <w:szCs w:val="24"/>
              </w:rPr>
              <w:t>тангенс и котангенс углов,</w:t>
            </w:r>
            <w:r w:rsidRPr="001021A7">
              <w:rPr>
                <w:spacing w:val="1"/>
                <w:sz w:val="24"/>
                <w:szCs w:val="24"/>
              </w:rPr>
              <w:t xml:space="preserve"> </w:t>
            </w:r>
            <w:r w:rsidRPr="001021A7">
              <w:rPr>
                <w:sz w:val="24"/>
                <w:szCs w:val="24"/>
              </w:rPr>
              <w:t>имеющих произвольную</w:t>
            </w:r>
            <w:r w:rsidRPr="001021A7">
              <w:rPr>
                <w:spacing w:val="1"/>
                <w:sz w:val="24"/>
                <w:szCs w:val="24"/>
              </w:rPr>
              <w:t xml:space="preserve"> </w:t>
            </w:r>
            <w:r w:rsidRPr="001021A7">
              <w:rPr>
                <w:sz w:val="24"/>
                <w:szCs w:val="24"/>
              </w:rPr>
              <w:t>величину;</w:t>
            </w:r>
          </w:p>
          <w:p w:rsidR="003A4C7F" w:rsidRPr="001021A7" w:rsidRDefault="003A4C7F" w:rsidP="00CA763F">
            <w:pPr>
              <w:pStyle w:val="TableParagraph"/>
              <w:numPr>
                <w:ilvl w:val="0"/>
                <w:numId w:val="56"/>
              </w:numPr>
              <w:tabs>
                <w:tab w:val="left" w:pos="464"/>
                <w:tab w:val="left" w:pos="465"/>
              </w:tabs>
              <w:ind w:left="464" w:right="370"/>
              <w:rPr>
                <w:sz w:val="24"/>
                <w:szCs w:val="24"/>
              </w:rPr>
            </w:pPr>
            <w:r w:rsidRPr="001021A7">
              <w:rPr>
                <w:spacing w:val="-1"/>
                <w:sz w:val="24"/>
                <w:szCs w:val="24"/>
              </w:rPr>
              <w:t xml:space="preserve">выполнять </w:t>
            </w:r>
            <w:r w:rsidRPr="001021A7">
              <w:rPr>
                <w:sz w:val="24"/>
                <w:szCs w:val="24"/>
              </w:rPr>
              <w:t>арифметические</w:t>
            </w:r>
            <w:r w:rsidRPr="001021A7">
              <w:rPr>
                <w:spacing w:val="-57"/>
                <w:sz w:val="24"/>
                <w:szCs w:val="24"/>
              </w:rPr>
              <w:t xml:space="preserve"> </w:t>
            </w:r>
            <w:r w:rsidRPr="001021A7">
              <w:rPr>
                <w:sz w:val="24"/>
                <w:szCs w:val="24"/>
              </w:rPr>
              <w:t>действия с целыми и</w:t>
            </w:r>
            <w:r w:rsidRPr="001021A7">
              <w:rPr>
                <w:spacing w:val="1"/>
                <w:sz w:val="24"/>
                <w:szCs w:val="24"/>
              </w:rPr>
              <w:t xml:space="preserve"> </w:t>
            </w:r>
            <w:r w:rsidRPr="001021A7">
              <w:rPr>
                <w:sz w:val="24"/>
                <w:szCs w:val="24"/>
              </w:rPr>
              <w:t>рациональными</w:t>
            </w:r>
            <w:r w:rsidRPr="001021A7">
              <w:rPr>
                <w:spacing w:val="-3"/>
                <w:sz w:val="24"/>
                <w:szCs w:val="24"/>
              </w:rPr>
              <w:t xml:space="preserve"> </w:t>
            </w:r>
            <w:r w:rsidRPr="001021A7">
              <w:rPr>
                <w:sz w:val="24"/>
                <w:szCs w:val="24"/>
              </w:rPr>
              <w:t>числами;</w:t>
            </w:r>
          </w:p>
          <w:p w:rsidR="003A4C7F" w:rsidRPr="001021A7" w:rsidRDefault="003A4C7F" w:rsidP="00CA763F">
            <w:pPr>
              <w:pStyle w:val="TableParagraph"/>
              <w:numPr>
                <w:ilvl w:val="0"/>
                <w:numId w:val="56"/>
              </w:numPr>
              <w:tabs>
                <w:tab w:val="left" w:pos="464"/>
                <w:tab w:val="left" w:pos="465"/>
              </w:tabs>
              <w:ind w:left="464" w:right="192"/>
              <w:rPr>
                <w:sz w:val="24"/>
                <w:szCs w:val="24"/>
              </w:rPr>
            </w:pPr>
            <w:r w:rsidRPr="001021A7">
              <w:rPr>
                <w:sz w:val="24"/>
                <w:szCs w:val="24"/>
              </w:rPr>
              <w:t>выполнять несложные</w:t>
            </w:r>
            <w:r w:rsidRPr="001021A7">
              <w:rPr>
                <w:spacing w:val="1"/>
                <w:sz w:val="24"/>
                <w:szCs w:val="24"/>
              </w:rPr>
              <w:t xml:space="preserve"> </w:t>
            </w:r>
            <w:r w:rsidRPr="001021A7">
              <w:rPr>
                <w:sz w:val="24"/>
                <w:szCs w:val="24"/>
              </w:rPr>
              <w:t>преобразования числовых</w:t>
            </w:r>
            <w:r w:rsidRPr="001021A7">
              <w:rPr>
                <w:spacing w:val="1"/>
                <w:sz w:val="24"/>
                <w:szCs w:val="24"/>
              </w:rPr>
              <w:t xml:space="preserve"> </w:t>
            </w:r>
            <w:r w:rsidRPr="001021A7">
              <w:rPr>
                <w:sz w:val="24"/>
                <w:szCs w:val="24"/>
              </w:rPr>
              <w:t>выражений, содержащих</w:t>
            </w:r>
            <w:r w:rsidRPr="001021A7">
              <w:rPr>
                <w:spacing w:val="1"/>
                <w:sz w:val="24"/>
                <w:szCs w:val="24"/>
              </w:rPr>
              <w:t xml:space="preserve"> </w:t>
            </w:r>
            <w:r w:rsidRPr="001021A7">
              <w:rPr>
                <w:sz w:val="24"/>
                <w:szCs w:val="24"/>
              </w:rPr>
              <w:t>степени чисел, либо корни из</w:t>
            </w:r>
            <w:r w:rsidRPr="001021A7">
              <w:rPr>
                <w:spacing w:val="-58"/>
                <w:sz w:val="24"/>
                <w:szCs w:val="24"/>
              </w:rPr>
              <w:t xml:space="preserve"> </w:t>
            </w:r>
            <w:r w:rsidRPr="001021A7">
              <w:rPr>
                <w:sz w:val="24"/>
                <w:szCs w:val="24"/>
              </w:rPr>
              <w:t>чисел, либо логарифмы</w:t>
            </w:r>
            <w:r w:rsidRPr="001021A7">
              <w:rPr>
                <w:spacing w:val="1"/>
                <w:sz w:val="24"/>
                <w:szCs w:val="24"/>
              </w:rPr>
              <w:t xml:space="preserve"> </w:t>
            </w:r>
            <w:r w:rsidRPr="001021A7">
              <w:rPr>
                <w:sz w:val="24"/>
                <w:szCs w:val="24"/>
              </w:rPr>
              <w:t>чисел;</w:t>
            </w:r>
          </w:p>
          <w:p w:rsidR="003A4C7F" w:rsidRPr="001021A7" w:rsidRDefault="003A4C7F" w:rsidP="00CA763F">
            <w:pPr>
              <w:pStyle w:val="TableParagraph"/>
              <w:numPr>
                <w:ilvl w:val="0"/>
                <w:numId w:val="56"/>
              </w:numPr>
              <w:tabs>
                <w:tab w:val="left" w:pos="464"/>
                <w:tab w:val="left" w:pos="465"/>
              </w:tabs>
              <w:ind w:left="464" w:right="552"/>
              <w:rPr>
                <w:sz w:val="24"/>
                <w:szCs w:val="24"/>
              </w:rPr>
            </w:pPr>
            <w:r w:rsidRPr="001021A7">
              <w:rPr>
                <w:sz w:val="24"/>
                <w:szCs w:val="24"/>
              </w:rPr>
              <w:t>сравнивать</w:t>
            </w:r>
            <w:r w:rsidRPr="001021A7">
              <w:rPr>
                <w:spacing w:val="-15"/>
                <w:sz w:val="24"/>
                <w:szCs w:val="24"/>
              </w:rPr>
              <w:t xml:space="preserve"> </w:t>
            </w:r>
            <w:r w:rsidRPr="001021A7">
              <w:rPr>
                <w:sz w:val="24"/>
                <w:szCs w:val="24"/>
              </w:rPr>
              <w:t>рациональные</w:t>
            </w:r>
            <w:r w:rsidRPr="001021A7">
              <w:rPr>
                <w:spacing w:val="-57"/>
                <w:sz w:val="24"/>
                <w:szCs w:val="24"/>
              </w:rPr>
              <w:t xml:space="preserve"> </w:t>
            </w:r>
            <w:r w:rsidRPr="001021A7">
              <w:rPr>
                <w:sz w:val="24"/>
                <w:szCs w:val="24"/>
              </w:rPr>
              <w:t>числа</w:t>
            </w:r>
            <w:r w:rsidRPr="001021A7">
              <w:rPr>
                <w:spacing w:val="-2"/>
                <w:sz w:val="24"/>
                <w:szCs w:val="24"/>
              </w:rPr>
              <w:t xml:space="preserve"> </w:t>
            </w:r>
            <w:r w:rsidRPr="001021A7">
              <w:rPr>
                <w:sz w:val="24"/>
                <w:szCs w:val="24"/>
              </w:rPr>
              <w:t>между</w:t>
            </w:r>
            <w:r w:rsidRPr="001021A7">
              <w:rPr>
                <w:spacing w:val="-3"/>
                <w:sz w:val="24"/>
                <w:szCs w:val="24"/>
              </w:rPr>
              <w:t xml:space="preserve"> </w:t>
            </w:r>
            <w:r w:rsidRPr="001021A7">
              <w:rPr>
                <w:sz w:val="24"/>
                <w:szCs w:val="24"/>
              </w:rPr>
              <w:t>собой;</w:t>
            </w:r>
          </w:p>
          <w:p w:rsidR="003A4C7F" w:rsidRPr="001021A7" w:rsidRDefault="003A4C7F" w:rsidP="00CA763F">
            <w:pPr>
              <w:pStyle w:val="TableParagraph"/>
              <w:numPr>
                <w:ilvl w:val="0"/>
                <w:numId w:val="56"/>
              </w:numPr>
              <w:tabs>
                <w:tab w:val="left" w:pos="464"/>
                <w:tab w:val="left" w:pos="465"/>
              </w:tabs>
              <w:ind w:left="464" w:right="126"/>
              <w:rPr>
                <w:sz w:val="24"/>
                <w:szCs w:val="24"/>
              </w:rPr>
            </w:pPr>
            <w:r w:rsidRPr="001021A7">
              <w:rPr>
                <w:sz w:val="24"/>
                <w:szCs w:val="24"/>
              </w:rPr>
              <w:t>оценивать и сравнивать с</w:t>
            </w:r>
            <w:r w:rsidRPr="001021A7">
              <w:rPr>
                <w:spacing w:val="1"/>
                <w:sz w:val="24"/>
                <w:szCs w:val="24"/>
              </w:rPr>
              <w:t xml:space="preserve"> </w:t>
            </w:r>
            <w:r w:rsidRPr="001021A7">
              <w:rPr>
                <w:sz w:val="24"/>
                <w:szCs w:val="24"/>
              </w:rPr>
              <w:t>рациональными числами</w:t>
            </w:r>
            <w:r w:rsidRPr="001021A7">
              <w:rPr>
                <w:spacing w:val="1"/>
                <w:sz w:val="24"/>
                <w:szCs w:val="24"/>
              </w:rPr>
              <w:t xml:space="preserve"> </w:t>
            </w:r>
            <w:r w:rsidRPr="001021A7">
              <w:rPr>
                <w:sz w:val="24"/>
                <w:szCs w:val="24"/>
              </w:rPr>
              <w:t>значения целых степеней</w:t>
            </w:r>
            <w:r w:rsidRPr="001021A7">
              <w:rPr>
                <w:spacing w:val="1"/>
                <w:sz w:val="24"/>
                <w:szCs w:val="24"/>
              </w:rPr>
              <w:t xml:space="preserve"> </w:t>
            </w:r>
            <w:r w:rsidRPr="001021A7">
              <w:rPr>
                <w:sz w:val="24"/>
                <w:szCs w:val="24"/>
              </w:rPr>
              <w:t>чисел, корней натуральной</w:t>
            </w:r>
            <w:r w:rsidRPr="001021A7">
              <w:rPr>
                <w:spacing w:val="1"/>
                <w:sz w:val="24"/>
                <w:szCs w:val="24"/>
              </w:rPr>
              <w:t xml:space="preserve"> </w:t>
            </w:r>
            <w:r w:rsidRPr="001021A7">
              <w:rPr>
                <w:sz w:val="24"/>
                <w:szCs w:val="24"/>
              </w:rPr>
              <w:t>степени</w:t>
            </w:r>
            <w:r w:rsidRPr="001021A7">
              <w:rPr>
                <w:spacing w:val="-5"/>
                <w:sz w:val="24"/>
                <w:szCs w:val="24"/>
              </w:rPr>
              <w:t xml:space="preserve"> </w:t>
            </w:r>
            <w:r w:rsidRPr="001021A7">
              <w:rPr>
                <w:sz w:val="24"/>
                <w:szCs w:val="24"/>
              </w:rPr>
              <w:t>из</w:t>
            </w:r>
            <w:r w:rsidRPr="001021A7">
              <w:rPr>
                <w:spacing w:val="-8"/>
                <w:sz w:val="24"/>
                <w:szCs w:val="24"/>
              </w:rPr>
              <w:t xml:space="preserve"> </w:t>
            </w:r>
            <w:r w:rsidRPr="001021A7">
              <w:rPr>
                <w:sz w:val="24"/>
                <w:szCs w:val="24"/>
              </w:rPr>
              <w:t>чисел,</w:t>
            </w:r>
            <w:r w:rsidRPr="001021A7">
              <w:rPr>
                <w:spacing w:val="-7"/>
                <w:sz w:val="24"/>
                <w:szCs w:val="24"/>
              </w:rPr>
              <w:t xml:space="preserve"> </w:t>
            </w:r>
            <w:r w:rsidRPr="001021A7">
              <w:rPr>
                <w:sz w:val="24"/>
                <w:szCs w:val="24"/>
              </w:rPr>
              <w:t>логарифмов</w:t>
            </w:r>
            <w:r w:rsidRPr="001021A7">
              <w:rPr>
                <w:spacing w:val="-57"/>
                <w:sz w:val="24"/>
                <w:szCs w:val="24"/>
              </w:rPr>
              <w:t xml:space="preserve"> </w:t>
            </w:r>
            <w:r w:rsidRPr="001021A7">
              <w:rPr>
                <w:sz w:val="24"/>
                <w:szCs w:val="24"/>
              </w:rPr>
              <w:t>чисел</w:t>
            </w:r>
            <w:r w:rsidRPr="001021A7">
              <w:rPr>
                <w:spacing w:val="-2"/>
                <w:sz w:val="24"/>
                <w:szCs w:val="24"/>
              </w:rPr>
              <w:t xml:space="preserve"> </w:t>
            </w:r>
            <w:r w:rsidRPr="001021A7">
              <w:rPr>
                <w:sz w:val="24"/>
                <w:szCs w:val="24"/>
              </w:rPr>
              <w:t>в</w:t>
            </w:r>
            <w:r w:rsidRPr="001021A7">
              <w:rPr>
                <w:spacing w:val="-3"/>
                <w:sz w:val="24"/>
                <w:szCs w:val="24"/>
              </w:rPr>
              <w:t xml:space="preserve"> </w:t>
            </w:r>
            <w:r w:rsidRPr="001021A7">
              <w:rPr>
                <w:sz w:val="24"/>
                <w:szCs w:val="24"/>
              </w:rPr>
              <w:t>простых</w:t>
            </w:r>
            <w:r w:rsidRPr="001021A7">
              <w:rPr>
                <w:spacing w:val="2"/>
                <w:sz w:val="24"/>
                <w:szCs w:val="24"/>
              </w:rPr>
              <w:t xml:space="preserve"> </w:t>
            </w:r>
            <w:r w:rsidRPr="001021A7">
              <w:rPr>
                <w:sz w:val="24"/>
                <w:szCs w:val="24"/>
              </w:rPr>
              <w:t>случаях;</w:t>
            </w:r>
          </w:p>
          <w:p w:rsidR="003A4C7F" w:rsidRPr="001021A7" w:rsidRDefault="003A4C7F" w:rsidP="00CA763F">
            <w:pPr>
              <w:pStyle w:val="TableParagraph"/>
              <w:numPr>
                <w:ilvl w:val="0"/>
                <w:numId w:val="56"/>
              </w:numPr>
              <w:tabs>
                <w:tab w:val="left" w:pos="464"/>
                <w:tab w:val="left" w:pos="465"/>
              </w:tabs>
              <w:ind w:left="464" w:right="569"/>
              <w:rPr>
                <w:sz w:val="24"/>
                <w:szCs w:val="24"/>
              </w:rPr>
            </w:pPr>
            <w:r w:rsidRPr="001021A7">
              <w:rPr>
                <w:sz w:val="24"/>
                <w:szCs w:val="24"/>
              </w:rPr>
              <w:t>изображать точками на</w:t>
            </w:r>
            <w:r w:rsidRPr="001021A7">
              <w:rPr>
                <w:spacing w:val="1"/>
                <w:sz w:val="24"/>
                <w:szCs w:val="24"/>
              </w:rPr>
              <w:t xml:space="preserve"> </w:t>
            </w:r>
            <w:r w:rsidRPr="001021A7">
              <w:rPr>
                <w:sz w:val="24"/>
                <w:szCs w:val="24"/>
              </w:rPr>
              <w:t>числовой</w:t>
            </w:r>
            <w:r w:rsidRPr="001021A7">
              <w:rPr>
                <w:spacing w:val="-7"/>
                <w:sz w:val="24"/>
                <w:szCs w:val="24"/>
              </w:rPr>
              <w:t xml:space="preserve"> </w:t>
            </w:r>
            <w:r w:rsidRPr="001021A7">
              <w:rPr>
                <w:sz w:val="24"/>
                <w:szCs w:val="24"/>
              </w:rPr>
              <w:t>прямой</w:t>
            </w:r>
            <w:r w:rsidRPr="001021A7">
              <w:rPr>
                <w:spacing w:val="-7"/>
                <w:sz w:val="24"/>
                <w:szCs w:val="24"/>
              </w:rPr>
              <w:t xml:space="preserve"> </w:t>
            </w:r>
            <w:r w:rsidRPr="001021A7">
              <w:rPr>
                <w:sz w:val="24"/>
                <w:szCs w:val="24"/>
              </w:rPr>
              <w:t>целые</w:t>
            </w:r>
            <w:r w:rsidRPr="001021A7">
              <w:rPr>
                <w:spacing w:val="-8"/>
                <w:sz w:val="24"/>
                <w:szCs w:val="24"/>
              </w:rPr>
              <w:t xml:space="preserve"> </w:t>
            </w:r>
            <w:r w:rsidRPr="001021A7">
              <w:rPr>
                <w:sz w:val="24"/>
                <w:szCs w:val="24"/>
              </w:rPr>
              <w:t>и</w:t>
            </w:r>
            <w:r w:rsidRPr="001021A7">
              <w:rPr>
                <w:spacing w:val="-57"/>
                <w:sz w:val="24"/>
                <w:szCs w:val="24"/>
              </w:rPr>
              <w:t xml:space="preserve"> </w:t>
            </w:r>
            <w:r w:rsidRPr="001021A7">
              <w:rPr>
                <w:sz w:val="24"/>
                <w:szCs w:val="24"/>
              </w:rPr>
              <w:t>рациональные</w:t>
            </w:r>
            <w:r w:rsidRPr="001021A7">
              <w:rPr>
                <w:spacing w:val="-4"/>
                <w:sz w:val="24"/>
                <w:szCs w:val="24"/>
              </w:rPr>
              <w:t xml:space="preserve"> </w:t>
            </w:r>
            <w:r w:rsidRPr="001021A7">
              <w:rPr>
                <w:sz w:val="24"/>
                <w:szCs w:val="24"/>
              </w:rPr>
              <w:t>числа;</w:t>
            </w:r>
          </w:p>
          <w:p w:rsidR="003A4C7F" w:rsidRPr="001021A7" w:rsidRDefault="003A4C7F" w:rsidP="00CA763F">
            <w:pPr>
              <w:pStyle w:val="TableParagraph"/>
              <w:numPr>
                <w:ilvl w:val="0"/>
                <w:numId w:val="56"/>
              </w:numPr>
              <w:tabs>
                <w:tab w:val="left" w:pos="464"/>
                <w:tab w:val="left" w:pos="465"/>
              </w:tabs>
              <w:ind w:left="464" w:right="534"/>
              <w:rPr>
                <w:sz w:val="24"/>
                <w:szCs w:val="24"/>
              </w:rPr>
            </w:pPr>
            <w:r w:rsidRPr="001021A7">
              <w:rPr>
                <w:sz w:val="24"/>
                <w:szCs w:val="24"/>
              </w:rPr>
              <w:t>изображать точками на</w:t>
            </w:r>
            <w:r w:rsidRPr="001021A7">
              <w:rPr>
                <w:spacing w:val="1"/>
                <w:sz w:val="24"/>
                <w:szCs w:val="24"/>
              </w:rPr>
              <w:t xml:space="preserve"> </w:t>
            </w:r>
            <w:r w:rsidRPr="001021A7">
              <w:rPr>
                <w:sz w:val="24"/>
                <w:szCs w:val="24"/>
              </w:rPr>
              <w:t>числовой прямой целые</w:t>
            </w:r>
            <w:r w:rsidRPr="001021A7">
              <w:rPr>
                <w:spacing w:val="1"/>
                <w:sz w:val="24"/>
                <w:szCs w:val="24"/>
              </w:rPr>
              <w:t xml:space="preserve"> </w:t>
            </w:r>
            <w:r w:rsidRPr="001021A7">
              <w:rPr>
                <w:sz w:val="24"/>
                <w:szCs w:val="24"/>
              </w:rPr>
              <w:t>степени чисел, корни</w:t>
            </w:r>
            <w:r w:rsidRPr="001021A7">
              <w:rPr>
                <w:spacing w:val="1"/>
                <w:sz w:val="24"/>
                <w:szCs w:val="24"/>
              </w:rPr>
              <w:t xml:space="preserve"> </w:t>
            </w:r>
            <w:r w:rsidRPr="001021A7">
              <w:rPr>
                <w:sz w:val="24"/>
                <w:szCs w:val="24"/>
              </w:rPr>
              <w:t>натуральной степени</w:t>
            </w:r>
            <w:r w:rsidRPr="001021A7">
              <w:rPr>
                <w:spacing w:val="1"/>
                <w:sz w:val="24"/>
                <w:szCs w:val="24"/>
              </w:rPr>
              <w:t xml:space="preserve"> </w:t>
            </w:r>
            <w:r w:rsidRPr="001021A7">
              <w:rPr>
                <w:sz w:val="24"/>
                <w:szCs w:val="24"/>
              </w:rPr>
              <w:t>из</w:t>
            </w:r>
            <w:r w:rsidRPr="001021A7">
              <w:rPr>
                <w:spacing w:val="1"/>
                <w:sz w:val="24"/>
                <w:szCs w:val="24"/>
              </w:rPr>
              <w:t xml:space="preserve"> </w:t>
            </w:r>
            <w:r w:rsidRPr="001021A7">
              <w:rPr>
                <w:sz w:val="24"/>
                <w:szCs w:val="24"/>
              </w:rPr>
              <w:t>чисел,</w:t>
            </w:r>
            <w:r w:rsidRPr="001021A7">
              <w:rPr>
                <w:spacing w:val="-6"/>
                <w:sz w:val="24"/>
                <w:szCs w:val="24"/>
              </w:rPr>
              <w:t xml:space="preserve"> </w:t>
            </w:r>
            <w:r w:rsidRPr="001021A7">
              <w:rPr>
                <w:sz w:val="24"/>
                <w:szCs w:val="24"/>
              </w:rPr>
              <w:t>логарифмы</w:t>
            </w:r>
            <w:r w:rsidRPr="001021A7">
              <w:rPr>
                <w:spacing w:val="-7"/>
                <w:sz w:val="24"/>
                <w:szCs w:val="24"/>
              </w:rPr>
              <w:t xml:space="preserve"> </w:t>
            </w:r>
            <w:r w:rsidRPr="001021A7">
              <w:rPr>
                <w:sz w:val="24"/>
                <w:szCs w:val="24"/>
              </w:rPr>
              <w:t>чисел</w:t>
            </w:r>
            <w:r w:rsidRPr="001021A7">
              <w:rPr>
                <w:spacing w:val="-6"/>
                <w:sz w:val="24"/>
                <w:szCs w:val="24"/>
              </w:rPr>
              <w:t xml:space="preserve"> </w:t>
            </w:r>
            <w:r w:rsidRPr="001021A7">
              <w:rPr>
                <w:sz w:val="24"/>
                <w:szCs w:val="24"/>
              </w:rPr>
              <w:t>в</w:t>
            </w:r>
            <w:r w:rsidRPr="001021A7">
              <w:rPr>
                <w:spacing w:val="-57"/>
                <w:sz w:val="24"/>
                <w:szCs w:val="24"/>
              </w:rPr>
              <w:t xml:space="preserve"> </w:t>
            </w:r>
            <w:r w:rsidRPr="001021A7">
              <w:rPr>
                <w:sz w:val="24"/>
                <w:szCs w:val="24"/>
              </w:rPr>
              <w:t>простых</w:t>
            </w:r>
            <w:r w:rsidRPr="001021A7">
              <w:rPr>
                <w:spacing w:val="1"/>
                <w:sz w:val="24"/>
                <w:szCs w:val="24"/>
              </w:rPr>
              <w:t xml:space="preserve"> </w:t>
            </w:r>
            <w:r w:rsidRPr="001021A7">
              <w:rPr>
                <w:sz w:val="24"/>
                <w:szCs w:val="24"/>
              </w:rPr>
              <w:t>случаях;</w:t>
            </w:r>
          </w:p>
          <w:p w:rsidR="003A4C7F" w:rsidRPr="001021A7" w:rsidRDefault="003A4C7F" w:rsidP="00CA763F">
            <w:pPr>
              <w:pStyle w:val="TableParagraph"/>
              <w:numPr>
                <w:ilvl w:val="0"/>
                <w:numId w:val="56"/>
              </w:numPr>
              <w:tabs>
                <w:tab w:val="left" w:pos="464"/>
                <w:tab w:val="left" w:pos="465"/>
              </w:tabs>
              <w:ind w:left="464" w:right="704"/>
              <w:rPr>
                <w:color w:val="FF0000"/>
                <w:sz w:val="24"/>
                <w:szCs w:val="24"/>
              </w:rPr>
            </w:pPr>
            <w:r w:rsidRPr="001021A7">
              <w:rPr>
                <w:sz w:val="24"/>
                <w:szCs w:val="24"/>
              </w:rPr>
              <w:t>выполнять несложные</w:t>
            </w:r>
            <w:r w:rsidRPr="001021A7">
              <w:rPr>
                <w:spacing w:val="1"/>
                <w:sz w:val="24"/>
                <w:szCs w:val="24"/>
              </w:rPr>
              <w:t xml:space="preserve"> </w:t>
            </w:r>
            <w:r w:rsidRPr="001021A7">
              <w:rPr>
                <w:sz w:val="24"/>
                <w:szCs w:val="24"/>
              </w:rPr>
              <w:t>преобразования</w:t>
            </w:r>
            <w:r w:rsidRPr="001021A7">
              <w:rPr>
                <w:spacing w:val="-8"/>
                <w:sz w:val="24"/>
                <w:szCs w:val="24"/>
              </w:rPr>
              <w:t xml:space="preserve"> </w:t>
            </w:r>
            <w:r w:rsidRPr="001021A7">
              <w:rPr>
                <w:sz w:val="24"/>
                <w:szCs w:val="24"/>
              </w:rPr>
              <w:t>целых</w:t>
            </w:r>
            <w:r w:rsidRPr="001021A7">
              <w:rPr>
                <w:spacing w:val="-10"/>
                <w:sz w:val="24"/>
                <w:szCs w:val="24"/>
              </w:rPr>
              <w:t xml:space="preserve"> </w:t>
            </w:r>
            <w:r w:rsidRPr="001021A7">
              <w:rPr>
                <w:sz w:val="24"/>
                <w:szCs w:val="24"/>
              </w:rPr>
              <w:t>и</w:t>
            </w:r>
            <w:r w:rsidRPr="001021A7">
              <w:rPr>
                <w:spacing w:val="-57"/>
                <w:sz w:val="24"/>
                <w:szCs w:val="24"/>
              </w:rPr>
              <w:t xml:space="preserve"> </w:t>
            </w:r>
            <w:r w:rsidRPr="001021A7">
              <w:rPr>
                <w:sz w:val="24"/>
                <w:szCs w:val="24"/>
              </w:rPr>
              <w:t>дробно-рациональных</w:t>
            </w:r>
            <w:r w:rsidRPr="001021A7">
              <w:rPr>
                <w:spacing w:val="1"/>
                <w:sz w:val="24"/>
                <w:szCs w:val="24"/>
              </w:rPr>
              <w:t xml:space="preserve"> </w:t>
            </w:r>
            <w:r w:rsidRPr="001021A7">
              <w:rPr>
                <w:sz w:val="24"/>
                <w:szCs w:val="24"/>
              </w:rPr>
              <w:t>буквенных</w:t>
            </w:r>
            <w:r w:rsidRPr="001021A7">
              <w:rPr>
                <w:spacing w:val="-1"/>
                <w:sz w:val="24"/>
                <w:szCs w:val="24"/>
              </w:rPr>
              <w:t xml:space="preserve"> </w:t>
            </w:r>
            <w:r w:rsidRPr="001021A7">
              <w:rPr>
                <w:sz w:val="24"/>
                <w:szCs w:val="24"/>
              </w:rPr>
              <w:t>выражений;</w:t>
            </w:r>
          </w:p>
          <w:p w:rsidR="003A4C7F" w:rsidRPr="001021A7" w:rsidRDefault="003A4C7F" w:rsidP="00CA763F">
            <w:pPr>
              <w:pStyle w:val="TableParagraph"/>
              <w:numPr>
                <w:ilvl w:val="0"/>
                <w:numId w:val="56"/>
              </w:numPr>
              <w:tabs>
                <w:tab w:val="left" w:pos="464"/>
                <w:tab w:val="left" w:pos="465"/>
              </w:tabs>
              <w:ind w:left="464" w:right="504"/>
              <w:rPr>
                <w:sz w:val="24"/>
                <w:szCs w:val="24"/>
              </w:rPr>
            </w:pPr>
            <w:r w:rsidRPr="001021A7">
              <w:rPr>
                <w:sz w:val="24"/>
                <w:szCs w:val="24"/>
              </w:rPr>
              <w:t>выражать в простейших</w:t>
            </w:r>
            <w:r w:rsidRPr="001021A7">
              <w:rPr>
                <w:spacing w:val="1"/>
                <w:sz w:val="24"/>
                <w:szCs w:val="24"/>
              </w:rPr>
              <w:t xml:space="preserve"> </w:t>
            </w:r>
            <w:r w:rsidRPr="001021A7">
              <w:rPr>
                <w:sz w:val="24"/>
                <w:szCs w:val="24"/>
              </w:rPr>
              <w:t>случаях из равенства одну</w:t>
            </w:r>
            <w:r w:rsidRPr="001021A7">
              <w:rPr>
                <w:spacing w:val="-57"/>
                <w:sz w:val="24"/>
                <w:szCs w:val="24"/>
              </w:rPr>
              <w:t xml:space="preserve"> </w:t>
            </w:r>
            <w:r w:rsidRPr="001021A7">
              <w:rPr>
                <w:sz w:val="24"/>
                <w:szCs w:val="24"/>
              </w:rPr>
              <w:t>переменную</w:t>
            </w:r>
            <w:r w:rsidRPr="001021A7">
              <w:rPr>
                <w:spacing w:val="-5"/>
                <w:sz w:val="24"/>
                <w:szCs w:val="24"/>
              </w:rPr>
              <w:t xml:space="preserve"> </w:t>
            </w:r>
            <w:r w:rsidRPr="001021A7">
              <w:rPr>
                <w:sz w:val="24"/>
                <w:szCs w:val="24"/>
              </w:rPr>
              <w:t>через</w:t>
            </w:r>
            <w:r w:rsidRPr="001021A7">
              <w:rPr>
                <w:spacing w:val="-4"/>
                <w:sz w:val="24"/>
                <w:szCs w:val="24"/>
              </w:rPr>
              <w:t xml:space="preserve"> </w:t>
            </w:r>
            <w:r w:rsidRPr="001021A7">
              <w:rPr>
                <w:sz w:val="24"/>
                <w:szCs w:val="24"/>
              </w:rPr>
              <w:t>другие;</w:t>
            </w:r>
          </w:p>
          <w:p w:rsidR="003A4C7F" w:rsidRPr="001021A7" w:rsidRDefault="003A4C7F" w:rsidP="00CA763F">
            <w:pPr>
              <w:pStyle w:val="TableParagraph"/>
              <w:numPr>
                <w:ilvl w:val="0"/>
                <w:numId w:val="56"/>
              </w:numPr>
              <w:tabs>
                <w:tab w:val="left" w:pos="464"/>
                <w:tab w:val="left" w:pos="465"/>
              </w:tabs>
              <w:ind w:left="464" w:right="181"/>
              <w:rPr>
                <w:sz w:val="24"/>
                <w:szCs w:val="24"/>
              </w:rPr>
            </w:pPr>
            <w:r w:rsidRPr="001021A7">
              <w:rPr>
                <w:sz w:val="24"/>
                <w:szCs w:val="24"/>
              </w:rPr>
              <w:t>вычислять</w:t>
            </w:r>
            <w:r w:rsidRPr="001021A7">
              <w:rPr>
                <w:spacing w:val="-5"/>
                <w:sz w:val="24"/>
                <w:szCs w:val="24"/>
              </w:rPr>
              <w:t xml:space="preserve"> </w:t>
            </w:r>
            <w:r w:rsidRPr="001021A7">
              <w:rPr>
                <w:sz w:val="24"/>
                <w:szCs w:val="24"/>
              </w:rPr>
              <w:t>в</w:t>
            </w:r>
            <w:r w:rsidRPr="001021A7">
              <w:rPr>
                <w:spacing w:val="-9"/>
                <w:sz w:val="24"/>
                <w:szCs w:val="24"/>
              </w:rPr>
              <w:t xml:space="preserve"> </w:t>
            </w:r>
            <w:r w:rsidRPr="001021A7">
              <w:rPr>
                <w:sz w:val="24"/>
                <w:szCs w:val="24"/>
              </w:rPr>
              <w:t>простых</w:t>
            </w:r>
            <w:r w:rsidRPr="001021A7">
              <w:rPr>
                <w:spacing w:val="-5"/>
                <w:sz w:val="24"/>
                <w:szCs w:val="24"/>
              </w:rPr>
              <w:t xml:space="preserve"> </w:t>
            </w:r>
            <w:r w:rsidRPr="001021A7">
              <w:rPr>
                <w:sz w:val="24"/>
                <w:szCs w:val="24"/>
              </w:rPr>
              <w:t>случаях</w:t>
            </w:r>
            <w:r w:rsidRPr="001021A7">
              <w:rPr>
                <w:spacing w:val="-57"/>
                <w:sz w:val="24"/>
                <w:szCs w:val="24"/>
              </w:rPr>
              <w:t xml:space="preserve"> </w:t>
            </w:r>
            <w:r w:rsidRPr="001021A7">
              <w:rPr>
                <w:sz w:val="24"/>
                <w:szCs w:val="24"/>
              </w:rPr>
              <w:t>значения</w:t>
            </w:r>
            <w:r w:rsidRPr="001021A7">
              <w:rPr>
                <w:spacing w:val="-2"/>
                <w:sz w:val="24"/>
                <w:szCs w:val="24"/>
              </w:rPr>
              <w:t xml:space="preserve"> </w:t>
            </w:r>
            <w:r w:rsidRPr="001021A7">
              <w:rPr>
                <w:sz w:val="24"/>
                <w:szCs w:val="24"/>
              </w:rPr>
              <w:t>числовых</w:t>
            </w:r>
            <w:r w:rsidRPr="001021A7">
              <w:rPr>
                <w:spacing w:val="-1"/>
                <w:sz w:val="24"/>
                <w:szCs w:val="24"/>
              </w:rPr>
              <w:t xml:space="preserve"> </w:t>
            </w:r>
            <w:r w:rsidRPr="001021A7">
              <w:rPr>
                <w:sz w:val="24"/>
                <w:szCs w:val="24"/>
              </w:rPr>
              <w:t>и</w:t>
            </w:r>
          </w:p>
          <w:p w:rsidR="003A4C7F" w:rsidRPr="001021A7" w:rsidRDefault="003A4C7F" w:rsidP="00CA763F">
            <w:pPr>
              <w:pStyle w:val="TableParagraph"/>
              <w:ind w:left="464"/>
              <w:rPr>
                <w:sz w:val="24"/>
                <w:szCs w:val="24"/>
              </w:rPr>
            </w:pPr>
            <w:r w:rsidRPr="001021A7">
              <w:rPr>
                <w:sz w:val="24"/>
                <w:szCs w:val="24"/>
              </w:rPr>
              <w:t>буквенных</w:t>
            </w:r>
            <w:r w:rsidRPr="001021A7">
              <w:rPr>
                <w:spacing w:val="-1"/>
                <w:sz w:val="24"/>
                <w:szCs w:val="24"/>
              </w:rPr>
              <w:t xml:space="preserve"> </w:t>
            </w:r>
            <w:r w:rsidRPr="001021A7">
              <w:rPr>
                <w:sz w:val="24"/>
                <w:szCs w:val="24"/>
              </w:rPr>
              <w:t>выражений,</w:t>
            </w:r>
          </w:p>
        </w:tc>
        <w:tc>
          <w:tcPr>
            <w:tcW w:w="3631" w:type="dxa"/>
          </w:tcPr>
          <w:p w:rsidR="003A4C7F" w:rsidRPr="001021A7" w:rsidRDefault="003A4C7F" w:rsidP="00CA763F">
            <w:pPr>
              <w:pStyle w:val="TableParagraph"/>
              <w:ind w:left="464" w:right="185"/>
              <w:rPr>
                <w:sz w:val="24"/>
                <w:szCs w:val="24"/>
              </w:rPr>
            </w:pPr>
            <w:r w:rsidRPr="001021A7">
              <w:rPr>
                <w:sz w:val="24"/>
                <w:szCs w:val="24"/>
              </w:rPr>
              <w:t>градусная</w:t>
            </w:r>
            <w:r w:rsidRPr="001021A7">
              <w:rPr>
                <w:spacing w:val="-7"/>
                <w:sz w:val="24"/>
                <w:szCs w:val="24"/>
              </w:rPr>
              <w:t xml:space="preserve"> </w:t>
            </w:r>
            <w:r w:rsidRPr="001021A7">
              <w:rPr>
                <w:sz w:val="24"/>
                <w:szCs w:val="24"/>
              </w:rPr>
              <w:t>мера</w:t>
            </w:r>
            <w:r w:rsidRPr="001021A7">
              <w:rPr>
                <w:spacing w:val="-6"/>
                <w:sz w:val="24"/>
                <w:szCs w:val="24"/>
              </w:rPr>
              <w:t xml:space="preserve"> </w:t>
            </w:r>
            <w:r w:rsidRPr="001021A7">
              <w:rPr>
                <w:sz w:val="24"/>
                <w:szCs w:val="24"/>
              </w:rPr>
              <w:t>угла,</w:t>
            </w:r>
            <w:r w:rsidRPr="001021A7">
              <w:rPr>
                <w:spacing w:val="-5"/>
                <w:sz w:val="24"/>
                <w:szCs w:val="24"/>
              </w:rPr>
              <w:t xml:space="preserve"> </w:t>
            </w:r>
            <w:r w:rsidRPr="001021A7">
              <w:rPr>
                <w:sz w:val="24"/>
                <w:szCs w:val="24"/>
              </w:rPr>
              <w:t>величина</w:t>
            </w:r>
            <w:r w:rsidRPr="001021A7">
              <w:rPr>
                <w:spacing w:val="-57"/>
                <w:sz w:val="24"/>
                <w:szCs w:val="24"/>
              </w:rPr>
              <w:t xml:space="preserve"> </w:t>
            </w:r>
            <w:r w:rsidRPr="001021A7">
              <w:rPr>
                <w:sz w:val="24"/>
                <w:szCs w:val="24"/>
              </w:rPr>
              <w:t>угла, заданного точкой на</w:t>
            </w:r>
            <w:r w:rsidRPr="001021A7">
              <w:rPr>
                <w:spacing w:val="1"/>
                <w:sz w:val="24"/>
                <w:szCs w:val="24"/>
              </w:rPr>
              <w:t xml:space="preserve"> </w:t>
            </w:r>
            <w:r w:rsidRPr="001021A7">
              <w:rPr>
                <w:sz w:val="24"/>
                <w:szCs w:val="24"/>
              </w:rPr>
              <w:t>тригонометрической</w:t>
            </w:r>
            <w:r w:rsidRPr="001021A7">
              <w:rPr>
                <w:spacing w:val="1"/>
                <w:sz w:val="24"/>
                <w:szCs w:val="24"/>
              </w:rPr>
              <w:t xml:space="preserve"> </w:t>
            </w:r>
            <w:r w:rsidRPr="001021A7">
              <w:rPr>
                <w:sz w:val="24"/>
                <w:szCs w:val="24"/>
              </w:rPr>
              <w:t>окружности, синус, косинус,</w:t>
            </w:r>
            <w:r w:rsidRPr="001021A7">
              <w:rPr>
                <w:spacing w:val="1"/>
                <w:sz w:val="24"/>
                <w:szCs w:val="24"/>
              </w:rPr>
              <w:t xml:space="preserve"> </w:t>
            </w:r>
            <w:r w:rsidRPr="001021A7">
              <w:rPr>
                <w:sz w:val="24"/>
                <w:szCs w:val="24"/>
              </w:rPr>
              <w:t>тангенс и котангенс углов,</w:t>
            </w:r>
            <w:r w:rsidRPr="001021A7">
              <w:rPr>
                <w:spacing w:val="1"/>
                <w:sz w:val="24"/>
                <w:szCs w:val="24"/>
              </w:rPr>
              <w:t xml:space="preserve"> </w:t>
            </w:r>
            <w:r w:rsidRPr="001021A7">
              <w:rPr>
                <w:sz w:val="24"/>
                <w:szCs w:val="24"/>
              </w:rPr>
              <w:t>имеющих произвольную</w:t>
            </w:r>
            <w:r w:rsidRPr="001021A7">
              <w:rPr>
                <w:spacing w:val="1"/>
                <w:sz w:val="24"/>
                <w:szCs w:val="24"/>
              </w:rPr>
              <w:t xml:space="preserve"> </w:t>
            </w:r>
            <w:r w:rsidRPr="001021A7">
              <w:rPr>
                <w:sz w:val="24"/>
                <w:szCs w:val="24"/>
              </w:rPr>
              <w:t>величину,</w:t>
            </w:r>
            <w:r w:rsidRPr="001021A7">
              <w:rPr>
                <w:spacing w:val="-2"/>
                <w:sz w:val="24"/>
                <w:szCs w:val="24"/>
              </w:rPr>
              <w:t xml:space="preserve"> </w:t>
            </w:r>
            <w:r w:rsidRPr="001021A7">
              <w:rPr>
                <w:sz w:val="24"/>
                <w:szCs w:val="24"/>
              </w:rPr>
              <w:t>числа</w:t>
            </w:r>
            <w:r w:rsidRPr="001021A7">
              <w:rPr>
                <w:spacing w:val="-1"/>
                <w:sz w:val="24"/>
                <w:szCs w:val="24"/>
              </w:rPr>
              <w:t xml:space="preserve"> </w:t>
            </w:r>
            <w:r w:rsidRPr="001021A7">
              <w:rPr>
                <w:sz w:val="24"/>
                <w:szCs w:val="24"/>
              </w:rPr>
              <w:t>е</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π;</w:t>
            </w:r>
          </w:p>
          <w:p w:rsidR="003A4C7F" w:rsidRPr="001021A7" w:rsidRDefault="003A4C7F" w:rsidP="00CA763F">
            <w:pPr>
              <w:pStyle w:val="TableParagraph"/>
              <w:numPr>
                <w:ilvl w:val="0"/>
                <w:numId w:val="55"/>
              </w:numPr>
              <w:tabs>
                <w:tab w:val="left" w:pos="464"/>
                <w:tab w:val="left" w:pos="465"/>
              </w:tabs>
              <w:ind w:right="136"/>
              <w:rPr>
                <w:sz w:val="24"/>
                <w:szCs w:val="24"/>
              </w:rPr>
            </w:pPr>
            <w:r w:rsidRPr="001021A7">
              <w:rPr>
                <w:sz w:val="24"/>
                <w:szCs w:val="24"/>
              </w:rPr>
              <w:t>выполнять арифметические</w:t>
            </w:r>
            <w:r w:rsidRPr="001021A7">
              <w:rPr>
                <w:spacing w:val="1"/>
                <w:sz w:val="24"/>
                <w:szCs w:val="24"/>
              </w:rPr>
              <w:t xml:space="preserve"> </w:t>
            </w:r>
            <w:r w:rsidRPr="001021A7">
              <w:rPr>
                <w:sz w:val="24"/>
                <w:szCs w:val="24"/>
              </w:rPr>
              <w:t>действия, сочетая устные и</w:t>
            </w:r>
            <w:r w:rsidRPr="001021A7">
              <w:rPr>
                <w:spacing w:val="1"/>
                <w:sz w:val="24"/>
                <w:szCs w:val="24"/>
              </w:rPr>
              <w:t xml:space="preserve"> </w:t>
            </w:r>
            <w:r w:rsidRPr="001021A7">
              <w:rPr>
                <w:sz w:val="24"/>
                <w:szCs w:val="24"/>
              </w:rPr>
              <w:t>письменные</w:t>
            </w:r>
            <w:r w:rsidRPr="001021A7">
              <w:rPr>
                <w:spacing w:val="-12"/>
                <w:sz w:val="24"/>
                <w:szCs w:val="24"/>
              </w:rPr>
              <w:t xml:space="preserve"> </w:t>
            </w:r>
            <w:r w:rsidRPr="001021A7">
              <w:rPr>
                <w:sz w:val="24"/>
                <w:szCs w:val="24"/>
              </w:rPr>
              <w:t>приемы,</w:t>
            </w:r>
            <w:r w:rsidRPr="001021A7">
              <w:rPr>
                <w:spacing w:val="-8"/>
                <w:sz w:val="24"/>
                <w:szCs w:val="24"/>
              </w:rPr>
              <w:t xml:space="preserve"> </w:t>
            </w:r>
            <w:r w:rsidRPr="001021A7">
              <w:rPr>
                <w:sz w:val="24"/>
                <w:szCs w:val="24"/>
              </w:rPr>
              <w:t>применяя</w:t>
            </w:r>
            <w:r w:rsidRPr="001021A7">
              <w:rPr>
                <w:spacing w:val="-57"/>
                <w:sz w:val="24"/>
                <w:szCs w:val="24"/>
              </w:rPr>
              <w:t xml:space="preserve"> </w:t>
            </w:r>
            <w:r w:rsidRPr="001021A7">
              <w:rPr>
                <w:sz w:val="24"/>
                <w:szCs w:val="24"/>
              </w:rPr>
              <w:t>при необходимости</w:t>
            </w:r>
            <w:r w:rsidRPr="001021A7">
              <w:rPr>
                <w:spacing w:val="1"/>
                <w:sz w:val="24"/>
                <w:szCs w:val="24"/>
              </w:rPr>
              <w:t xml:space="preserve"> </w:t>
            </w:r>
            <w:r w:rsidRPr="001021A7">
              <w:rPr>
                <w:sz w:val="24"/>
                <w:szCs w:val="24"/>
              </w:rPr>
              <w:t>вычислительные</w:t>
            </w:r>
            <w:r w:rsidRPr="001021A7">
              <w:rPr>
                <w:spacing w:val="-11"/>
                <w:sz w:val="24"/>
                <w:szCs w:val="24"/>
              </w:rPr>
              <w:t xml:space="preserve"> </w:t>
            </w:r>
            <w:r w:rsidRPr="001021A7">
              <w:rPr>
                <w:sz w:val="24"/>
                <w:szCs w:val="24"/>
              </w:rPr>
              <w:t>устройства;</w:t>
            </w:r>
          </w:p>
          <w:p w:rsidR="003A4C7F" w:rsidRPr="001021A7" w:rsidRDefault="003A4C7F" w:rsidP="00CA763F">
            <w:pPr>
              <w:pStyle w:val="TableParagraph"/>
              <w:numPr>
                <w:ilvl w:val="0"/>
                <w:numId w:val="55"/>
              </w:numPr>
              <w:tabs>
                <w:tab w:val="left" w:pos="464"/>
                <w:tab w:val="left" w:pos="465"/>
              </w:tabs>
              <w:ind w:right="181"/>
              <w:rPr>
                <w:sz w:val="24"/>
                <w:szCs w:val="24"/>
              </w:rPr>
            </w:pPr>
            <w:r w:rsidRPr="001021A7">
              <w:rPr>
                <w:sz w:val="24"/>
                <w:szCs w:val="24"/>
              </w:rPr>
              <w:t>находить значения корня</w:t>
            </w:r>
            <w:r w:rsidRPr="001021A7">
              <w:rPr>
                <w:spacing w:val="1"/>
                <w:sz w:val="24"/>
                <w:szCs w:val="24"/>
              </w:rPr>
              <w:t xml:space="preserve"> </w:t>
            </w:r>
            <w:r w:rsidRPr="001021A7">
              <w:rPr>
                <w:sz w:val="24"/>
                <w:szCs w:val="24"/>
              </w:rPr>
              <w:t>натуральной степени,</w:t>
            </w:r>
            <w:r w:rsidRPr="001021A7">
              <w:rPr>
                <w:spacing w:val="1"/>
                <w:sz w:val="24"/>
                <w:szCs w:val="24"/>
              </w:rPr>
              <w:t xml:space="preserve"> </w:t>
            </w:r>
            <w:r w:rsidRPr="001021A7">
              <w:rPr>
                <w:sz w:val="24"/>
                <w:szCs w:val="24"/>
              </w:rPr>
              <w:t>степени с рациональным</w:t>
            </w:r>
            <w:r w:rsidRPr="001021A7">
              <w:rPr>
                <w:spacing w:val="1"/>
                <w:sz w:val="24"/>
                <w:szCs w:val="24"/>
              </w:rPr>
              <w:t xml:space="preserve"> </w:t>
            </w:r>
            <w:r w:rsidRPr="001021A7">
              <w:rPr>
                <w:sz w:val="24"/>
                <w:szCs w:val="24"/>
              </w:rPr>
              <w:t>показателем, логарифма,</w:t>
            </w:r>
            <w:r w:rsidRPr="001021A7">
              <w:rPr>
                <w:spacing w:val="1"/>
                <w:sz w:val="24"/>
                <w:szCs w:val="24"/>
              </w:rPr>
              <w:t xml:space="preserve"> </w:t>
            </w:r>
            <w:r w:rsidRPr="001021A7">
              <w:rPr>
                <w:sz w:val="24"/>
                <w:szCs w:val="24"/>
              </w:rPr>
              <w:t>используя при необходимости</w:t>
            </w:r>
            <w:r w:rsidRPr="001021A7">
              <w:rPr>
                <w:spacing w:val="-57"/>
                <w:sz w:val="24"/>
                <w:szCs w:val="24"/>
              </w:rPr>
              <w:t xml:space="preserve"> </w:t>
            </w:r>
            <w:r w:rsidRPr="001021A7">
              <w:rPr>
                <w:spacing w:val="-1"/>
                <w:sz w:val="24"/>
                <w:szCs w:val="24"/>
              </w:rPr>
              <w:t>вычислительные</w:t>
            </w:r>
            <w:r w:rsidRPr="001021A7">
              <w:rPr>
                <w:spacing w:val="-12"/>
                <w:sz w:val="24"/>
                <w:szCs w:val="24"/>
              </w:rPr>
              <w:t xml:space="preserve"> </w:t>
            </w:r>
            <w:r w:rsidRPr="001021A7">
              <w:rPr>
                <w:sz w:val="24"/>
                <w:szCs w:val="24"/>
              </w:rPr>
              <w:t>устройства;</w:t>
            </w:r>
          </w:p>
          <w:p w:rsidR="003A4C7F" w:rsidRPr="001021A7" w:rsidRDefault="003A4C7F" w:rsidP="00CA763F">
            <w:pPr>
              <w:pStyle w:val="TableParagraph"/>
              <w:numPr>
                <w:ilvl w:val="0"/>
                <w:numId w:val="55"/>
              </w:numPr>
              <w:tabs>
                <w:tab w:val="left" w:pos="464"/>
                <w:tab w:val="left" w:pos="465"/>
              </w:tabs>
              <w:ind w:right="306"/>
              <w:rPr>
                <w:sz w:val="24"/>
                <w:szCs w:val="24"/>
              </w:rPr>
            </w:pPr>
            <w:r w:rsidRPr="001021A7">
              <w:rPr>
                <w:sz w:val="24"/>
                <w:szCs w:val="24"/>
              </w:rPr>
              <w:t>пользоваться оценкой и</w:t>
            </w:r>
            <w:r w:rsidRPr="001021A7">
              <w:rPr>
                <w:spacing w:val="1"/>
                <w:sz w:val="24"/>
                <w:szCs w:val="24"/>
              </w:rPr>
              <w:t xml:space="preserve"> </w:t>
            </w:r>
            <w:r w:rsidRPr="001021A7">
              <w:rPr>
                <w:sz w:val="24"/>
                <w:szCs w:val="24"/>
              </w:rPr>
              <w:t>прикидкой</w:t>
            </w:r>
            <w:r w:rsidRPr="001021A7">
              <w:rPr>
                <w:spacing w:val="-11"/>
                <w:sz w:val="24"/>
                <w:szCs w:val="24"/>
              </w:rPr>
              <w:t xml:space="preserve"> </w:t>
            </w:r>
            <w:r w:rsidRPr="001021A7">
              <w:rPr>
                <w:sz w:val="24"/>
                <w:szCs w:val="24"/>
              </w:rPr>
              <w:t>при</w:t>
            </w:r>
            <w:r w:rsidRPr="001021A7">
              <w:rPr>
                <w:spacing w:val="-10"/>
                <w:sz w:val="24"/>
                <w:szCs w:val="24"/>
              </w:rPr>
              <w:t xml:space="preserve"> </w:t>
            </w:r>
            <w:r w:rsidRPr="001021A7">
              <w:rPr>
                <w:sz w:val="24"/>
                <w:szCs w:val="24"/>
              </w:rPr>
              <w:t>практических</w:t>
            </w:r>
            <w:r w:rsidRPr="001021A7">
              <w:rPr>
                <w:spacing w:val="-57"/>
                <w:sz w:val="24"/>
                <w:szCs w:val="24"/>
              </w:rPr>
              <w:t xml:space="preserve"> </w:t>
            </w:r>
            <w:r w:rsidRPr="001021A7">
              <w:rPr>
                <w:sz w:val="24"/>
                <w:szCs w:val="24"/>
              </w:rPr>
              <w:t>расчетах;</w:t>
            </w:r>
          </w:p>
          <w:p w:rsidR="003A4C7F" w:rsidRPr="001021A7" w:rsidRDefault="003A4C7F" w:rsidP="00CA763F">
            <w:pPr>
              <w:pStyle w:val="TableParagraph"/>
              <w:numPr>
                <w:ilvl w:val="0"/>
                <w:numId w:val="55"/>
              </w:numPr>
              <w:tabs>
                <w:tab w:val="left" w:pos="464"/>
                <w:tab w:val="left" w:pos="465"/>
              </w:tabs>
              <w:ind w:right="253"/>
              <w:rPr>
                <w:sz w:val="24"/>
                <w:szCs w:val="24"/>
              </w:rPr>
            </w:pPr>
            <w:r w:rsidRPr="001021A7">
              <w:rPr>
                <w:sz w:val="24"/>
                <w:szCs w:val="24"/>
              </w:rPr>
              <w:t>проводить по известным</w:t>
            </w:r>
            <w:r w:rsidRPr="001021A7">
              <w:rPr>
                <w:spacing w:val="1"/>
                <w:sz w:val="24"/>
                <w:szCs w:val="24"/>
              </w:rPr>
              <w:t xml:space="preserve"> </w:t>
            </w:r>
            <w:r w:rsidRPr="001021A7">
              <w:rPr>
                <w:sz w:val="24"/>
                <w:szCs w:val="24"/>
              </w:rPr>
              <w:t>формулам и правилам</w:t>
            </w:r>
            <w:r w:rsidRPr="001021A7">
              <w:rPr>
                <w:spacing w:val="1"/>
                <w:sz w:val="24"/>
                <w:szCs w:val="24"/>
              </w:rPr>
              <w:t xml:space="preserve"> </w:t>
            </w:r>
            <w:r w:rsidRPr="001021A7">
              <w:rPr>
                <w:sz w:val="24"/>
                <w:szCs w:val="24"/>
              </w:rPr>
              <w:t>преобразования буквенных</w:t>
            </w:r>
            <w:r w:rsidRPr="001021A7">
              <w:rPr>
                <w:spacing w:val="1"/>
                <w:sz w:val="24"/>
                <w:szCs w:val="24"/>
              </w:rPr>
              <w:t xml:space="preserve"> </w:t>
            </w:r>
            <w:r w:rsidRPr="001021A7">
              <w:rPr>
                <w:sz w:val="24"/>
                <w:szCs w:val="24"/>
              </w:rPr>
              <w:t>выражений, включающих</w:t>
            </w:r>
            <w:r w:rsidRPr="001021A7">
              <w:rPr>
                <w:spacing w:val="1"/>
                <w:sz w:val="24"/>
                <w:szCs w:val="24"/>
              </w:rPr>
              <w:t xml:space="preserve"> </w:t>
            </w:r>
            <w:r w:rsidRPr="001021A7">
              <w:rPr>
                <w:sz w:val="24"/>
                <w:szCs w:val="24"/>
              </w:rPr>
              <w:t>степени,</w:t>
            </w:r>
            <w:r w:rsidRPr="001021A7">
              <w:rPr>
                <w:spacing w:val="-7"/>
                <w:sz w:val="24"/>
                <w:szCs w:val="24"/>
              </w:rPr>
              <w:t xml:space="preserve"> </w:t>
            </w:r>
            <w:r w:rsidRPr="001021A7">
              <w:rPr>
                <w:sz w:val="24"/>
                <w:szCs w:val="24"/>
              </w:rPr>
              <w:t>корни,</w:t>
            </w:r>
            <w:r w:rsidRPr="001021A7">
              <w:rPr>
                <w:spacing w:val="-6"/>
                <w:sz w:val="24"/>
                <w:szCs w:val="24"/>
              </w:rPr>
              <w:t xml:space="preserve"> </w:t>
            </w:r>
            <w:r w:rsidRPr="001021A7">
              <w:rPr>
                <w:sz w:val="24"/>
                <w:szCs w:val="24"/>
              </w:rPr>
              <w:t>логарифмы</w:t>
            </w:r>
            <w:r w:rsidRPr="001021A7">
              <w:rPr>
                <w:spacing w:val="-6"/>
                <w:sz w:val="24"/>
                <w:szCs w:val="24"/>
              </w:rPr>
              <w:t xml:space="preserve"> </w:t>
            </w:r>
            <w:r w:rsidRPr="001021A7">
              <w:rPr>
                <w:sz w:val="24"/>
                <w:szCs w:val="24"/>
              </w:rPr>
              <w:t>и</w:t>
            </w:r>
            <w:r w:rsidRPr="001021A7">
              <w:rPr>
                <w:spacing w:val="-57"/>
                <w:sz w:val="24"/>
                <w:szCs w:val="24"/>
              </w:rPr>
              <w:t xml:space="preserve"> </w:t>
            </w:r>
            <w:r w:rsidRPr="001021A7">
              <w:rPr>
                <w:sz w:val="24"/>
                <w:szCs w:val="24"/>
              </w:rPr>
              <w:t>тригонометрические</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numPr>
                <w:ilvl w:val="0"/>
                <w:numId w:val="55"/>
              </w:numPr>
              <w:tabs>
                <w:tab w:val="left" w:pos="464"/>
                <w:tab w:val="left" w:pos="465"/>
              </w:tabs>
              <w:ind w:right="149"/>
              <w:rPr>
                <w:sz w:val="24"/>
                <w:szCs w:val="24"/>
              </w:rPr>
            </w:pPr>
            <w:r w:rsidRPr="001021A7">
              <w:rPr>
                <w:sz w:val="24"/>
                <w:szCs w:val="24"/>
              </w:rPr>
              <w:t>находить</w:t>
            </w:r>
            <w:r w:rsidRPr="001021A7">
              <w:rPr>
                <w:spacing w:val="-7"/>
                <w:sz w:val="24"/>
                <w:szCs w:val="24"/>
              </w:rPr>
              <w:t xml:space="preserve"> </w:t>
            </w:r>
            <w:r w:rsidRPr="001021A7">
              <w:rPr>
                <w:sz w:val="24"/>
                <w:szCs w:val="24"/>
              </w:rPr>
              <w:t>значения</w:t>
            </w:r>
            <w:r w:rsidRPr="001021A7">
              <w:rPr>
                <w:spacing w:val="-7"/>
                <w:sz w:val="24"/>
                <w:szCs w:val="24"/>
              </w:rPr>
              <w:t xml:space="preserve"> </w:t>
            </w:r>
            <w:r w:rsidRPr="001021A7">
              <w:rPr>
                <w:sz w:val="24"/>
                <w:szCs w:val="24"/>
              </w:rPr>
              <w:t>числовых</w:t>
            </w:r>
            <w:r w:rsidRPr="001021A7">
              <w:rPr>
                <w:spacing w:val="-7"/>
                <w:sz w:val="24"/>
                <w:szCs w:val="24"/>
              </w:rPr>
              <w:t xml:space="preserve"> </w:t>
            </w:r>
            <w:r w:rsidRPr="001021A7">
              <w:rPr>
                <w:sz w:val="24"/>
                <w:szCs w:val="24"/>
              </w:rPr>
              <w:t>и</w:t>
            </w:r>
            <w:r w:rsidRPr="001021A7">
              <w:rPr>
                <w:spacing w:val="-57"/>
                <w:sz w:val="24"/>
                <w:szCs w:val="24"/>
              </w:rPr>
              <w:t xml:space="preserve"> </w:t>
            </w:r>
            <w:r w:rsidRPr="001021A7">
              <w:rPr>
                <w:sz w:val="24"/>
                <w:szCs w:val="24"/>
              </w:rPr>
              <w:t>буквенных выражений,</w:t>
            </w:r>
            <w:r w:rsidRPr="001021A7">
              <w:rPr>
                <w:spacing w:val="1"/>
                <w:sz w:val="24"/>
                <w:szCs w:val="24"/>
              </w:rPr>
              <w:t xml:space="preserve"> </w:t>
            </w:r>
            <w:r w:rsidRPr="001021A7">
              <w:rPr>
                <w:sz w:val="24"/>
                <w:szCs w:val="24"/>
              </w:rPr>
              <w:t>осуществляя необходимые</w:t>
            </w:r>
            <w:r w:rsidRPr="001021A7">
              <w:rPr>
                <w:spacing w:val="1"/>
                <w:sz w:val="24"/>
                <w:szCs w:val="24"/>
              </w:rPr>
              <w:t xml:space="preserve"> </w:t>
            </w:r>
            <w:r w:rsidRPr="001021A7">
              <w:rPr>
                <w:sz w:val="24"/>
                <w:szCs w:val="24"/>
              </w:rPr>
              <w:t>подстановки и</w:t>
            </w:r>
            <w:r w:rsidRPr="001021A7">
              <w:rPr>
                <w:spacing w:val="1"/>
                <w:sz w:val="24"/>
                <w:szCs w:val="24"/>
              </w:rPr>
              <w:t xml:space="preserve"> </w:t>
            </w:r>
            <w:r w:rsidRPr="001021A7">
              <w:rPr>
                <w:sz w:val="24"/>
                <w:szCs w:val="24"/>
              </w:rPr>
              <w:t>преобразования;</w:t>
            </w:r>
          </w:p>
          <w:p w:rsidR="003A4C7F" w:rsidRPr="001021A7" w:rsidRDefault="003A4C7F" w:rsidP="00CA763F">
            <w:pPr>
              <w:pStyle w:val="TableParagraph"/>
              <w:numPr>
                <w:ilvl w:val="0"/>
                <w:numId w:val="55"/>
              </w:numPr>
              <w:tabs>
                <w:tab w:val="left" w:pos="464"/>
                <w:tab w:val="left" w:pos="465"/>
              </w:tabs>
              <w:ind w:right="458"/>
              <w:rPr>
                <w:color w:val="3F3F3F"/>
                <w:sz w:val="24"/>
                <w:szCs w:val="24"/>
              </w:rPr>
            </w:pPr>
            <w:r w:rsidRPr="001021A7">
              <w:rPr>
                <w:spacing w:val="-1"/>
                <w:sz w:val="24"/>
                <w:szCs w:val="24"/>
              </w:rPr>
              <w:t xml:space="preserve">изображать </w:t>
            </w:r>
            <w:r w:rsidRPr="001021A7">
              <w:rPr>
                <w:sz w:val="24"/>
                <w:szCs w:val="24"/>
              </w:rPr>
              <w:t>схематически</w:t>
            </w:r>
            <w:r w:rsidRPr="001021A7">
              <w:rPr>
                <w:spacing w:val="-57"/>
                <w:sz w:val="24"/>
                <w:szCs w:val="24"/>
              </w:rPr>
              <w:t xml:space="preserve"> </w:t>
            </w:r>
            <w:r w:rsidRPr="001021A7">
              <w:rPr>
                <w:sz w:val="24"/>
                <w:szCs w:val="24"/>
              </w:rPr>
              <w:t>угол, величина которого</w:t>
            </w:r>
            <w:r w:rsidRPr="001021A7">
              <w:rPr>
                <w:spacing w:val="1"/>
                <w:sz w:val="24"/>
                <w:szCs w:val="24"/>
              </w:rPr>
              <w:t xml:space="preserve"> </w:t>
            </w:r>
            <w:r w:rsidRPr="001021A7">
              <w:rPr>
                <w:sz w:val="24"/>
                <w:szCs w:val="24"/>
              </w:rPr>
              <w:t>выражена в градусах или</w:t>
            </w:r>
            <w:r w:rsidRPr="001021A7">
              <w:rPr>
                <w:spacing w:val="1"/>
                <w:sz w:val="24"/>
                <w:szCs w:val="24"/>
              </w:rPr>
              <w:t xml:space="preserve"> </w:t>
            </w:r>
            <w:r w:rsidRPr="001021A7">
              <w:rPr>
                <w:sz w:val="24"/>
                <w:szCs w:val="24"/>
              </w:rPr>
              <w:t>радианах;</w:t>
            </w:r>
          </w:p>
          <w:p w:rsidR="003A4C7F" w:rsidRPr="001021A7" w:rsidRDefault="003A4C7F" w:rsidP="00CA763F">
            <w:pPr>
              <w:pStyle w:val="TableParagraph"/>
              <w:numPr>
                <w:ilvl w:val="0"/>
                <w:numId w:val="55"/>
              </w:numPr>
              <w:tabs>
                <w:tab w:val="left" w:pos="464"/>
                <w:tab w:val="left" w:pos="465"/>
              </w:tabs>
              <w:ind w:right="149"/>
              <w:rPr>
                <w:color w:val="3F3F3F"/>
                <w:sz w:val="24"/>
                <w:szCs w:val="24"/>
              </w:rPr>
            </w:pPr>
            <w:r w:rsidRPr="001021A7">
              <w:rPr>
                <w:sz w:val="24"/>
                <w:szCs w:val="24"/>
              </w:rPr>
              <w:t>использовать при решении</w:t>
            </w:r>
            <w:r w:rsidRPr="001021A7">
              <w:rPr>
                <w:spacing w:val="1"/>
                <w:sz w:val="24"/>
                <w:szCs w:val="24"/>
              </w:rPr>
              <w:t xml:space="preserve"> </w:t>
            </w:r>
            <w:r w:rsidRPr="001021A7">
              <w:rPr>
                <w:sz w:val="24"/>
                <w:szCs w:val="24"/>
              </w:rPr>
              <w:t>задач табличные значения</w:t>
            </w:r>
            <w:r w:rsidRPr="001021A7">
              <w:rPr>
                <w:spacing w:val="1"/>
                <w:sz w:val="24"/>
                <w:szCs w:val="24"/>
              </w:rPr>
              <w:t xml:space="preserve"> </w:t>
            </w:r>
            <w:r w:rsidRPr="001021A7">
              <w:rPr>
                <w:spacing w:val="-1"/>
                <w:sz w:val="24"/>
                <w:szCs w:val="24"/>
              </w:rPr>
              <w:t xml:space="preserve">тригонометрических </w:t>
            </w:r>
            <w:r w:rsidRPr="001021A7">
              <w:rPr>
                <w:sz w:val="24"/>
                <w:szCs w:val="24"/>
              </w:rPr>
              <w:t>функций</w:t>
            </w:r>
            <w:r w:rsidRPr="001021A7">
              <w:rPr>
                <w:spacing w:val="-57"/>
                <w:sz w:val="24"/>
                <w:szCs w:val="24"/>
              </w:rPr>
              <w:t xml:space="preserve"> </w:t>
            </w:r>
            <w:r w:rsidRPr="001021A7">
              <w:rPr>
                <w:sz w:val="24"/>
                <w:szCs w:val="24"/>
              </w:rPr>
              <w:t>углов;</w:t>
            </w:r>
          </w:p>
        </w:tc>
      </w:tr>
      <w:tr w:rsidR="003A4C7F" w:rsidRPr="001021A7" w:rsidTr="0039169F">
        <w:trPr>
          <w:trHeight w:val="10343"/>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ind w:left="464" w:right="454"/>
              <w:rPr>
                <w:sz w:val="24"/>
                <w:szCs w:val="24"/>
              </w:rPr>
            </w:pPr>
            <w:r w:rsidRPr="001021A7">
              <w:rPr>
                <w:spacing w:val="-1"/>
                <w:sz w:val="24"/>
                <w:szCs w:val="24"/>
              </w:rPr>
              <w:t xml:space="preserve">осуществляя </w:t>
            </w:r>
            <w:r w:rsidRPr="001021A7">
              <w:rPr>
                <w:sz w:val="24"/>
                <w:szCs w:val="24"/>
              </w:rPr>
              <w:t>необходимые</w:t>
            </w:r>
            <w:r w:rsidRPr="001021A7">
              <w:rPr>
                <w:spacing w:val="-57"/>
                <w:sz w:val="24"/>
                <w:szCs w:val="24"/>
              </w:rPr>
              <w:t xml:space="preserve"> </w:t>
            </w:r>
            <w:r w:rsidRPr="001021A7">
              <w:rPr>
                <w:sz w:val="24"/>
                <w:szCs w:val="24"/>
              </w:rPr>
              <w:t>подстановки и</w:t>
            </w:r>
            <w:r w:rsidRPr="001021A7">
              <w:rPr>
                <w:spacing w:val="1"/>
                <w:sz w:val="24"/>
                <w:szCs w:val="24"/>
              </w:rPr>
              <w:t xml:space="preserve"> </w:t>
            </w:r>
            <w:r w:rsidRPr="001021A7">
              <w:rPr>
                <w:sz w:val="24"/>
                <w:szCs w:val="24"/>
              </w:rPr>
              <w:t>преобразования;</w:t>
            </w:r>
          </w:p>
          <w:p w:rsidR="003A4C7F" w:rsidRPr="001021A7" w:rsidRDefault="003A4C7F" w:rsidP="00CA763F">
            <w:pPr>
              <w:pStyle w:val="TableParagraph"/>
              <w:numPr>
                <w:ilvl w:val="0"/>
                <w:numId w:val="54"/>
              </w:numPr>
              <w:tabs>
                <w:tab w:val="left" w:pos="464"/>
                <w:tab w:val="left" w:pos="465"/>
              </w:tabs>
              <w:ind w:left="464" w:right="571"/>
              <w:rPr>
                <w:sz w:val="24"/>
                <w:szCs w:val="24"/>
              </w:rPr>
            </w:pPr>
            <w:r w:rsidRPr="001021A7">
              <w:rPr>
                <w:spacing w:val="-1"/>
                <w:sz w:val="24"/>
                <w:szCs w:val="24"/>
              </w:rPr>
              <w:t xml:space="preserve">изображать </w:t>
            </w:r>
            <w:r w:rsidRPr="001021A7">
              <w:rPr>
                <w:sz w:val="24"/>
                <w:szCs w:val="24"/>
              </w:rPr>
              <w:t>схематически</w:t>
            </w:r>
            <w:r w:rsidRPr="001021A7">
              <w:rPr>
                <w:spacing w:val="-57"/>
                <w:sz w:val="24"/>
                <w:szCs w:val="24"/>
              </w:rPr>
              <w:t xml:space="preserve"> </w:t>
            </w:r>
            <w:r w:rsidRPr="001021A7">
              <w:rPr>
                <w:sz w:val="24"/>
                <w:szCs w:val="24"/>
              </w:rPr>
              <w:t>угол, величина которого</w:t>
            </w:r>
            <w:r w:rsidRPr="001021A7">
              <w:rPr>
                <w:spacing w:val="1"/>
                <w:sz w:val="24"/>
                <w:szCs w:val="24"/>
              </w:rPr>
              <w:t xml:space="preserve"> </w:t>
            </w:r>
            <w:r w:rsidRPr="001021A7">
              <w:rPr>
                <w:sz w:val="24"/>
                <w:szCs w:val="24"/>
              </w:rPr>
              <w:t>выражена в</w:t>
            </w:r>
            <w:r w:rsidRPr="001021A7">
              <w:rPr>
                <w:spacing w:val="-3"/>
                <w:sz w:val="24"/>
                <w:szCs w:val="24"/>
              </w:rPr>
              <w:t xml:space="preserve"> </w:t>
            </w:r>
            <w:r w:rsidRPr="001021A7">
              <w:rPr>
                <w:sz w:val="24"/>
                <w:szCs w:val="24"/>
              </w:rPr>
              <w:t>градусах;</w:t>
            </w:r>
          </w:p>
          <w:p w:rsidR="003A4C7F" w:rsidRPr="001021A7" w:rsidRDefault="003A4C7F" w:rsidP="00CA763F">
            <w:pPr>
              <w:pStyle w:val="TableParagraph"/>
              <w:numPr>
                <w:ilvl w:val="0"/>
                <w:numId w:val="54"/>
              </w:numPr>
              <w:tabs>
                <w:tab w:val="left" w:pos="464"/>
                <w:tab w:val="left" w:pos="465"/>
              </w:tabs>
              <w:ind w:left="464" w:right="119"/>
              <w:rPr>
                <w:sz w:val="24"/>
                <w:szCs w:val="24"/>
              </w:rPr>
            </w:pPr>
            <w:r w:rsidRPr="001021A7">
              <w:rPr>
                <w:sz w:val="24"/>
                <w:szCs w:val="24"/>
              </w:rPr>
              <w:t>оценивать знаки синуса,</w:t>
            </w:r>
            <w:r w:rsidRPr="001021A7">
              <w:rPr>
                <w:spacing w:val="1"/>
                <w:sz w:val="24"/>
                <w:szCs w:val="24"/>
              </w:rPr>
              <w:t xml:space="preserve"> </w:t>
            </w:r>
            <w:r w:rsidRPr="001021A7">
              <w:rPr>
                <w:sz w:val="24"/>
                <w:szCs w:val="24"/>
              </w:rPr>
              <w:t>косинуса, тангенса,</w:t>
            </w:r>
            <w:r w:rsidRPr="001021A7">
              <w:rPr>
                <w:spacing w:val="1"/>
                <w:sz w:val="24"/>
                <w:szCs w:val="24"/>
              </w:rPr>
              <w:t xml:space="preserve"> </w:t>
            </w:r>
            <w:r w:rsidRPr="001021A7">
              <w:rPr>
                <w:sz w:val="24"/>
                <w:szCs w:val="24"/>
              </w:rPr>
              <w:t>котангенса</w:t>
            </w:r>
            <w:r w:rsidRPr="001021A7">
              <w:rPr>
                <w:spacing w:val="-13"/>
                <w:sz w:val="24"/>
                <w:szCs w:val="24"/>
              </w:rPr>
              <w:t xml:space="preserve"> </w:t>
            </w:r>
            <w:r w:rsidRPr="001021A7">
              <w:rPr>
                <w:sz w:val="24"/>
                <w:szCs w:val="24"/>
              </w:rPr>
              <w:t>конкретных</w:t>
            </w:r>
            <w:r w:rsidRPr="001021A7">
              <w:rPr>
                <w:spacing w:val="-7"/>
                <w:sz w:val="24"/>
                <w:szCs w:val="24"/>
              </w:rPr>
              <w:t xml:space="preserve"> </w:t>
            </w:r>
            <w:r w:rsidRPr="001021A7">
              <w:rPr>
                <w:sz w:val="24"/>
                <w:szCs w:val="24"/>
              </w:rPr>
              <w:t>углов.</w:t>
            </w:r>
          </w:p>
          <w:p w:rsidR="003A4C7F" w:rsidRPr="001021A7" w:rsidRDefault="003A4C7F" w:rsidP="00CA763F">
            <w:pPr>
              <w:pStyle w:val="TableParagraph"/>
              <w:rPr>
                <w:b/>
                <w:sz w:val="24"/>
                <w:szCs w:val="24"/>
              </w:rPr>
            </w:pPr>
          </w:p>
          <w:p w:rsidR="003A4C7F" w:rsidRPr="001021A7" w:rsidRDefault="003A4C7F" w:rsidP="00CA763F">
            <w:pPr>
              <w:pStyle w:val="TableParagraph"/>
              <w:spacing w:before="200"/>
              <w:ind w:left="464" w:right="660" w:hanging="358"/>
              <w:jc w:val="both"/>
              <w:rPr>
                <w:sz w:val="24"/>
                <w:szCs w:val="24"/>
              </w:rPr>
            </w:pPr>
            <w:r w:rsidRPr="001021A7">
              <w:rPr>
                <w:sz w:val="24"/>
                <w:szCs w:val="24"/>
              </w:rPr>
              <w:t>В повседневной жизни и при</w:t>
            </w:r>
            <w:r w:rsidRPr="001021A7">
              <w:rPr>
                <w:spacing w:val="-58"/>
                <w:sz w:val="24"/>
                <w:szCs w:val="24"/>
              </w:rPr>
              <w:t xml:space="preserve"> </w:t>
            </w:r>
            <w:r w:rsidRPr="001021A7">
              <w:rPr>
                <w:sz w:val="24"/>
                <w:szCs w:val="24"/>
              </w:rPr>
              <w:t>изучении других учебных</w:t>
            </w:r>
            <w:r w:rsidRPr="001021A7">
              <w:rPr>
                <w:spacing w:val="-57"/>
                <w:sz w:val="24"/>
                <w:szCs w:val="24"/>
              </w:rPr>
              <w:t xml:space="preserve"> </w:t>
            </w:r>
            <w:r w:rsidRPr="001021A7">
              <w:rPr>
                <w:sz w:val="24"/>
                <w:szCs w:val="24"/>
              </w:rPr>
              <w:t>предметов:</w:t>
            </w:r>
          </w:p>
          <w:p w:rsidR="003A4C7F" w:rsidRPr="001021A7" w:rsidRDefault="003A4C7F" w:rsidP="00CA763F">
            <w:pPr>
              <w:pStyle w:val="TableParagraph"/>
              <w:numPr>
                <w:ilvl w:val="0"/>
                <w:numId w:val="54"/>
              </w:numPr>
              <w:tabs>
                <w:tab w:val="left" w:pos="464"/>
                <w:tab w:val="left" w:pos="465"/>
              </w:tabs>
              <w:spacing w:before="200"/>
              <w:ind w:left="464" w:right="146"/>
              <w:rPr>
                <w:sz w:val="24"/>
                <w:szCs w:val="24"/>
              </w:rPr>
            </w:pPr>
            <w:r w:rsidRPr="001021A7">
              <w:rPr>
                <w:sz w:val="24"/>
                <w:szCs w:val="24"/>
              </w:rPr>
              <w:t>выполнять вычисления при</w:t>
            </w:r>
            <w:r w:rsidRPr="001021A7">
              <w:rPr>
                <w:spacing w:val="1"/>
                <w:sz w:val="24"/>
                <w:szCs w:val="24"/>
              </w:rPr>
              <w:t xml:space="preserve"> </w:t>
            </w:r>
            <w:r w:rsidRPr="001021A7">
              <w:rPr>
                <w:sz w:val="24"/>
                <w:szCs w:val="24"/>
              </w:rPr>
              <w:t>решении</w:t>
            </w:r>
            <w:r w:rsidRPr="001021A7">
              <w:rPr>
                <w:spacing w:val="-7"/>
                <w:sz w:val="24"/>
                <w:szCs w:val="24"/>
              </w:rPr>
              <w:t xml:space="preserve"> </w:t>
            </w:r>
            <w:r w:rsidRPr="001021A7">
              <w:rPr>
                <w:sz w:val="24"/>
                <w:szCs w:val="24"/>
              </w:rPr>
              <w:t>задач</w:t>
            </w:r>
            <w:r w:rsidRPr="001021A7">
              <w:rPr>
                <w:spacing w:val="-11"/>
                <w:sz w:val="24"/>
                <w:szCs w:val="24"/>
              </w:rPr>
              <w:t xml:space="preserve"> </w:t>
            </w:r>
            <w:r w:rsidRPr="001021A7">
              <w:rPr>
                <w:sz w:val="24"/>
                <w:szCs w:val="24"/>
              </w:rPr>
              <w:t>практического</w:t>
            </w:r>
            <w:r w:rsidRPr="001021A7">
              <w:rPr>
                <w:spacing w:val="-57"/>
                <w:sz w:val="24"/>
                <w:szCs w:val="24"/>
              </w:rPr>
              <w:t xml:space="preserve"> </w:t>
            </w:r>
            <w:r w:rsidRPr="001021A7">
              <w:rPr>
                <w:sz w:val="24"/>
                <w:szCs w:val="24"/>
              </w:rPr>
              <w:t>характера;</w:t>
            </w:r>
          </w:p>
          <w:p w:rsidR="003A4C7F" w:rsidRPr="001021A7" w:rsidRDefault="003A4C7F" w:rsidP="00CA763F">
            <w:pPr>
              <w:pStyle w:val="TableParagraph"/>
              <w:numPr>
                <w:ilvl w:val="0"/>
                <w:numId w:val="54"/>
              </w:numPr>
              <w:tabs>
                <w:tab w:val="left" w:pos="464"/>
                <w:tab w:val="left" w:pos="465"/>
              </w:tabs>
              <w:spacing w:before="5"/>
              <w:ind w:left="464" w:right="333"/>
              <w:rPr>
                <w:sz w:val="24"/>
                <w:szCs w:val="24"/>
              </w:rPr>
            </w:pPr>
            <w:r w:rsidRPr="001021A7">
              <w:rPr>
                <w:sz w:val="24"/>
                <w:szCs w:val="24"/>
              </w:rPr>
              <w:t>выполнять практические</w:t>
            </w:r>
            <w:r w:rsidRPr="001021A7">
              <w:rPr>
                <w:spacing w:val="1"/>
                <w:sz w:val="24"/>
                <w:szCs w:val="24"/>
              </w:rPr>
              <w:t xml:space="preserve"> </w:t>
            </w:r>
            <w:r w:rsidRPr="001021A7">
              <w:rPr>
                <w:sz w:val="24"/>
                <w:szCs w:val="24"/>
              </w:rPr>
              <w:t>расчеты с использованием</w:t>
            </w:r>
            <w:r w:rsidRPr="001021A7">
              <w:rPr>
                <w:spacing w:val="1"/>
                <w:sz w:val="24"/>
                <w:szCs w:val="24"/>
              </w:rPr>
              <w:t xml:space="preserve"> </w:t>
            </w:r>
            <w:r w:rsidRPr="001021A7">
              <w:rPr>
                <w:sz w:val="24"/>
                <w:szCs w:val="24"/>
              </w:rPr>
              <w:t>при необходимости</w:t>
            </w:r>
            <w:r w:rsidRPr="001021A7">
              <w:rPr>
                <w:spacing w:val="1"/>
                <w:sz w:val="24"/>
                <w:szCs w:val="24"/>
              </w:rPr>
              <w:t xml:space="preserve"> </w:t>
            </w:r>
            <w:r w:rsidRPr="001021A7">
              <w:rPr>
                <w:sz w:val="24"/>
                <w:szCs w:val="24"/>
              </w:rPr>
              <w:t>справочных материалов и</w:t>
            </w:r>
            <w:r w:rsidRPr="001021A7">
              <w:rPr>
                <w:spacing w:val="1"/>
                <w:sz w:val="24"/>
                <w:szCs w:val="24"/>
              </w:rPr>
              <w:t xml:space="preserve"> </w:t>
            </w:r>
            <w:r w:rsidRPr="001021A7">
              <w:rPr>
                <w:sz w:val="24"/>
                <w:szCs w:val="24"/>
              </w:rPr>
              <w:t>вычислительных</w:t>
            </w:r>
            <w:r w:rsidRPr="001021A7">
              <w:rPr>
                <w:spacing w:val="-15"/>
                <w:sz w:val="24"/>
                <w:szCs w:val="24"/>
              </w:rPr>
              <w:t xml:space="preserve"> </w:t>
            </w:r>
            <w:r w:rsidRPr="001021A7">
              <w:rPr>
                <w:sz w:val="24"/>
                <w:szCs w:val="24"/>
              </w:rPr>
              <w:t>устройств;</w:t>
            </w:r>
          </w:p>
          <w:p w:rsidR="003A4C7F" w:rsidRPr="001021A7" w:rsidRDefault="003A4C7F" w:rsidP="00CA763F">
            <w:pPr>
              <w:pStyle w:val="TableParagraph"/>
              <w:numPr>
                <w:ilvl w:val="0"/>
                <w:numId w:val="54"/>
              </w:numPr>
              <w:tabs>
                <w:tab w:val="left" w:pos="464"/>
                <w:tab w:val="left" w:pos="465"/>
              </w:tabs>
              <w:ind w:left="464" w:right="146"/>
              <w:rPr>
                <w:sz w:val="24"/>
                <w:szCs w:val="24"/>
              </w:rPr>
            </w:pPr>
            <w:r w:rsidRPr="001021A7">
              <w:rPr>
                <w:sz w:val="24"/>
                <w:szCs w:val="24"/>
              </w:rPr>
              <w:t>соотносить реальные</w:t>
            </w:r>
            <w:r w:rsidRPr="001021A7">
              <w:rPr>
                <w:spacing w:val="1"/>
                <w:sz w:val="24"/>
                <w:szCs w:val="24"/>
              </w:rPr>
              <w:t xml:space="preserve"> </w:t>
            </w:r>
            <w:r w:rsidRPr="001021A7">
              <w:rPr>
                <w:sz w:val="24"/>
                <w:szCs w:val="24"/>
              </w:rPr>
              <w:t>величины, характеристики</w:t>
            </w:r>
            <w:r w:rsidRPr="001021A7">
              <w:rPr>
                <w:spacing w:val="1"/>
                <w:sz w:val="24"/>
                <w:szCs w:val="24"/>
              </w:rPr>
              <w:t xml:space="preserve"> </w:t>
            </w:r>
            <w:r w:rsidRPr="001021A7">
              <w:rPr>
                <w:sz w:val="24"/>
                <w:szCs w:val="24"/>
              </w:rPr>
              <w:t>объектов окружающего мира</w:t>
            </w:r>
            <w:r w:rsidRPr="001021A7">
              <w:rPr>
                <w:spacing w:val="1"/>
                <w:sz w:val="24"/>
                <w:szCs w:val="24"/>
              </w:rPr>
              <w:t xml:space="preserve"> </w:t>
            </w:r>
            <w:r w:rsidRPr="001021A7">
              <w:rPr>
                <w:sz w:val="24"/>
                <w:szCs w:val="24"/>
              </w:rPr>
              <w:t>с</w:t>
            </w:r>
            <w:r w:rsidRPr="001021A7">
              <w:rPr>
                <w:spacing w:val="-8"/>
                <w:sz w:val="24"/>
                <w:szCs w:val="24"/>
              </w:rPr>
              <w:t xml:space="preserve"> </w:t>
            </w:r>
            <w:r w:rsidRPr="001021A7">
              <w:rPr>
                <w:sz w:val="24"/>
                <w:szCs w:val="24"/>
              </w:rPr>
              <w:t>их</w:t>
            </w:r>
            <w:r w:rsidRPr="001021A7">
              <w:rPr>
                <w:spacing w:val="-4"/>
                <w:sz w:val="24"/>
                <w:szCs w:val="24"/>
              </w:rPr>
              <w:t xml:space="preserve"> </w:t>
            </w:r>
            <w:r w:rsidRPr="001021A7">
              <w:rPr>
                <w:sz w:val="24"/>
                <w:szCs w:val="24"/>
              </w:rPr>
              <w:t>конкретными</w:t>
            </w:r>
            <w:r w:rsidRPr="001021A7">
              <w:rPr>
                <w:spacing w:val="-8"/>
                <w:sz w:val="24"/>
                <w:szCs w:val="24"/>
              </w:rPr>
              <w:t xml:space="preserve"> </w:t>
            </w:r>
            <w:r w:rsidRPr="001021A7">
              <w:rPr>
                <w:sz w:val="24"/>
                <w:szCs w:val="24"/>
              </w:rPr>
              <w:t>числовыми</w:t>
            </w:r>
            <w:r w:rsidRPr="001021A7">
              <w:rPr>
                <w:spacing w:val="-57"/>
                <w:sz w:val="24"/>
                <w:szCs w:val="24"/>
              </w:rPr>
              <w:t xml:space="preserve"> </w:t>
            </w:r>
            <w:r w:rsidRPr="001021A7">
              <w:rPr>
                <w:sz w:val="24"/>
                <w:szCs w:val="24"/>
              </w:rPr>
              <w:t>значениями;</w:t>
            </w:r>
          </w:p>
          <w:p w:rsidR="003A4C7F" w:rsidRPr="001021A7" w:rsidRDefault="003A4C7F" w:rsidP="00CA763F">
            <w:pPr>
              <w:pStyle w:val="TableParagraph"/>
              <w:numPr>
                <w:ilvl w:val="0"/>
                <w:numId w:val="54"/>
              </w:numPr>
              <w:tabs>
                <w:tab w:val="left" w:pos="464"/>
                <w:tab w:val="left" w:pos="465"/>
              </w:tabs>
              <w:ind w:left="464" w:right="349"/>
              <w:rPr>
                <w:sz w:val="24"/>
                <w:szCs w:val="24"/>
              </w:rPr>
            </w:pPr>
            <w:r w:rsidRPr="001021A7">
              <w:rPr>
                <w:sz w:val="24"/>
                <w:szCs w:val="24"/>
              </w:rPr>
              <w:t>использовать</w:t>
            </w:r>
            <w:r w:rsidRPr="001021A7">
              <w:rPr>
                <w:spacing w:val="1"/>
                <w:sz w:val="24"/>
                <w:szCs w:val="24"/>
              </w:rPr>
              <w:t xml:space="preserve"> </w:t>
            </w:r>
            <w:r w:rsidRPr="001021A7">
              <w:rPr>
                <w:sz w:val="24"/>
                <w:szCs w:val="24"/>
              </w:rPr>
              <w:t>методы</w:t>
            </w:r>
            <w:r w:rsidRPr="001021A7">
              <w:rPr>
                <w:spacing w:val="1"/>
                <w:sz w:val="24"/>
                <w:szCs w:val="24"/>
              </w:rPr>
              <w:t xml:space="preserve"> </w:t>
            </w:r>
            <w:r w:rsidRPr="001021A7">
              <w:rPr>
                <w:sz w:val="24"/>
                <w:szCs w:val="24"/>
              </w:rPr>
              <w:t>округления,</w:t>
            </w:r>
            <w:r w:rsidRPr="001021A7">
              <w:rPr>
                <w:spacing w:val="-5"/>
                <w:sz w:val="24"/>
                <w:szCs w:val="24"/>
              </w:rPr>
              <w:t xml:space="preserve"> </w:t>
            </w:r>
            <w:r w:rsidRPr="001021A7">
              <w:rPr>
                <w:sz w:val="24"/>
                <w:szCs w:val="24"/>
              </w:rPr>
              <w:t>приближения</w:t>
            </w:r>
            <w:r w:rsidRPr="001021A7">
              <w:rPr>
                <w:spacing w:val="-5"/>
                <w:sz w:val="24"/>
                <w:szCs w:val="24"/>
              </w:rPr>
              <w:t xml:space="preserve"> </w:t>
            </w:r>
            <w:r w:rsidRPr="001021A7">
              <w:rPr>
                <w:sz w:val="24"/>
                <w:szCs w:val="24"/>
              </w:rPr>
              <w:t>и</w:t>
            </w:r>
            <w:r w:rsidRPr="001021A7">
              <w:rPr>
                <w:spacing w:val="-57"/>
                <w:sz w:val="24"/>
                <w:szCs w:val="24"/>
              </w:rPr>
              <w:t xml:space="preserve"> </w:t>
            </w:r>
            <w:r w:rsidRPr="001021A7">
              <w:rPr>
                <w:sz w:val="24"/>
                <w:szCs w:val="24"/>
              </w:rPr>
              <w:t>прикидки при решении</w:t>
            </w:r>
            <w:r w:rsidRPr="001021A7">
              <w:rPr>
                <w:spacing w:val="1"/>
                <w:sz w:val="24"/>
                <w:szCs w:val="24"/>
              </w:rPr>
              <w:t xml:space="preserve"> </w:t>
            </w:r>
            <w:r w:rsidRPr="001021A7">
              <w:rPr>
                <w:sz w:val="24"/>
                <w:szCs w:val="24"/>
              </w:rPr>
              <w:t>практических</w:t>
            </w:r>
            <w:r w:rsidRPr="001021A7">
              <w:rPr>
                <w:spacing w:val="-2"/>
                <w:sz w:val="24"/>
                <w:szCs w:val="24"/>
              </w:rPr>
              <w:t xml:space="preserve"> </w:t>
            </w:r>
            <w:r w:rsidRPr="001021A7">
              <w:rPr>
                <w:sz w:val="24"/>
                <w:szCs w:val="24"/>
              </w:rPr>
              <w:t>задач</w:t>
            </w:r>
          </w:p>
          <w:p w:rsidR="003A4C7F" w:rsidRPr="001021A7" w:rsidRDefault="003A4C7F" w:rsidP="00CA763F">
            <w:pPr>
              <w:pStyle w:val="TableParagraph"/>
              <w:ind w:left="464"/>
              <w:rPr>
                <w:sz w:val="24"/>
                <w:szCs w:val="24"/>
              </w:rPr>
            </w:pPr>
            <w:r w:rsidRPr="001021A7">
              <w:rPr>
                <w:sz w:val="24"/>
                <w:szCs w:val="24"/>
              </w:rPr>
              <w:t>повседневной</w:t>
            </w:r>
            <w:r w:rsidRPr="001021A7">
              <w:rPr>
                <w:spacing w:val="-2"/>
                <w:sz w:val="24"/>
                <w:szCs w:val="24"/>
              </w:rPr>
              <w:t xml:space="preserve"> </w:t>
            </w:r>
            <w:r w:rsidRPr="001021A7">
              <w:rPr>
                <w:sz w:val="24"/>
                <w:szCs w:val="24"/>
              </w:rPr>
              <w:t>жизни</w:t>
            </w:r>
          </w:p>
        </w:tc>
        <w:tc>
          <w:tcPr>
            <w:tcW w:w="3631" w:type="dxa"/>
          </w:tcPr>
          <w:p w:rsidR="003A4C7F" w:rsidRPr="001021A7" w:rsidRDefault="003A4C7F" w:rsidP="00CA763F">
            <w:pPr>
              <w:pStyle w:val="TableParagraph"/>
              <w:numPr>
                <w:ilvl w:val="0"/>
                <w:numId w:val="53"/>
              </w:numPr>
              <w:tabs>
                <w:tab w:val="left" w:pos="464"/>
                <w:tab w:val="left" w:pos="465"/>
              </w:tabs>
              <w:ind w:right="286"/>
              <w:rPr>
                <w:color w:val="3F3F3F"/>
                <w:sz w:val="24"/>
                <w:szCs w:val="24"/>
              </w:rPr>
            </w:pPr>
            <w:r w:rsidRPr="001021A7">
              <w:rPr>
                <w:sz w:val="24"/>
                <w:szCs w:val="24"/>
              </w:rPr>
              <w:t>выполнять</w:t>
            </w:r>
            <w:r w:rsidRPr="001021A7">
              <w:rPr>
                <w:spacing w:val="-9"/>
                <w:sz w:val="24"/>
                <w:szCs w:val="24"/>
              </w:rPr>
              <w:t xml:space="preserve"> </w:t>
            </w:r>
            <w:r w:rsidRPr="001021A7">
              <w:rPr>
                <w:sz w:val="24"/>
                <w:szCs w:val="24"/>
              </w:rPr>
              <w:t>перевод</w:t>
            </w:r>
            <w:r w:rsidRPr="001021A7">
              <w:rPr>
                <w:spacing w:val="-9"/>
                <w:sz w:val="24"/>
                <w:szCs w:val="24"/>
              </w:rPr>
              <w:t xml:space="preserve"> </w:t>
            </w:r>
            <w:r w:rsidRPr="001021A7">
              <w:rPr>
                <w:sz w:val="24"/>
                <w:szCs w:val="24"/>
              </w:rPr>
              <w:t>величины</w:t>
            </w:r>
            <w:r w:rsidRPr="001021A7">
              <w:rPr>
                <w:spacing w:val="-57"/>
                <w:sz w:val="24"/>
                <w:szCs w:val="24"/>
              </w:rPr>
              <w:t xml:space="preserve"> </w:t>
            </w:r>
            <w:r w:rsidRPr="001021A7">
              <w:rPr>
                <w:sz w:val="24"/>
                <w:szCs w:val="24"/>
              </w:rPr>
              <w:t>угла из радианной меры в</w:t>
            </w:r>
            <w:r w:rsidRPr="001021A7">
              <w:rPr>
                <w:spacing w:val="1"/>
                <w:sz w:val="24"/>
                <w:szCs w:val="24"/>
              </w:rPr>
              <w:t xml:space="preserve"> </w:t>
            </w:r>
            <w:r w:rsidRPr="001021A7">
              <w:rPr>
                <w:sz w:val="24"/>
                <w:szCs w:val="24"/>
              </w:rPr>
              <w:t>градусную</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обратно.</w:t>
            </w:r>
          </w:p>
          <w:p w:rsidR="003A4C7F" w:rsidRPr="001021A7" w:rsidRDefault="003A4C7F" w:rsidP="00CA763F">
            <w:pPr>
              <w:pStyle w:val="TableParagraph"/>
              <w:rPr>
                <w:b/>
                <w:sz w:val="24"/>
                <w:szCs w:val="24"/>
              </w:rPr>
            </w:pPr>
          </w:p>
          <w:p w:rsidR="003A4C7F" w:rsidRPr="001021A7" w:rsidRDefault="003A4C7F" w:rsidP="00CA763F">
            <w:pPr>
              <w:pStyle w:val="TableParagraph"/>
              <w:spacing w:before="203"/>
              <w:ind w:left="464" w:right="728" w:hanging="358"/>
              <w:jc w:val="both"/>
              <w:rPr>
                <w:sz w:val="24"/>
                <w:szCs w:val="24"/>
              </w:rPr>
            </w:pPr>
            <w:r w:rsidRPr="001021A7">
              <w:rPr>
                <w:sz w:val="24"/>
                <w:szCs w:val="24"/>
              </w:rPr>
              <w:t>В</w:t>
            </w:r>
            <w:r w:rsidRPr="001021A7">
              <w:rPr>
                <w:spacing w:val="-6"/>
                <w:sz w:val="24"/>
                <w:szCs w:val="24"/>
              </w:rPr>
              <w:t xml:space="preserve"> </w:t>
            </w:r>
            <w:r w:rsidRPr="001021A7">
              <w:rPr>
                <w:sz w:val="24"/>
                <w:szCs w:val="24"/>
              </w:rPr>
              <w:t>повседневной</w:t>
            </w:r>
            <w:r w:rsidRPr="001021A7">
              <w:rPr>
                <w:spacing w:val="-5"/>
                <w:sz w:val="24"/>
                <w:szCs w:val="24"/>
              </w:rPr>
              <w:t xml:space="preserve"> </w:t>
            </w:r>
            <w:r w:rsidRPr="001021A7">
              <w:rPr>
                <w:sz w:val="24"/>
                <w:szCs w:val="24"/>
              </w:rPr>
              <w:t>жизни</w:t>
            </w:r>
            <w:r w:rsidRPr="001021A7">
              <w:rPr>
                <w:spacing w:val="-3"/>
                <w:sz w:val="24"/>
                <w:szCs w:val="24"/>
              </w:rPr>
              <w:t xml:space="preserve"> </w:t>
            </w:r>
            <w:r w:rsidRPr="001021A7">
              <w:rPr>
                <w:sz w:val="24"/>
                <w:szCs w:val="24"/>
              </w:rPr>
              <w:t>и</w:t>
            </w:r>
            <w:r w:rsidRPr="001021A7">
              <w:rPr>
                <w:spacing w:val="-5"/>
                <w:sz w:val="24"/>
                <w:szCs w:val="24"/>
              </w:rPr>
              <w:t xml:space="preserve"> </w:t>
            </w:r>
            <w:r w:rsidRPr="001021A7">
              <w:rPr>
                <w:sz w:val="24"/>
                <w:szCs w:val="24"/>
              </w:rPr>
              <w:t>при</w:t>
            </w:r>
            <w:r w:rsidRPr="001021A7">
              <w:rPr>
                <w:spacing w:val="-58"/>
                <w:sz w:val="24"/>
                <w:szCs w:val="24"/>
              </w:rPr>
              <w:t xml:space="preserve"> </w:t>
            </w:r>
            <w:r w:rsidRPr="001021A7">
              <w:rPr>
                <w:sz w:val="24"/>
                <w:szCs w:val="24"/>
              </w:rPr>
              <w:t>изучении других учебных</w:t>
            </w:r>
            <w:r w:rsidRPr="001021A7">
              <w:rPr>
                <w:spacing w:val="-57"/>
                <w:sz w:val="24"/>
                <w:szCs w:val="24"/>
              </w:rPr>
              <w:t xml:space="preserve"> </w:t>
            </w:r>
            <w:r w:rsidRPr="001021A7">
              <w:rPr>
                <w:sz w:val="24"/>
                <w:szCs w:val="24"/>
              </w:rPr>
              <w:t>предметов:</w:t>
            </w:r>
          </w:p>
          <w:p w:rsidR="003A4C7F" w:rsidRPr="001021A7" w:rsidRDefault="003A4C7F" w:rsidP="00CA763F">
            <w:pPr>
              <w:pStyle w:val="TableParagraph"/>
              <w:numPr>
                <w:ilvl w:val="0"/>
                <w:numId w:val="53"/>
              </w:numPr>
              <w:tabs>
                <w:tab w:val="left" w:pos="464"/>
                <w:tab w:val="left" w:pos="465"/>
              </w:tabs>
              <w:spacing w:before="199"/>
              <w:ind w:right="181"/>
              <w:rPr>
                <w:sz w:val="24"/>
                <w:szCs w:val="24"/>
              </w:rPr>
            </w:pPr>
            <w:r w:rsidRPr="001021A7">
              <w:rPr>
                <w:sz w:val="24"/>
                <w:szCs w:val="24"/>
              </w:rPr>
              <w:t>выполнять действия с</w:t>
            </w:r>
            <w:r w:rsidRPr="001021A7">
              <w:rPr>
                <w:spacing w:val="1"/>
                <w:sz w:val="24"/>
                <w:szCs w:val="24"/>
              </w:rPr>
              <w:t xml:space="preserve"> </w:t>
            </w:r>
            <w:r w:rsidRPr="001021A7">
              <w:rPr>
                <w:sz w:val="24"/>
                <w:szCs w:val="24"/>
              </w:rPr>
              <w:t>числовыми данными при</w:t>
            </w:r>
            <w:r w:rsidRPr="001021A7">
              <w:rPr>
                <w:spacing w:val="1"/>
                <w:sz w:val="24"/>
                <w:szCs w:val="24"/>
              </w:rPr>
              <w:t xml:space="preserve"> </w:t>
            </w:r>
            <w:r w:rsidRPr="001021A7">
              <w:rPr>
                <w:sz w:val="24"/>
                <w:szCs w:val="24"/>
              </w:rPr>
              <w:t>решении</w:t>
            </w:r>
            <w:r w:rsidRPr="001021A7">
              <w:rPr>
                <w:spacing w:val="-10"/>
                <w:sz w:val="24"/>
                <w:szCs w:val="24"/>
              </w:rPr>
              <w:t xml:space="preserve"> </w:t>
            </w:r>
            <w:r w:rsidRPr="001021A7">
              <w:rPr>
                <w:sz w:val="24"/>
                <w:szCs w:val="24"/>
              </w:rPr>
              <w:t>задач</w:t>
            </w:r>
            <w:r w:rsidRPr="001021A7">
              <w:rPr>
                <w:spacing w:val="-10"/>
                <w:sz w:val="24"/>
                <w:szCs w:val="24"/>
              </w:rPr>
              <w:t xml:space="preserve"> </w:t>
            </w:r>
            <w:r w:rsidRPr="001021A7">
              <w:rPr>
                <w:sz w:val="24"/>
                <w:szCs w:val="24"/>
              </w:rPr>
              <w:t>практического</w:t>
            </w:r>
            <w:r w:rsidRPr="001021A7">
              <w:rPr>
                <w:spacing w:val="-57"/>
                <w:sz w:val="24"/>
                <w:szCs w:val="24"/>
              </w:rPr>
              <w:t xml:space="preserve"> </w:t>
            </w:r>
            <w:r w:rsidRPr="001021A7">
              <w:rPr>
                <w:sz w:val="24"/>
                <w:szCs w:val="24"/>
              </w:rPr>
              <w:t>характера и задач из</w:t>
            </w:r>
            <w:r w:rsidRPr="001021A7">
              <w:rPr>
                <w:spacing w:val="1"/>
                <w:sz w:val="24"/>
                <w:szCs w:val="24"/>
              </w:rPr>
              <w:t xml:space="preserve"> </w:t>
            </w:r>
            <w:r w:rsidRPr="001021A7">
              <w:rPr>
                <w:sz w:val="24"/>
                <w:szCs w:val="24"/>
              </w:rPr>
              <w:t>различных областей знаний,</w:t>
            </w:r>
            <w:r w:rsidRPr="001021A7">
              <w:rPr>
                <w:spacing w:val="1"/>
                <w:sz w:val="24"/>
                <w:szCs w:val="24"/>
              </w:rPr>
              <w:t xml:space="preserve"> </w:t>
            </w:r>
            <w:r w:rsidRPr="001021A7">
              <w:rPr>
                <w:sz w:val="24"/>
                <w:szCs w:val="24"/>
              </w:rPr>
              <w:t>используя при необходимости</w:t>
            </w:r>
            <w:r w:rsidRPr="001021A7">
              <w:rPr>
                <w:spacing w:val="-57"/>
                <w:sz w:val="24"/>
                <w:szCs w:val="24"/>
              </w:rPr>
              <w:t xml:space="preserve"> </w:t>
            </w:r>
            <w:r w:rsidRPr="001021A7">
              <w:rPr>
                <w:sz w:val="24"/>
                <w:szCs w:val="24"/>
              </w:rPr>
              <w:t>справочные материалы и</w:t>
            </w:r>
            <w:r w:rsidRPr="001021A7">
              <w:rPr>
                <w:spacing w:val="1"/>
                <w:sz w:val="24"/>
                <w:szCs w:val="24"/>
              </w:rPr>
              <w:t xml:space="preserve"> </w:t>
            </w:r>
            <w:r w:rsidRPr="001021A7">
              <w:rPr>
                <w:spacing w:val="-1"/>
                <w:sz w:val="24"/>
                <w:szCs w:val="24"/>
              </w:rPr>
              <w:t>вычислительные</w:t>
            </w:r>
            <w:r w:rsidRPr="001021A7">
              <w:rPr>
                <w:spacing w:val="-10"/>
                <w:sz w:val="24"/>
                <w:szCs w:val="24"/>
              </w:rPr>
              <w:t xml:space="preserve"> </w:t>
            </w:r>
            <w:r w:rsidRPr="001021A7">
              <w:rPr>
                <w:sz w:val="24"/>
                <w:szCs w:val="24"/>
              </w:rPr>
              <w:t>устройства;</w:t>
            </w:r>
          </w:p>
          <w:p w:rsidR="003A4C7F" w:rsidRPr="001021A7" w:rsidRDefault="003A4C7F" w:rsidP="00CA763F">
            <w:pPr>
              <w:pStyle w:val="TableParagraph"/>
              <w:numPr>
                <w:ilvl w:val="0"/>
                <w:numId w:val="53"/>
              </w:numPr>
              <w:tabs>
                <w:tab w:val="left" w:pos="464"/>
                <w:tab w:val="left" w:pos="465"/>
              </w:tabs>
              <w:ind w:right="222"/>
              <w:rPr>
                <w:sz w:val="24"/>
                <w:szCs w:val="24"/>
              </w:rPr>
            </w:pPr>
            <w:r w:rsidRPr="001021A7">
              <w:rPr>
                <w:sz w:val="24"/>
                <w:szCs w:val="24"/>
              </w:rPr>
              <w:t>оценивать,</w:t>
            </w:r>
            <w:r w:rsidRPr="001021A7">
              <w:rPr>
                <w:spacing w:val="1"/>
                <w:sz w:val="24"/>
                <w:szCs w:val="24"/>
              </w:rPr>
              <w:t xml:space="preserve"> </w:t>
            </w:r>
            <w:r w:rsidRPr="001021A7">
              <w:rPr>
                <w:sz w:val="24"/>
                <w:szCs w:val="24"/>
              </w:rPr>
              <w:t>сравнивать</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использовать при решении</w:t>
            </w:r>
            <w:r w:rsidRPr="001021A7">
              <w:rPr>
                <w:spacing w:val="1"/>
                <w:sz w:val="24"/>
                <w:szCs w:val="24"/>
              </w:rPr>
              <w:t xml:space="preserve"> </w:t>
            </w:r>
            <w:r w:rsidRPr="001021A7">
              <w:rPr>
                <w:sz w:val="24"/>
                <w:szCs w:val="24"/>
              </w:rPr>
              <w:t>практических</w:t>
            </w:r>
            <w:r w:rsidRPr="001021A7">
              <w:rPr>
                <w:spacing w:val="-11"/>
                <w:sz w:val="24"/>
                <w:szCs w:val="24"/>
              </w:rPr>
              <w:t xml:space="preserve"> </w:t>
            </w:r>
            <w:r w:rsidRPr="001021A7">
              <w:rPr>
                <w:sz w:val="24"/>
                <w:szCs w:val="24"/>
              </w:rPr>
              <w:t>задач</w:t>
            </w:r>
            <w:r w:rsidRPr="001021A7">
              <w:rPr>
                <w:spacing w:val="-9"/>
                <w:sz w:val="24"/>
                <w:szCs w:val="24"/>
              </w:rPr>
              <w:t xml:space="preserve"> </w:t>
            </w:r>
            <w:r w:rsidRPr="001021A7">
              <w:rPr>
                <w:sz w:val="24"/>
                <w:szCs w:val="24"/>
              </w:rPr>
              <w:t>числовые</w:t>
            </w:r>
            <w:r w:rsidRPr="001021A7">
              <w:rPr>
                <w:spacing w:val="-57"/>
                <w:sz w:val="24"/>
                <w:szCs w:val="24"/>
              </w:rPr>
              <w:t xml:space="preserve"> </w:t>
            </w:r>
            <w:r w:rsidRPr="001021A7">
              <w:rPr>
                <w:sz w:val="24"/>
                <w:szCs w:val="24"/>
              </w:rPr>
              <w:t>значения реальных величин,</w:t>
            </w:r>
            <w:r w:rsidRPr="001021A7">
              <w:rPr>
                <w:spacing w:val="1"/>
                <w:sz w:val="24"/>
                <w:szCs w:val="24"/>
              </w:rPr>
              <w:t xml:space="preserve"> </w:t>
            </w:r>
            <w:r w:rsidRPr="001021A7">
              <w:rPr>
                <w:sz w:val="24"/>
                <w:szCs w:val="24"/>
              </w:rPr>
              <w:t>конкретные числовые</w:t>
            </w:r>
            <w:r w:rsidRPr="001021A7">
              <w:rPr>
                <w:spacing w:val="1"/>
                <w:sz w:val="24"/>
                <w:szCs w:val="24"/>
              </w:rPr>
              <w:t xml:space="preserve"> </w:t>
            </w:r>
            <w:r w:rsidRPr="001021A7">
              <w:rPr>
                <w:sz w:val="24"/>
                <w:szCs w:val="24"/>
              </w:rPr>
              <w:t>характеристики объектов</w:t>
            </w:r>
            <w:r w:rsidRPr="001021A7">
              <w:rPr>
                <w:spacing w:val="1"/>
                <w:sz w:val="24"/>
                <w:szCs w:val="24"/>
              </w:rPr>
              <w:t xml:space="preserve"> </w:t>
            </w:r>
            <w:r w:rsidRPr="001021A7">
              <w:rPr>
                <w:sz w:val="24"/>
                <w:szCs w:val="24"/>
              </w:rPr>
              <w:t>окружающего</w:t>
            </w:r>
            <w:r w:rsidRPr="001021A7">
              <w:rPr>
                <w:spacing w:val="-2"/>
                <w:sz w:val="24"/>
                <w:szCs w:val="24"/>
              </w:rPr>
              <w:t xml:space="preserve"> </w:t>
            </w:r>
            <w:r w:rsidRPr="001021A7">
              <w:rPr>
                <w:sz w:val="24"/>
                <w:szCs w:val="24"/>
              </w:rPr>
              <w:t>мира</w:t>
            </w:r>
          </w:p>
        </w:tc>
      </w:tr>
      <w:tr w:rsidR="003A4C7F" w:rsidRPr="001021A7" w:rsidTr="0039169F">
        <w:trPr>
          <w:trHeight w:val="2908"/>
        </w:trPr>
        <w:tc>
          <w:tcPr>
            <w:tcW w:w="2410" w:type="dxa"/>
          </w:tcPr>
          <w:p w:rsidR="003A4C7F" w:rsidRPr="001021A7" w:rsidRDefault="003A4C7F" w:rsidP="00CA763F">
            <w:pPr>
              <w:pStyle w:val="TableParagraph"/>
              <w:ind w:left="107" w:right="925"/>
              <w:rPr>
                <w:b/>
                <w:sz w:val="24"/>
                <w:szCs w:val="24"/>
              </w:rPr>
            </w:pPr>
            <w:r w:rsidRPr="001021A7">
              <w:rPr>
                <w:b/>
                <w:sz w:val="24"/>
                <w:szCs w:val="24"/>
              </w:rPr>
              <w:t>Уравнения и</w:t>
            </w:r>
            <w:r w:rsidRPr="001021A7">
              <w:rPr>
                <w:b/>
                <w:spacing w:val="-57"/>
                <w:sz w:val="24"/>
                <w:szCs w:val="24"/>
              </w:rPr>
              <w:t xml:space="preserve"> </w:t>
            </w:r>
            <w:r w:rsidRPr="001021A7">
              <w:rPr>
                <w:b/>
                <w:sz w:val="24"/>
                <w:szCs w:val="24"/>
              </w:rPr>
              <w:t>неравенства</w:t>
            </w:r>
          </w:p>
        </w:tc>
        <w:tc>
          <w:tcPr>
            <w:tcW w:w="3687" w:type="dxa"/>
            <w:gridSpan w:val="2"/>
          </w:tcPr>
          <w:p w:rsidR="003A4C7F" w:rsidRPr="001021A7" w:rsidRDefault="003A4C7F" w:rsidP="00CA763F">
            <w:pPr>
              <w:pStyle w:val="TableParagraph"/>
              <w:numPr>
                <w:ilvl w:val="0"/>
                <w:numId w:val="52"/>
              </w:numPr>
              <w:tabs>
                <w:tab w:val="left" w:pos="464"/>
                <w:tab w:val="left" w:pos="465"/>
              </w:tabs>
              <w:ind w:left="464" w:right="278"/>
              <w:rPr>
                <w:sz w:val="24"/>
                <w:szCs w:val="24"/>
              </w:rPr>
            </w:pPr>
            <w:r w:rsidRPr="001021A7">
              <w:rPr>
                <w:sz w:val="24"/>
                <w:szCs w:val="24"/>
              </w:rPr>
              <w:t>Решать</w:t>
            </w:r>
            <w:r w:rsidRPr="001021A7">
              <w:rPr>
                <w:spacing w:val="-11"/>
                <w:sz w:val="24"/>
                <w:szCs w:val="24"/>
              </w:rPr>
              <w:t xml:space="preserve"> </w:t>
            </w:r>
            <w:r w:rsidRPr="001021A7">
              <w:rPr>
                <w:sz w:val="24"/>
                <w:szCs w:val="24"/>
              </w:rPr>
              <w:t>линейные</w:t>
            </w:r>
            <w:r w:rsidRPr="001021A7">
              <w:rPr>
                <w:spacing w:val="-7"/>
                <w:sz w:val="24"/>
                <w:szCs w:val="24"/>
              </w:rPr>
              <w:t xml:space="preserve"> </w:t>
            </w:r>
            <w:r w:rsidRPr="001021A7">
              <w:rPr>
                <w:sz w:val="24"/>
                <w:szCs w:val="24"/>
              </w:rPr>
              <w:t>уравнения</w:t>
            </w:r>
            <w:r w:rsidRPr="001021A7">
              <w:rPr>
                <w:spacing w:val="-57"/>
                <w:sz w:val="24"/>
                <w:szCs w:val="24"/>
              </w:rPr>
              <w:t xml:space="preserve"> </w:t>
            </w:r>
            <w:r w:rsidRPr="001021A7">
              <w:rPr>
                <w:sz w:val="24"/>
                <w:szCs w:val="24"/>
              </w:rPr>
              <w:t>и неравенства, квадратные</w:t>
            </w:r>
            <w:r w:rsidRPr="001021A7">
              <w:rPr>
                <w:spacing w:val="1"/>
                <w:sz w:val="24"/>
                <w:szCs w:val="24"/>
              </w:rPr>
              <w:t xml:space="preserve"> </w:t>
            </w:r>
            <w:r w:rsidRPr="001021A7">
              <w:rPr>
                <w:sz w:val="24"/>
                <w:szCs w:val="24"/>
              </w:rPr>
              <w:t>уравнения;</w:t>
            </w:r>
          </w:p>
          <w:p w:rsidR="003A4C7F" w:rsidRPr="001021A7" w:rsidRDefault="003A4C7F" w:rsidP="00CA763F">
            <w:pPr>
              <w:pStyle w:val="TableParagraph"/>
              <w:numPr>
                <w:ilvl w:val="0"/>
                <w:numId w:val="52"/>
              </w:numPr>
              <w:tabs>
                <w:tab w:val="left" w:pos="464"/>
                <w:tab w:val="left" w:pos="465"/>
              </w:tabs>
              <w:ind w:left="464" w:right="108"/>
              <w:rPr>
                <w:sz w:val="24"/>
                <w:szCs w:val="24"/>
              </w:rPr>
            </w:pPr>
            <w:r w:rsidRPr="001021A7">
              <w:rPr>
                <w:sz w:val="24"/>
                <w:szCs w:val="24"/>
              </w:rPr>
              <w:t>решать</w:t>
            </w:r>
            <w:r w:rsidRPr="001021A7">
              <w:rPr>
                <w:spacing w:val="1"/>
                <w:sz w:val="24"/>
                <w:szCs w:val="24"/>
              </w:rPr>
              <w:t xml:space="preserve"> </w:t>
            </w:r>
            <w:r w:rsidRPr="001021A7">
              <w:rPr>
                <w:sz w:val="24"/>
                <w:szCs w:val="24"/>
              </w:rPr>
              <w:t>логарифмические</w:t>
            </w:r>
            <w:r w:rsidRPr="001021A7">
              <w:rPr>
                <w:spacing w:val="1"/>
                <w:sz w:val="24"/>
                <w:szCs w:val="24"/>
              </w:rPr>
              <w:t xml:space="preserve"> </w:t>
            </w:r>
            <w:r w:rsidRPr="001021A7">
              <w:rPr>
                <w:sz w:val="24"/>
                <w:szCs w:val="24"/>
              </w:rPr>
              <w:t xml:space="preserve">уравнения вида log </w:t>
            </w:r>
            <w:r w:rsidRPr="001021A7">
              <w:rPr>
                <w:sz w:val="24"/>
                <w:szCs w:val="24"/>
                <w:vertAlign w:val="subscript"/>
              </w:rPr>
              <w:t>a</w:t>
            </w:r>
            <w:r w:rsidRPr="001021A7">
              <w:rPr>
                <w:sz w:val="24"/>
                <w:szCs w:val="24"/>
              </w:rPr>
              <w:t xml:space="preserve"> (bx + c) =</w:t>
            </w:r>
            <w:r w:rsidRPr="001021A7">
              <w:rPr>
                <w:spacing w:val="-58"/>
                <w:sz w:val="24"/>
                <w:szCs w:val="24"/>
              </w:rPr>
              <w:t xml:space="preserve"> </w:t>
            </w:r>
            <w:r w:rsidRPr="001021A7">
              <w:rPr>
                <w:sz w:val="24"/>
                <w:szCs w:val="24"/>
              </w:rPr>
              <w:t>d и простейшие неравенства</w:t>
            </w:r>
            <w:r w:rsidRPr="001021A7">
              <w:rPr>
                <w:spacing w:val="1"/>
                <w:sz w:val="24"/>
                <w:szCs w:val="24"/>
              </w:rPr>
              <w:t xml:space="preserve"> </w:t>
            </w:r>
            <w:r w:rsidRPr="001021A7">
              <w:rPr>
                <w:sz w:val="24"/>
                <w:szCs w:val="24"/>
              </w:rPr>
              <w:t>вида</w:t>
            </w:r>
            <w:r w:rsidRPr="001021A7">
              <w:rPr>
                <w:spacing w:val="-2"/>
                <w:sz w:val="24"/>
                <w:szCs w:val="24"/>
              </w:rPr>
              <w:t xml:space="preserve"> </w:t>
            </w:r>
            <w:r w:rsidRPr="001021A7">
              <w:rPr>
                <w:sz w:val="24"/>
                <w:szCs w:val="24"/>
              </w:rPr>
              <w:t>log</w:t>
            </w:r>
            <w:r w:rsidRPr="001021A7">
              <w:rPr>
                <w:spacing w:val="-1"/>
                <w:sz w:val="24"/>
                <w:szCs w:val="24"/>
              </w:rPr>
              <w:t xml:space="preserve"> </w:t>
            </w:r>
            <w:r w:rsidRPr="001021A7">
              <w:rPr>
                <w:sz w:val="24"/>
                <w:szCs w:val="24"/>
                <w:vertAlign w:val="subscript"/>
              </w:rPr>
              <w:t>a</w:t>
            </w:r>
            <w:r w:rsidRPr="001021A7">
              <w:rPr>
                <w:spacing w:val="1"/>
                <w:sz w:val="24"/>
                <w:szCs w:val="24"/>
              </w:rPr>
              <w:t xml:space="preserve"> </w:t>
            </w:r>
            <w:r w:rsidRPr="001021A7">
              <w:rPr>
                <w:sz w:val="24"/>
                <w:szCs w:val="24"/>
              </w:rPr>
              <w:t>x</w:t>
            </w:r>
            <w:r w:rsidRPr="001021A7">
              <w:rPr>
                <w:spacing w:val="-1"/>
                <w:sz w:val="24"/>
                <w:szCs w:val="24"/>
              </w:rPr>
              <w:t xml:space="preserve"> </w:t>
            </w:r>
            <w:r w:rsidRPr="001021A7">
              <w:rPr>
                <w:sz w:val="24"/>
                <w:szCs w:val="24"/>
              </w:rPr>
              <w:t>&lt;</w:t>
            </w:r>
            <w:r w:rsidRPr="001021A7">
              <w:rPr>
                <w:spacing w:val="-1"/>
                <w:sz w:val="24"/>
                <w:szCs w:val="24"/>
              </w:rPr>
              <w:t xml:space="preserve"> </w:t>
            </w:r>
            <w:r w:rsidRPr="001021A7">
              <w:rPr>
                <w:sz w:val="24"/>
                <w:szCs w:val="24"/>
              </w:rPr>
              <w:t>d;</w:t>
            </w:r>
          </w:p>
          <w:p w:rsidR="003A4C7F" w:rsidRPr="001021A7" w:rsidRDefault="003A4C7F" w:rsidP="00CA763F">
            <w:pPr>
              <w:pStyle w:val="TableParagraph"/>
              <w:numPr>
                <w:ilvl w:val="0"/>
                <w:numId w:val="52"/>
              </w:numPr>
              <w:tabs>
                <w:tab w:val="left" w:pos="464"/>
                <w:tab w:val="left" w:pos="465"/>
              </w:tabs>
              <w:rPr>
                <w:sz w:val="24"/>
                <w:szCs w:val="24"/>
              </w:rPr>
            </w:pPr>
            <w:r w:rsidRPr="001021A7">
              <w:rPr>
                <w:sz w:val="24"/>
                <w:szCs w:val="24"/>
              </w:rPr>
              <w:t>решать показательные</w:t>
            </w:r>
          </w:p>
          <w:p w:rsidR="003A4C7F" w:rsidRPr="001021A7" w:rsidRDefault="003A4C7F" w:rsidP="00CA763F">
            <w:pPr>
              <w:pStyle w:val="TableParagraph"/>
              <w:spacing w:before="31"/>
              <w:ind w:left="464"/>
              <w:rPr>
                <w:sz w:val="24"/>
                <w:szCs w:val="24"/>
              </w:rPr>
            </w:pPr>
            <w:r w:rsidRPr="001021A7">
              <w:rPr>
                <w:sz w:val="24"/>
                <w:szCs w:val="24"/>
              </w:rPr>
              <w:t>уравнения,</w:t>
            </w:r>
            <w:r w:rsidRPr="001021A7">
              <w:rPr>
                <w:spacing w:val="-2"/>
                <w:sz w:val="24"/>
                <w:szCs w:val="24"/>
              </w:rPr>
              <w:t xml:space="preserve"> </w:t>
            </w:r>
            <w:r w:rsidRPr="001021A7">
              <w:rPr>
                <w:sz w:val="24"/>
                <w:szCs w:val="24"/>
              </w:rPr>
              <w:t>вида a</w:t>
            </w:r>
            <w:r w:rsidRPr="001021A7">
              <w:rPr>
                <w:sz w:val="24"/>
                <w:szCs w:val="24"/>
                <w:vertAlign w:val="superscript"/>
              </w:rPr>
              <w:t>bx+c</w:t>
            </w:r>
            <w:r w:rsidRPr="001021A7">
              <w:rPr>
                <w:sz w:val="24"/>
                <w:szCs w:val="24"/>
              </w:rPr>
              <w:t>=</w:t>
            </w:r>
            <w:r w:rsidRPr="001021A7">
              <w:rPr>
                <w:spacing w:val="-2"/>
                <w:sz w:val="24"/>
                <w:szCs w:val="24"/>
              </w:rPr>
              <w:t xml:space="preserve"> </w:t>
            </w:r>
            <w:r w:rsidRPr="001021A7">
              <w:rPr>
                <w:sz w:val="24"/>
                <w:szCs w:val="24"/>
              </w:rPr>
              <w:t>d</w:t>
            </w:r>
            <w:r w:rsidRPr="001021A7">
              <w:rPr>
                <w:spacing w:val="59"/>
                <w:sz w:val="24"/>
                <w:szCs w:val="24"/>
              </w:rPr>
              <w:t xml:space="preserve"> </w:t>
            </w:r>
            <w:r w:rsidRPr="001021A7">
              <w:rPr>
                <w:sz w:val="24"/>
                <w:szCs w:val="24"/>
              </w:rPr>
              <w:t>(где</w:t>
            </w:r>
          </w:p>
        </w:tc>
        <w:tc>
          <w:tcPr>
            <w:tcW w:w="3631" w:type="dxa"/>
          </w:tcPr>
          <w:p w:rsidR="003A4C7F" w:rsidRPr="001021A7" w:rsidRDefault="003A4C7F" w:rsidP="00CA763F">
            <w:pPr>
              <w:pStyle w:val="TableParagraph"/>
              <w:numPr>
                <w:ilvl w:val="0"/>
                <w:numId w:val="51"/>
              </w:numPr>
              <w:tabs>
                <w:tab w:val="left" w:pos="464"/>
                <w:tab w:val="left" w:pos="465"/>
              </w:tabs>
              <w:ind w:right="227"/>
              <w:rPr>
                <w:color w:val="3F3F3F"/>
                <w:sz w:val="24"/>
                <w:szCs w:val="24"/>
              </w:rPr>
            </w:pPr>
            <w:r w:rsidRPr="001021A7">
              <w:rPr>
                <w:sz w:val="24"/>
                <w:szCs w:val="24"/>
              </w:rPr>
              <w:t>Решать рациональные,</w:t>
            </w:r>
            <w:r w:rsidRPr="001021A7">
              <w:rPr>
                <w:spacing w:val="1"/>
                <w:sz w:val="24"/>
                <w:szCs w:val="24"/>
              </w:rPr>
              <w:t xml:space="preserve"> </w:t>
            </w:r>
            <w:r w:rsidRPr="001021A7">
              <w:rPr>
                <w:sz w:val="24"/>
                <w:szCs w:val="24"/>
              </w:rPr>
              <w:t>показательные и</w:t>
            </w:r>
            <w:r w:rsidRPr="001021A7">
              <w:rPr>
                <w:spacing w:val="1"/>
                <w:sz w:val="24"/>
                <w:szCs w:val="24"/>
              </w:rPr>
              <w:t xml:space="preserve"> </w:t>
            </w:r>
            <w:r w:rsidRPr="001021A7">
              <w:rPr>
                <w:sz w:val="24"/>
                <w:szCs w:val="24"/>
              </w:rPr>
              <w:t>логарифмические</w:t>
            </w:r>
            <w:r w:rsidRPr="001021A7">
              <w:rPr>
                <w:spacing w:val="-10"/>
                <w:sz w:val="24"/>
                <w:szCs w:val="24"/>
              </w:rPr>
              <w:t xml:space="preserve"> </w:t>
            </w:r>
            <w:r w:rsidRPr="001021A7">
              <w:rPr>
                <w:sz w:val="24"/>
                <w:szCs w:val="24"/>
              </w:rPr>
              <w:t>уравнения</w:t>
            </w:r>
            <w:r w:rsidRPr="001021A7">
              <w:rPr>
                <w:spacing w:val="-10"/>
                <w:sz w:val="24"/>
                <w:szCs w:val="24"/>
              </w:rPr>
              <w:t xml:space="preserve"> </w:t>
            </w:r>
            <w:r w:rsidRPr="001021A7">
              <w:rPr>
                <w:sz w:val="24"/>
                <w:szCs w:val="24"/>
              </w:rPr>
              <w:t>и</w:t>
            </w:r>
            <w:r w:rsidRPr="001021A7">
              <w:rPr>
                <w:spacing w:val="-57"/>
                <w:sz w:val="24"/>
                <w:szCs w:val="24"/>
              </w:rPr>
              <w:t xml:space="preserve"> </w:t>
            </w:r>
            <w:r w:rsidRPr="001021A7">
              <w:rPr>
                <w:sz w:val="24"/>
                <w:szCs w:val="24"/>
              </w:rPr>
              <w:t>неравенства, простейшие</w:t>
            </w:r>
            <w:r w:rsidRPr="001021A7">
              <w:rPr>
                <w:spacing w:val="1"/>
                <w:sz w:val="24"/>
                <w:szCs w:val="24"/>
              </w:rPr>
              <w:t xml:space="preserve"> </w:t>
            </w:r>
            <w:r w:rsidRPr="001021A7">
              <w:rPr>
                <w:sz w:val="24"/>
                <w:szCs w:val="24"/>
              </w:rPr>
              <w:t>иррациональные и</w:t>
            </w:r>
            <w:r w:rsidRPr="001021A7">
              <w:rPr>
                <w:spacing w:val="1"/>
                <w:sz w:val="24"/>
                <w:szCs w:val="24"/>
              </w:rPr>
              <w:t xml:space="preserve"> </w:t>
            </w:r>
            <w:r w:rsidRPr="001021A7">
              <w:rPr>
                <w:sz w:val="24"/>
                <w:szCs w:val="24"/>
              </w:rPr>
              <w:t>тригонометрические</w:t>
            </w:r>
            <w:r w:rsidRPr="001021A7">
              <w:rPr>
                <w:spacing w:val="1"/>
                <w:sz w:val="24"/>
                <w:szCs w:val="24"/>
              </w:rPr>
              <w:t xml:space="preserve"> </w:t>
            </w:r>
            <w:r w:rsidRPr="001021A7">
              <w:rPr>
                <w:sz w:val="24"/>
                <w:szCs w:val="24"/>
              </w:rPr>
              <w:t>уравнения, неравенства и их</w:t>
            </w:r>
            <w:r w:rsidRPr="001021A7">
              <w:rPr>
                <w:spacing w:val="1"/>
                <w:sz w:val="24"/>
                <w:szCs w:val="24"/>
              </w:rPr>
              <w:t xml:space="preserve"> </w:t>
            </w:r>
            <w:r w:rsidRPr="001021A7">
              <w:rPr>
                <w:sz w:val="24"/>
                <w:szCs w:val="24"/>
              </w:rPr>
              <w:t>системы;</w:t>
            </w:r>
          </w:p>
          <w:p w:rsidR="003A4C7F" w:rsidRPr="001021A7" w:rsidRDefault="003A4C7F" w:rsidP="00CA763F">
            <w:pPr>
              <w:pStyle w:val="TableParagraph"/>
              <w:numPr>
                <w:ilvl w:val="0"/>
                <w:numId w:val="51"/>
              </w:numPr>
              <w:tabs>
                <w:tab w:val="left" w:pos="464"/>
                <w:tab w:val="left" w:pos="465"/>
              </w:tabs>
              <w:ind w:hanging="359"/>
              <w:rPr>
                <w:sz w:val="24"/>
                <w:szCs w:val="24"/>
              </w:rPr>
            </w:pPr>
            <w:r w:rsidRPr="001021A7">
              <w:rPr>
                <w:sz w:val="24"/>
                <w:szCs w:val="24"/>
              </w:rPr>
              <w:t>использовать</w:t>
            </w:r>
            <w:r w:rsidRPr="001021A7">
              <w:rPr>
                <w:spacing w:val="-2"/>
                <w:sz w:val="24"/>
                <w:szCs w:val="24"/>
              </w:rPr>
              <w:t xml:space="preserve"> </w:t>
            </w:r>
            <w:r w:rsidRPr="001021A7">
              <w:rPr>
                <w:sz w:val="24"/>
                <w:szCs w:val="24"/>
              </w:rPr>
              <w:t>методы</w:t>
            </w:r>
          </w:p>
        </w:tc>
      </w:tr>
      <w:tr w:rsidR="003A4C7F" w:rsidRPr="001021A7" w:rsidTr="0039169F">
        <w:trPr>
          <w:trHeight w:val="13334"/>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tabs>
                <w:tab w:val="left" w:pos="1278"/>
              </w:tabs>
              <w:ind w:left="464" w:right="147"/>
              <w:rPr>
                <w:sz w:val="24"/>
                <w:szCs w:val="24"/>
              </w:rPr>
            </w:pPr>
            <w:r w:rsidRPr="001021A7">
              <w:rPr>
                <w:sz w:val="24"/>
                <w:szCs w:val="24"/>
              </w:rPr>
              <w:t>d можно представить в виде</w:t>
            </w:r>
            <w:r w:rsidRPr="001021A7">
              <w:rPr>
                <w:spacing w:val="1"/>
                <w:sz w:val="24"/>
                <w:szCs w:val="24"/>
              </w:rPr>
              <w:t xml:space="preserve"> </w:t>
            </w:r>
            <w:r w:rsidRPr="001021A7">
              <w:rPr>
                <w:sz w:val="24"/>
                <w:szCs w:val="24"/>
              </w:rPr>
              <w:t>степени с основанием a) и</w:t>
            </w:r>
            <w:r w:rsidRPr="001021A7">
              <w:rPr>
                <w:spacing w:val="1"/>
                <w:sz w:val="24"/>
                <w:szCs w:val="24"/>
              </w:rPr>
              <w:t xml:space="preserve"> </w:t>
            </w:r>
            <w:r w:rsidRPr="001021A7">
              <w:rPr>
                <w:sz w:val="24"/>
                <w:szCs w:val="24"/>
              </w:rPr>
              <w:t>простейшие</w:t>
            </w:r>
            <w:r w:rsidRPr="001021A7">
              <w:rPr>
                <w:spacing w:val="-8"/>
                <w:sz w:val="24"/>
                <w:szCs w:val="24"/>
              </w:rPr>
              <w:t xml:space="preserve"> </w:t>
            </w:r>
            <w:r w:rsidRPr="001021A7">
              <w:rPr>
                <w:sz w:val="24"/>
                <w:szCs w:val="24"/>
              </w:rPr>
              <w:t>неравенства</w:t>
            </w:r>
            <w:r w:rsidRPr="001021A7">
              <w:rPr>
                <w:spacing w:val="-10"/>
                <w:sz w:val="24"/>
                <w:szCs w:val="24"/>
              </w:rPr>
              <w:t xml:space="preserve"> </w:t>
            </w:r>
            <w:r w:rsidRPr="001021A7">
              <w:rPr>
                <w:sz w:val="24"/>
                <w:szCs w:val="24"/>
              </w:rPr>
              <w:t>вида</w:t>
            </w:r>
            <w:r w:rsidRPr="001021A7">
              <w:rPr>
                <w:spacing w:val="-57"/>
                <w:sz w:val="24"/>
                <w:szCs w:val="24"/>
              </w:rPr>
              <w:t xml:space="preserve"> </w:t>
            </w:r>
            <w:r w:rsidRPr="001021A7">
              <w:rPr>
                <w:w w:val="95"/>
                <w:sz w:val="24"/>
                <w:szCs w:val="24"/>
              </w:rPr>
              <w:t>a</w:t>
            </w:r>
            <w:r w:rsidRPr="001021A7">
              <w:rPr>
                <w:w w:val="95"/>
                <w:sz w:val="24"/>
                <w:szCs w:val="24"/>
                <w:vertAlign w:val="superscript"/>
              </w:rPr>
              <w:t>x</w:t>
            </w:r>
            <w:r w:rsidRPr="001021A7">
              <w:rPr>
                <w:spacing w:val="-12"/>
                <w:w w:val="95"/>
                <w:sz w:val="24"/>
                <w:szCs w:val="24"/>
              </w:rPr>
              <w:t xml:space="preserve"> </w:t>
            </w:r>
            <w:r w:rsidRPr="001021A7">
              <w:rPr>
                <w:w w:val="95"/>
                <w:sz w:val="24"/>
                <w:szCs w:val="24"/>
              </w:rPr>
              <w:t>&lt;</w:t>
            </w:r>
            <w:r w:rsidRPr="001021A7">
              <w:rPr>
                <w:spacing w:val="6"/>
                <w:w w:val="95"/>
                <w:sz w:val="24"/>
                <w:szCs w:val="24"/>
              </w:rPr>
              <w:t xml:space="preserve"> </w:t>
            </w:r>
            <w:r w:rsidRPr="001021A7">
              <w:rPr>
                <w:w w:val="95"/>
                <w:sz w:val="24"/>
                <w:szCs w:val="24"/>
              </w:rPr>
              <w:t>d</w:t>
            </w:r>
            <w:r w:rsidRPr="001021A7">
              <w:rPr>
                <w:w w:val="95"/>
                <w:sz w:val="24"/>
                <w:szCs w:val="24"/>
              </w:rPr>
              <w:tab/>
            </w:r>
            <w:r w:rsidRPr="001021A7">
              <w:rPr>
                <w:sz w:val="24"/>
                <w:szCs w:val="24"/>
              </w:rPr>
              <w:t>(где d можно</w:t>
            </w:r>
            <w:r w:rsidRPr="001021A7">
              <w:rPr>
                <w:spacing w:val="1"/>
                <w:sz w:val="24"/>
                <w:szCs w:val="24"/>
              </w:rPr>
              <w:t xml:space="preserve"> </w:t>
            </w:r>
            <w:r w:rsidRPr="001021A7">
              <w:rPr>
                <w:sz w:val="24"/>
                <w:szCs w:val="24"/>
              </w:rPr>
              <w:t>представить в виде степени с</w:t>
            </w:r>
            <w:r w:rsidRPr="001021A7">
              <w:rPr>
                <w:spacing w:val="1"/>
                <w:sz w:val="24"/>
                <w:szCs w:val="24"/>
              </w:rPr>
              <w:t xml:space="preserve"> </w:t>
            </w:r>
            <w:r w:rsidRPr="001021A7">
              <w:rPr>
                <w:sz w:val="24"/>
                <w:szCs w:val="24"/>
              </w:rPr>
              <w:t>основанием</w:t>
            </w:r>
            <w:r w:rsidRPr="001021A7">
              <w:rPr>
                <w:spacing w:val="-1"/>
                <w:sz w:val="24"/>
                <w:szCs w:val="24"/>
              </w:rPr>
              <w:t xml:space="preserve"> </w:t>
            </w:r>
            <w:r w:rsidRPr="001021A7">
              <w:rPr>
                <w:sz w:val="24"/>
                <w:szCs w:val="24"/>
              </w:rPr>
              <w:t>a)</w:t>
            </w:r>
            <w:r w:rsidRPr="001021A7">
              <w:rPr>
                <w:color w:val="FF0000"/>
                <w:sz w:val="24"/>
                <w:szCs w:val="24"/>
              </w:rPr>
              <w:t>;</w:t>
            </w:r>
            <w:r w:rsidRPr="001021A7">
              <w:rPr>
                <w:sz w:val="24"/>
                <w:szCs w:val="24"/>
              </w:rPr>
              <w:t>.</w:t>
            </w:r>
          </w:p>
          <w:p w:rsidR="003A4C7F" w:rsidRPr="001021A7" w:rsidRDefault="003A4C7F" w:rsidP="00CA763F">
            <w:pPr>
              <w:pStyle w:val="TableParagraph"/>
              <w:numPr>
                <w:ilvl w:val="0"/>
                <w:numId w:val="50"/>
              </w:numPr>
              <w:tabs>
                <w:tab w:val="left" w:pos="464"/>
                <w:tab w:val="left" w:pos="465"/>
              </w:tabs>
              <w:ind w:left="464" w:right="169"/>
              <w:rPr>
                <w:sz w:val="24"/>
                <w:szCs w:val="24"/>
              </w:rPr>
            </w:pPr>
            <w:r w:rsidRPr="001021A7">
              <w:rPr>
                <w:sz w:val="24"/>
                <w:szCs w:val="24"/>
              </w:rPr>
              <w:t>приводить</w:t>
            </w:r>
            <w:r w:rsidRPr="001021A7">
              <w:rPr>
                <w:spacing w:val="1"/>
                <w:sz w:val="24"/>
                <w:szCs w:val="24"/>
              </w:rPr>
              <w:t xml:space="preserve"> </w:t>
            </w:r>
            <w:r w:rsidRPr="001021A7">
              <w:rPr>
                <w:sz w:val="24"/>
                <w:szCs w:val="24"/>
              </w:rPr>
              <w:t>несколько</w:t>
            </w:r>
            <w:r w:rsidRPr="001021A7">
              <w:rPr>
                <w:spacing w:val="1"/>
                <w:sz w:val="24"/>
                <w:szCs w:val="24"/>
              </w:rPr>
              <w:t xml:space="preserve"> </w:t>
            </w:r>
            <w:r w:rsidRPr="001021A7">
              <w:rPr>
                <w:sz w:val="24"/>
                <w:szCs w:val="24"/>
              </w:rPr>
              <w:t>примеров корней</w:t>
            </w:r>
            <w:r w:rsidRPr="001021A7">
              <w:rPr>
                <w:spacing w:val="1"/>
                <w:sz w:val="24"/>
                <w:szCs w:val="24"/>
              </w:rPr>
              <w:t xml:space="preserve"> </w:t>
            </w:r>
            <w:r w:rsidRPr="001021A7">
              <w:rPr>
                <w:sz w:val="24"/>
                <w:szCs w:val="24"/>
              </w:rPr>
              <w:t>простейшего</w:t>
            </w:r>
            <w:r w:rsidRPr="001021A7">
              <w:rPr>
                <w:spacing w:val="1"/>
                <w:sz w:val="24"/>
                <w:szCs w:val="24"/>
              </w:rPr>
              <w:t xml:space="preserve"> </w:t>
            </w:r>
            <w:r w:rsidRPr="001021A7">
              <w:rPr>
                <w:sz w:val="24"/>
                <w:szCs w:val="24"/>
              </w:rPr>
              <w:t>тригонометрического</w:t>
            </w:r>
            <w:r w:rsidRPr="001021A7">
              <w:rPr>
                <w:spacing w:val="1"/>
                <w:sz w:val="24"/>
                <w:szCs w:val="24"/>
              </w:rPr>
              <w:t xml:space="preserve"> </w:t>
            </w:r>
            <w:r w:rsidRPr="001021A7">
              <w:rPr>
                <w:sz w:val="24"/>
                <w:szCs w:val="24"/>
              </w:rPr>
              <w:t>уравнения вида: sin x = a,</w:t>
            </w:r>
            <w:r w:rsidRPr="001021A7">
              <w:rPr>
                <w:spacing w:val="1"/>
                <w:sz w:val="24"/>
                <w:szCs w:val="24"/>
              </w:rPr>
              <w:t xml:space="preserve"> </w:t>
            </w:r>
            <w:r w:rsidRPr="001021A7">
              <w:rPr>
                <w:sz w:val="24"/>
                <w:szCs w:val="24"/>
              </w:rPr>
              <w:t>cos</w:t>
            </w:r>
            <w:r w:rsidRPr="001021A7">
              <w:rPr>
                <w:spacing w:val="-58"/>
                <w:sz w:val="24"/>
                <w:szCs w:val="24"/>
              </w:rPr>
              <w:t xml:space="preserve"> </w:t>
            </w:r>
            <w:r w:rsidRPr="001021A7">
              <w:rPr>
                <w:sz w:val="24"/>
                <w:szCs w:val="24"/>
              </w:rPr>
              <w:t>x</w:t>
            </w:r>
            <w:r w:rsidRPr="001021A7">
              <w:rPr>
                <w:spacing w:val="-1"/>
                <w:sz w:val="24"/>
                <w:szCs w:val="24"/>
              </w:rPr>
              <w:t xml:space="preserve"> </w:t>
            </w:r>
            <w:r w:rsidRPr="001021A7">
              <w:rPr>
                <w:sz w:val="24"/>
                <w:szCs w:val="24"/>
              </w:rPr>
              <w:t>=</w:t>
            </w:r>
            <w:r w:rsidRPr="001021A7">
              <w:rPr>
                <w:spacing w:val="-2"/>
                <w:sz w:val="24"/>
                <w:szCs w:val="24"/>
              </w:rPr>
              <w:t xml:space="preserve"> </w:t>
            </w:r>
            <w:r w:rsidRPr="001021A7">
              <w:rPr>
                <w:sz w:val="24"/>
                <w:szCs w:val="24"/>
              </w:rPr>
              <w:t>a,</w:t>
            </w:r>
            <w:r w:rsidRPr="001021A7">
              <w:rPr>
                <w:spacing w:val="60"/>
                <w:sz w:val="24"/>
                <w:szCs w:val="24"/>
              </w:rPr>
              <w:t xml:space="preserve"> </w:t>
            </w:r>
            <w:r w:rsidRPr="001021A7">
              <w:rPr>
                <w:sz w:val="24"/>
                <w:szCs w:val="24"/>
              </w:rPr>
              <w:t>tg</w:t>
            </w:r>
            <w:r w:rsidRPr="001021A7">
              <w:rPr>
                <w:spacing w:val="-2"/>
                <w:sz w:val="24"/>
                <w:szCs w:val="24"/>
              </w:rPr>
              <w:t xml:space="preserve"> </w:t>
            </w:r>
            <w:r w:rsidRPr="001021A7">
              <w:rPr>
                <w:sz w:val="24"/>
                <w:szCs w:val="24"/>
              </w:rPr>
              <w:t>x</w:t>
            </w:r>
            <w:r w:rsidRPr="001021A7">
              <w:rPr>
                <w:spacing w:val="-1"/>
                <w:sz w:val="24"/>
                <w:szCs w:val="24"/>
              </w:rPr>
              <w:t xml:space="preserve"> </w:t>
            </w:r>
            <w:r w:rsidRPr="001021A7">
              <w:rPr>
                <w:sz w:val="24"/>
                <w:szCs w:val="24"/>
              </w:rPr>
              <w:t>=</w:t>
            </w:r>
            <w:r w:rsidRPr="001021A7">
              <w:rPr>
                <w:spacing w:val="-1"/>
                <w:sz w:val="24"/>
                <w:szCs w:val="24"/>
              </w:rPr>
              <w:t xml:space="preserve"> </w:t>
            </w:r>
            <w:r w:rsidRPr="001021A7">
              <w:rPr>
                <w:sz w:val="24"/>
                <w:szCs w:val="24"/>
              </w:rPr>
              <w:t>a,</w:t>
            </w:r>
            <w:r w:rsidRPr="001021A7">
              <w:rPr>
                <w:spacing w:val="2"/>
                <w:sz w:val="24"/>
                <w:szCs w:val="24"/>
              </w:rPr>
              <w:t xml:space="preserve"> </w:t>
            </w:r>
            <w:r w:rsidRPr="001021A7">
              <w:rPr>
                <w:sz w:val="24"/>
                <w:szCs w:val="24"/>
              </w:rPr>
              <w:t>ctg</w:t>
            </w:r>
            <w:r w:rsidRPr="001021A7">
              <w:rPr>
                <w:spacing w:val="-3"/>
                <w:sz w:val="24"/>
                <w:szCs w:val="24"/>
              </w:rPr>
              <w:t xml:space="preserve"> </w:t>
            </w:r>
            <w:r w:rsidRPr="001021A7">
              <w:rPr>
                <w:sz w:val="24"/>
                <w:szCs w:val="24"/>
              </w:rPr>
              <w:t>x</w:t>
            </w:r>
            <w:r w:rsidRPr="001021A7">
              <w:rPr>
                <w:spacing w:val="-1"/>
                <w:sz w:val="24"/>
                <w:szCs w:val="24"/>
              </w:rPr>
              <w:t xml:space="preserve"> </w:t>
            </w:r>
            <w:r w:rsidRPr="001021A7">
              <w:rPr>
                <w:sz w:val="24"/>
                <w:szCs w:val="24"/>
              </w:rPr>
              <w:t>=</w:t>
            </w:r>
            <w:r w:rsidRPr="001021A7">
              <w:rPr>
                <w:spacing w:val="-1"/>
                <w:sz w:val="24"/>
                <w:szCs w:val="24"/>
              </w:rPr>
              <w:t xml:space="preserve"> </w:t>
            </w:r>
            <w:r w:rsidRPr="001021A7">
              <w:rPr>
                <w:sz w:val="24"/>
                <w:szCs w:val="24"/>
              </w:rPr>
              <w:t>a,</w:t>
            </w:r>
            <w:r w:rsidRPr="001021A7">
              <w:rPr>
                <w:spacing w:val="2"/>
                <w:sz w:val="24"/>
                <w:szCs w:val="24"/>
              </w:rPr>
              <w:t xml:space="preserve"> </w:t>
            </w:r>
            <w:r w:rsidRPr="001021A7">
              <w:rPr>
                <w:sz w:val="24"/>
                <w:szCs w:val="24"/>
              </w:rPr>
              <w:t>где</w:t>
            </w:r>
            <w:r w:rsidRPr="001021A7">
              <w:rPr>
                <w:spacing w:val="-1"/>
                <w:sz w:val="24"/>
                <w:szCs w:val="24"/>
              </w:rPr>
              <w:t xml:space="preserve"> </w:t>
            </w:r>
            <w:r w:rsidRPr="001021A7">
              <w:rPr>
                <w:sz w:val="24"/>
                <w:szCs w:val="24"/>
              </w:rPr>
              <w:t>a</w:t>
            </w:r>
          </w:p>
          <w:p w:rsidR="003A4C7F" w:rsidRPr="001021A7" w:rsidRDefault="003A4C7F" w:rsidP="00CA763F">
            <w:pPr>
              <w:pStyle w:val="TableParagraph"/>
              <w:ind w:left="464" w:right="992"/>
              <w:rPr>
                <w:sz w:val="24"/>
                <w:szCs w:val="24"/>
              </w:rPr>
            </w:pPr>
            <w:r w:rsidRPr="001021A7">
              <w:rPr>
                <w:sz w:val="24"/>
                <w:szCs w:val="24"/>
              </w:rPr>
              <w:t>–</w:t>
            </w:r>
            <w:r w:rsidRPr="001021A7">
              <w:rPr>
                <w:spacing w:val="-9"/>
                <w:sz w:val="24"/>
                <w:szCs w:val="24"/>
              </w:rPr>
              <w:t xml:space="preserve"> </w:t>
            </w:r>
            <w:r w:rsidRPr="001021A7">
              <w:rPr>
                <w:sz w:val="24"/>
                <w:szCs w:val="24"/>
              </w:rPr>
              <w:t>табличное</w:t>
            </w:r>
            <w:r w:rsidRPr="001021A7">
              <w:rPr>
                <w:spacing w:val="-8"/>
                <w:sz w:val="24"/>
                <w:szCs w:val="24"/>
              </w:rPr>
              <w:t xml:space="preserve"> </w:t>
            </w:r>
            <w:r w:rsidRPr="001021A7">
              <w:rPr>
                <w:sz w:val="24"/>
                <w:szCs w:val="24"/>
              </w:rPr>
              <w:t>значение</w:t>
            </w:r>
            <w:r w:rsidRPr="001021A7">
              <w:rPr>
                <w:spacing w:val="-57"/>
                <w:sz w:val="24"/>
                <w:szCs w:val="24"/>
              </w:rPr>
              <w:t xml:space="preserve"> </w:t>
            </w:r>
            <w:r w:rsidRPr="001021A7">
              <w:rPr>
                <w:sz w:val="24"/>
                <w:szCs w:val="24"/>
              </w:rPr>
              <w:t>соответствующей</w:t>
            </w:r>
            <w:r w:rsidRPr="001021A7">
              <w:rPr>
                <w:spacing w:val="1"/>
                <w:sz w:val="24"/>
                <w:szCs w:val="24"/>
              </w:rPr>
              <w:t xml:space="preserve"> </w:t>
            </w:r>
            <w:r w:rsidRPr="001021A7">
              <w:rPr>
                <w:sz w:val="24"/>
                <w:szCs w:val="24"/>
              </w:rPr>
              <w:t>тригонометрической</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rPr>
                <w:b/>
                <w:sz w:val="24"/>
                <w:szCs w:val="24"/>
              </w:rPr>
            </w:pPr>
          </w:p>
          <w:p w:rsidR="003A4C7F" w:rsidRPr="001021A7" w:rsidRDefault="003A4C7F" w:rsidP="00CA763F">
            <w:pPr>
              <w:pStyle w:val="TableParagraph"/>
              <w:spacing w:before="203"/>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p w:rsidR="003A4C7F" w:rsidRPr="001021A7" w:rsidRDefault="003A4C7F" w:rsidP="00CA763F">
            <w:pPr>
              <w:pStyle w:val="TableParagraph"/>
              <w:numPr>
                <w:ilvl w:val="0"/>
                <w:numId w:val="50"/>
              </w:numPr>
              <w:tabs>
                <w:tab w:val="left" w:pos="464"/>
                <w:tab w:val="left" w:pos="465"/>
              </w:tabs>
              <w:spacing w:before="200"/>
              <w:ind w:left="464" w:right="594"/>
              <w:rPr>
                <w:color w:val="3F3F3F"/>
                <w:sz w:val="24"/>
                <w:szCs w:val="24"/>
              </w:rPr>
            </w:pPr>
            <w:r w:rsidRPr="001021A7">
              <w:rPr>
                <w:sz w:val="24"/>
                <w:szCs w:val="24"/>
              </w:rPr>
              <w:t>составлять и решать</w:t>
            </w:r>
            <w:r w:rsidRPr="001021A7">
              <w:rPr>
                <w:spacing w:val="1"/>
                <w:sz w:val="24"/>
                <w:szCs w:val="24"/>
              </w:rPr>
              <w:t xml:space="preserve"> </w:t>
            </w:r>
            <w:r w:rsidRPr="001021A7">
              <w:rPr>
                <w:sz w:val="24"/>
                <w:szCs w:val="24"/>
              </w:rPr>
              <w:t>уравнения и системы</w:t>
            </w:r>
            <w:r w:rsidRPr="001021A7">
              <w:rPr>
                <w:spacing w:val="1"/>
                <w:sz w:val="24"/>
                <w:szCs w:val="24"/>
              </w:rPr>
              <w:t xml:space="preserve"> </w:t>
            </w:r>
            <w:r w:rsidRPr="001021A7">
              <w:rPr>
                <w:sz w:val="24"/>
                <w:szCs w:val="24"/>
              </w:rPr>
              <w:t>уравнений при решении</w:t>
            </w:r>
            <w:r w:rsidRPr="001021A7">
              <w:rPr>
                <w:spacing w:val="1"/>
                <w:sz w:val="24"/>
                <w:szCs w:val="24"/>
              </w:rPr>
              <w:t xml:space="preserve"> </w:t>
            </w:r>
            <w:r w:rsidRPr="001021A7">
              <w:rPr>
                <w:spacing w:val="-1"/>
                <w:sz w:val="24"/>
                <w:szCs w:val="24"/>
              </w:rPr>
              <w:t xml:space="preserve">несложных </w:t>
            </w:r>
            <w:r w:rsidRPr="001021A7">
              <w:rPr>
                <w:sz w:val="24"/>
                <w:szCs w:val="24"/>
              </w:rPr>
              <w:t>практических</w:t>
            </w:r>
            <w:r w:rsidRPr="001021A7">
              <w:rPr>
                <w:spacing w:val="-57"/>
                <w:sz w:val="24"/>
                <w:szCs w:val="24"/>
              </w:rPr>
              <w:t xml:space="preserve"> </w:t>
            </w:r>
            <w:r w:rsidRPr="001021A7">
              <w:rPr>
                <w:sz w:val="24"/>
                <w:szCs w:val="24"/>
              </w:rPr>
              <w:t>задач</w:t>
            </w:r>
          </w:p>
        </w:tc>
        <w:tc>
          <w:tcPr>
            <w:tcW w:w="3631" w:type="dxa"/>
          </w:tcPr>
          <w:p w:rsidR="003A4C7F" w:rsidRPr="001021A7" w:rsidRDefault="003A4C7F" w:rsidP="00CA763F">
            <w:pPr>
              <w:pStyle w:val="TableParagraph"/>
              <w:ind w:left="464" w:right="1241"/>
              <w:jc w:val="both"/>
              <w:rPr>
                <w:sz w:val="24"/>
                <w:szCs w:val="24"/>
              </w:rPr>
            </w:pPr>
            <w:r w:rsidRPr="001021A7">
              <w:rPr>
                <w:spacing w:val="-1"/>
                <w:sz w:val="24"/>
                <w:szCs w:val="24"/>
              </w:rPr>
              <w:t xml:space="preserve">решения </w:t>
            </w:r>
            <w:r w:rsidRPr="001021A7">
              <w:rPr>
                <w:sz w:val="24"/>
                <w:szCs w:val="24"/>
              </w:rPr>
              <w:t>уравнений:</w:t>
            </w:r>
            <w:r w:rsidRPr="001021A7">
              <w:rPr>
                <w:spacing w:val="-57"/>
                <w:sz w:val="24"/>
                <w:szCs w:val="24"/>
              </w:rPr>
              <w:t xml:space="preserve"> </w:t>
            </w:r>
            <w:r w:rsidRPr="001021A7">
              <w:rPr>
                <w:sz w:val="24"/>
                <w:szCs w:val="24"/>
              </w:rPr>
              <w:t>приведение</w:t>
            </w:r>
            <w:r w:rsidRPr="001021A7">
              <w:rPr>
                <w:spacing w:val="-2"/>
                <w:sz w:val="24"/>
                <w:szCs w:val="24"/>
              </w:rPr>
              <w:t xml:space="preserve"> </w:t>
            </w:r>
            <w:r w:rsidRPr="001021A7">
              <w:rPr>
                <w:sz w:val="24"/>
                <w:szCs w:val="24"/>
              </w:rPr>
              <w:t>к</w:t>
            </w:r>
            <w:r w:rsidRPr="001021A7">
              <w:rPr>
                <w:spacing w:val="-2"/>
                <w:sz w:val="24"/>
                <w:szCs w:val="24"/>
              </w:rPr>
              <w:t xml:space="preserve"> </w:t>
            </w:r>
            <w:r w:rsidRPr="001021A7">
              <w:rPr>
                <w:sz w:val="24"/>
                <w:szCs w:val="24"/>
              </w:rPr>
              <w:t>виду</w:t>
            </w:r>
          </w:p>
          <w:p w:rsidR="003A4C7F" w:rsidRPr="001021A7" w:rsidRDefault="003A4C7F" w:rsidP="00CA763F">
            <w:pPr>
              <w:pStyle w:val="TableParagraph"/>
              <w:ind w:left="464" w:right="478"/>
              <w:jc w:val="both"/>
              <w:rPr>
                <w:sz w:val="24"/>
                <w:szCs w:val="24"/>
              </w:rPr>
            </w:pPr>
            <w:r w:rsidRPr="001021A7">
              <w:rPr>
                <w:sz w:val="24"/>
                <w:szCs w:val="24"/>
              </w:rPr>
              <w:t>«произведение равно нулю»</w:t>
            </w:r>
            <w:r w:rsidRPr="001021A7">
              <w:rPr>
                <w:spacing w:val="-58"/>
                <w:sz w:val="24"/>
                <w:szCs w:val="24"/>
              </w:rPr>
              <w:t xml:space="preserve"> </w:t>
            </w:r>
            <w:r w:rsidRPr="001021A7">
              <w:rPr>
                <w:sz w:val="24"/>
                <w:szCs w:val="24"/>
              </w:rPr>
              <w:t>или «частное равно нулю»,</w:t>
            </w:r>
            <w:r w:rsidRPr="001021A7">
              <w:rPr>
                <w:spacing w:val="-57"/>
                <w:sz w:val="24"/>
                <w:szCs w:val="24"/>
              </w:rPr>
              <w:t xml:space="preserve"> </w:t>
            </w:r>
            <w:r w:rsidRPr="001021A7">
              <w:rPr>
                <w:sz w:val="24"/>
                <w:szCs w:val="24"/>
              </w:rPr>
              <w:t>замена</w:t>
            </w:r>
            <w:r w:rsidRPr="001021A7">
              <w:rPr>
                <w:spacing w:val="-2"/>
                <w:sz w:val="24"/>
                <w:szCs w:val="24"/>
              </w:rPr>
              <w:t xml:space="preserve"> </w:t>
            </w:r>
            <w:r w:rsidRPr="001021A7">
              <w:rPr>
                <w:sz w:val="24"/>
                <w:szCs w:val="24"/>
              </w:rPr>
              <w:t>переменных;</w:t>
            </w:r>
          </w:p>
          <w:p w:rsidR="003A4C7F" w:rsidRPr="001021A7" w:rsidRDefault="003A4C7F" w:rsidP="00CA763F">
            <w:pPr>
              <w:pStyle w:val="TableParagraph"/>
              <w:numPr>
                <w:ilvl w:val="0"/>
                <w:numId w:val="49"/>
              </w:numPr>
              <w:tabs>
                <w:tab w:val="left" w:pos="464"/>
                <w:tab w:val="left" w:pos="465"/>
              </w:tabs>
              <w:ind w:right="768"/>
              <w:rPr>
                <w:sz w:val="24"/>
                <w:szCs w:val="24"/>
              </w:rPr>
            </w:pPr>
            <w:r w:rsidRPr="001021A7">
              <w:rPr>
                <w:sz w:val="24"/>
                <w:szCs w:val="24"/>
              </w:rPr>
              <w:t>использовать метод</w:t>
            </w:r>
            <w:r w:rsidRPr="001021A7">
              <w:rPr>
                <w:spacing w:val="1"/>
                <w:sz w:val="24"/>
                <w:szCs w:val="24"/>
              </w:rPr>
              <w:t xml:space="preserve"> </w:t>
            </w:r>
            <w:r w:rsidRPr="001021A7">
              <w:rPr>
                <w:sz w:val="24"/>
                <w:szCs w:val="24"/>
              </w:rPr>
              <w:t>интервалов</w:t>
            </w:r>
            <w:r w:rsidRPr="001021A7">
              <w:rPr>
                <w:spacing w:val="-10"/>
                <w:sz w:val="24"/>
                <w:szCs w:val="24"/>
              </w:rPr>
              <w:t xml:space="preserve"> </w:t>
            </w:r>
            <w:r w:rsidRPr="001021A7">
              <w:rPr>
                <w:sz w:val="24"/>
                <w:szCs w:val="24"/>
              </w:rPr>
              <w:t>для</w:t>
            </w:r>
            <w:r w:rsidRPr="001021A7">
              <w:rPr>
                <w:spacing w:val="-10"/>
                <w:sz w:val="24"/>
                <w:szCs w:val="24"/>
              </w:rPr>
              <w:t xml:space="preserve"> </w:t>
            </w:r>
            <w:r w:rsidRPr="001021A7">
              <w:rPr>
                <w:sz w:val="24"/>
                <w:szCs w:val="24"/>
              </w:rPr>
              <w:t>решения</w:t>
            </w:r>
            <w:r w:rsidRPr="001021A7">
              <w:rPr>
                <w:spacing w:val="-57"/>
                <w:sz w:val="24"/>
                <w:szCs w:val="24"/>
              </w:rPr>
              <w:t xml:space="preserve"> </w:t>
            </w:r>
            <w:r w:rsidRPr="001021A7">
              <w:rPr>
                <w:sz w:val="24"/>
                <w:szCs w:val="24"/>
              </w:rPr>
              <w:t>неравенств;</w:t>
            </w:r>
          </w:p>
          <w:p w:rsidR="003A4C7F" w:rsidRPr="001021A7" w:rsidRDefault="003A4C7F" w:rsidP="00CA763F">
            <w:pPr>
              <w:pStyle w:val="TableParagraph"/>
              <w:numPr>
                <w:ilvl w:val="0"/>
                <w:numId w:val="49"/>
              </w:numPr>
              <w:tabs>
                <w:tab w:val="left" w:pos="464"/>
                <w:tab w:val="left" w:pos="465"/>
              </w:tabs>
              <w:ind w:right="517"/>
              <w:rPr>
                <w:color w:val="3F3F3F"/>
                <w:sz w:val="24"/>
                <w:szCs w:val="24"/>
              </w:rPr>
            </w:pPr>
            <w:r w:rsidRPr="001021A7">
              <w:rPr>
                <w:spacing w:val="-1"/>
                <w:sz w:val="24"/>
                <w:szCs w:val="24"/>
              </w:rPr>
              <w:t xml:space="preserve">использовать </w:t>
            </w:r>
            <w:r w:rsidRPr="001021A7">
              <w:rPr>
                <w:sz w:val="24"/>
                <w:szCs w:val="24"/>
              </w:rPr>
              <w:t>графический</w:t>
            </w:r>
            <w:r w:rsidRPr="001021A7">
              <w:rPr>
                <w:spacing w:val="-57"/>
                <w:sz w:val="24"/>
                <w:szCs w:val="24"/>
              </w:rPr>
              <w:t xml:space="preserve"> </w:t>
            </w:r>
            <w:r w:rsidRPr="001021A7">
              <w:rPr>
                <w:sz w:val="24"/>
                <w:szCs w:val="24"/>
              </w:rPr>
              <w:t>метод для приближенного</w:t>
            </w:r>
            <w:r w:rsidRPr="001021A7">
              <w:rPr>
                <w:spacing w:val="-57"/>
                <w:sz w:val="24"/>
                <w:szCs w:val="24"/>
              </w:rPr>
              <w:t xml:space="preserve"> </w:t>
            </w:r>
            <w:r w:rsidRPr="001021A7">
              <w:rPr>
                <w:sz w:val="24"/>
                <w:szCs w:val="24"/>
              </w:rPr>
              <w:t>решения уравнений и</w:t>
            </w:r>
            <w:r w:rsidRPr="001021A7">
              <w:rPr>
                <w:spacing w:val="1"/>
                <w:sz w:val="24"/>
                <w:szCs w:val="24"/>
              </w:rPr>
              <w:t xml:space="preserve"> </w:t>
            </w:r>
            <w:r w:rsidRPr="001021A7">
              <w:rPr>
                <w:sz w:val="24"/>
                <w:szCs w:val="24"/>
              </w:rPr>
              <w:t>неравенств;</w:t>
            </w:r>
          </w:p>
          <w:p w:rsidR="003A4C7F" w:rsidRPr="001021A7" w:rsidRDefault="003A4C7F" w:rsidP="00CA763F">
            <w:pPr>
              <w:pStyle w:val="TableParagraph"/>
              <w:numPr>
                <w:ilvl w:val="0"/>
                <w:numId w:val="49"/>
              </w:numPr>
              <w:tabs>
                <w:tab w:val="left" w:pos="464"/>
                <w:tab w:val="left" w:pos="465"/>
              </w:tabs>
              <w:ind w:right="673"/>
              <w:rPr>
                <w:color w:val="3F3F3F"/>
                <w:sz w:val="24"/>
                <w:szCs w:val="24"/>
              </w:rPr>
            </w:pPr>
            <w:r w:rsidRPr="001021A7">
              <w:rPr>
                <w:sz w:val="24"/>
                <w:szCs w:val="24"/>
              </w:rPr>
              <w:t>изображать на</w:t>
            </w:r>
            <w:r w:rsidRPr="001021A7">
              <w:rPr>
                <w:spacing w:val="1"/>
                <w:sz w:val="24"/>
                <w:szCs w:val="24"/>
              </w:rPr>
              <w:t xml:space="preserve"> </w:t>
            </w:r>
            <w:r w:rsidRPr="001021A7">
              <w:rPr>
                <w:sz w:val="24"/>
                <w:szCs w:val="24"/>
              </w:rPr>
              <w:t>тригонометрической</w:t>
            </w:r>
            <w:r w:rsidRPr="001021A7">
              <w:rPr>
                <w:spacing w:val="1"/>
                <w:sz w:val="24"/>
                <w:szCs w:val="24"/>
              </w:rPr>
              <w:t xml:space="preserve"> </w:t>
            </w:r>
            <w:r w:rsidRPr="001021A7">
              <w:rPr>
                <w:spacing w:val="-1"/>
                <w:sz w:val="24"/>
                <w:szCs w:val="24"/>
              </w:rPr>
              <w:t xml:space="preserve">окружности </w:t>
            </w:r>
            <w:r w:rsidRPr="001021A7">
              <w:rPr>
                <w:sz w:val="24"/>
                <w:szCs w:val="24"/>
              </w:rPr>
              <w:t>множество</w:t>
            </w:r>
            <w:r w:rsidRPr="001021A7">
              <w:rPr>
                <w:spacing w:val="-57"/>
                <w:sz w:val="24"/>
                <w:szCs w:val="24"/>
              </w:rPr>
              <w:t xml:space="preserve"> </w:t>
            </w:r>
            <w:r w:rsidRPr="001021A7">
              <w:rPr>
                <w:sz w:val="24"/>
                <w:szCs w:val="24"/>
              </w:rPr>
              <w:t>решений простейших</w:t>
            </w:r>
            <w:r w:rsidRPr="001021A7">
              <w:rPr>
                <w:spacing w:val="1"/>
                <w:sz w:val="24"/>
                <w:szCs w:val="24"/>
              </w:rPr>
              <w:t xml:space="preserve"> </w:t>
            </w:r>
            <w:r w:rsidRPr="001021A7">
              <w:rPr>
                <w:sz w:val="24"/>
                <w:szCs w:val="24"/>
              </w:rPr>
              <w:t>тригонометрических</w:t>
            </w:r>
            <w:r w:rsidRPr="001021A7">
              <w:rPr>
                <w:spacing w:val="1"/>
                <w:sz w:val="24"/>
                <w:szCs w:val="24"/>
              </w:rPr>
              <w:t xml:space="preserve"> </w:t>
            </w:r>
            <w:r w:rsidRPr="001021A7">
              <w:rPr>
                <w:sz w:val="24"/>
                <w:szCs w:val="24"/>
              </w:rPr>
              <w:t>уравнений</w:t>
            </w:r>
            <w:r w:rsidRPr="001021A7">
              <w:rPr>
                <w:spacing w:val="-3"/>
                <w:sz w:val="24"/>
                <w:szCs w:val="24"/>
              </w:rPr>
              <w:t xml:space="preserve"> </w:t>
            </w:r>
            <w:r w:rsidRPr="001021A7">
              <w:rPr>
                <w:sz w:val="24"/>
                <w:szCs w:val="24"/>
              </w:rPr>
              <w:t>и</w:t>
            </w:r>
            <w:r w:rsidRPr="001021A7">
              <w:rPr>
                <w:spacing w:val="-3"/>
                <w:sz w:val="24"/>
                <w:szCs w:val="24"/>
              </w:rPr>
              <w:t xml:space="preserve"> </w:t>
            </w:r>
            <w:r w:rsidRPr="001021A7">
              <w:rPr>
                <w:sz w:val="24"/>
                <w:szCs w:val="24"/>
              </w:rPr>
              <w:t>неравенств;</w:t>
            </w:r>
          </w:p>
          <w:p w:rsidR="003A4C7F" w:rsidRPr="001021A7" w:rsidRDefault="003A4C7F" w:rsidP="00CA763F">
            <w:pPr>
              <w:pStyle w:val="TableParagraph"/>
              <w:numPr>
                <w:ilvl w:val="0"/>
                <w:numId w:val="49"/>
              </w:numPr>
              <w:tabs>
                <w:tab w:val="left" w:pos="464"/>
                <w:tab w:val="left" w:pos="465"/>
              </w:tabs>
              <w:ind w:right="124"/>
              <w:rPr>
                <w:color w:val="3F3F3F"/>
                <w:sz w:val="24"/>
                <w:szCs w:val="24"/>
              </w:rPr>
            </w:pPr>
            <w:r w:rsidRPr="001021A7">
              <w:rPr>
                <w:sz w:val="24"/>
                <w:szCs w:val="24"/>
              </w:rPr>
              <w:t>выполнять отбор корней</w:t>
            </w:r>
            <w:r w:rsidRPr="001021A7">
              <w:rPr>
                <w:spacing w:val="1"/>
                <w:sz w:val="24"/>
                <w:szCs w:val="24"/>
              </w:rPr>
              <w:t xml:space="preserve"> </w:t>
            </w:r>
            <w:r w:rsidRPr="001021A7">
              <w:rPr>
                <w:sz w:val="24"/>
                <w:szCs w:val="24"/>
              </w:rPr>
              <w:t>уравнений или решений</w:t>
            </w:r>
            <w:r w:rsidRPr="001021A7">
              <w:rPr>
                <w:spacing w:val="1"/>
                <w:sz w:val="24"/>
                <w:szCs w:val="24"/>
              </w:rPr>
              <w:t xml:space="preserve"> </w:t>
            </w:r>
            <w:r w:rsidRPr="001021A7">
              <w:rPr>
                <w:sz w:val="24"/>
                <w:szCs w:val="24"/>
              </w:rPr>
              <w:t>неравенств в соответствии с</w:t>
            </w:r>
            <w:r w:rsidRPr="001021A7">
              <w:rPr>
                <w:spacing w:val="-57"/>
                <w:sz w:val="24"/>
                <w:szCs w:val="24"/>
              </w:rPr>
              <w:t xml:space="preserve"> </w:t>
            </w:r>
            <w:r w:rsidRPr="001021A7">
              <w:rPr>
                <w:sz w:val="24"/>
                <w:szCs w:val="24"/>
              </w:rPr>
              <w:t>дополнительными</w:t>
            </w:r>
            <w:r w:rsidRPr="001021A7">
              <w:rPr>
                <w:spacing w:val="-11"/>
                <w:sz w:val="24"/>
                <w:szCs w:val="24"/>
              </w:rPr>
              <w:t xml:space="preserve"> </w:t>
            </w:r>
            <w:r w:rsidRPr="001021A7">
              <w:rPr>
                <w:sz w:val="24"/>
                <w:szCs w:val="24"/>
              </w:rPr>
              <w:t>условиями</w:t>
            </w:r>
            <w:r w:rsidRPr="001021A7">
              <w:rPr>
                <w:spacing w:val="-10"/>
                <w:sz w:val="24"/>
                <w:szCs w:val="24"/>
              </w:rPr>
              <w:t xml:space="preserve"> </w:t>
            </w:r>
            <w:r w:rsidRPr="001021A7">
              <w:rPr>
                <w:sz w:val="24"/>
                <w:szCs w:val="24"/>
              </w:rPr>
              <w:t>и</w:t>
            </w:r>
            <w:r w:rsidRPr="001021A7">
              <w:rPr>
                <w:spacing w:val="-57"/>
                <w:sz w:val="24"/>
                <w:szCs w:val="24"/>
              </w:rPr>
              <w:t xml:space="preserve"> </w:t>
            </w:r>
            <w:r w:rsidRPr="001021A7">
              <w:rPr>
                <w:sz w:val="24"/>
                <w:szCs w:val="24"/>
              </w:rPr>
              <w:t>ограничениями.</w:t>
            </w:r>
          </w:p>
          <w:p w:rsidR="003A4C7F" w:rsidRPr="001021A7" w:rsidRDefault="003A4C7F" w:rsidP="00CA763F">
            <w:pPr>
              <w:pStyle w:val="TableParagraph"/>
              <w:ind w:left="464" w:right="728" w:hanging="358"/>
              <w:jc w:val="both"/>
              <w:rPr>
                <w:sz w:val="24"/>
                <w:szCs w:val="24"/>
              </w:rPr>
            </w:pPr>
            <w:r w:rsidRPr="001021A7">
              <w:rPr>
                <w:sz w:val="24"/>
                <w:szCs w:val="24"/>
              </w:rPr>
              <w:t>В</w:t>
            </w:r>
            <w:r w:rsidRPr="001021A7">
              <w:rPr>
                <w:spacing w:val="-6"/>
                <w:sz w:val="24"/>
                <w:szCs w:val="24"/>
              </w:rPr>
              <w:t xml:space="preserve"> </w:t>
            </w:r>
            <w:r w:rsidRPr="001021A7">
              <w:rPr>
                <w:sz w:val="24"/>
                <w:szCs w:val="24"/>
              </w:rPr>
              <w:t>повседневной</w:t>
            </w:r>
            <w:r w:rsidRPr="001021A7">
              <w:rPr>
                <w:spacing w:val="-5"/>
                <w:sz w:val="24"/>
                <w:szCs w:val="24"/>
              </w:rPr>
              <w:t xml:space="preserve"> </w:t>
            </w:r>
            <w:r w:rsidRPr="001021A7">
              <w:rPr>
                <w:sz w:val="24"/>
                <w:szCs w:val="24"/>
              </w:rPr>
              <w:t>жизни</w:t>
            </w:r>
            <w:r w:rsidRPr="001021A7">
              <w:rPr>
                <w:spacing w:val="-3"/>
                <w:sz w:val="24"/>
                <w:szCs w:val="24"/>
              </w:rPr>
              <w:t xml:space="preserve"> </w:t>
            </w:r>
            <w:r w:rsidRPr="001021A7">
              <w:rPr>
                <w:sz w:val="24"/>
                <w:szCs w:val="24"/>
              </w:rPr>
              <w:t>и</w:t>
            </w:r>
            <w:r w:rsidRPr="001021A7">
              <w:rPr>
                <w:spacing w:val="-5"/>
                <w:sz w:val="24"/>
                <w:szCs w:val="24"/>
              </w:rPr>
              <w:t xml:space="preserve"> </w:t>
            </w:r>
            <w:r w:rsidRPr="001021A7">
              <w:rPr>
                <w:sz w:val="24"/>
                <w:szCs w:val="24"/>
              </w:rPr>
              <w:t>при</w:t>
            </w:r>
            <w:r w:rsidRPr="001021A7">
              <w:rPr>
                <w:spacing w:val="-58"/>
                <w:sz w:val="24"/>
                <w:szCs w:val="24"/>
              </w:rPr>
              <w:t xml:space="preserve"> </w:t>
            </w:r>
            <w:r w:rsidRPr="001021A7">
              <w:rPr>
                <w:sz w:val="24"/>
                <w:szCs w:val="24"/>
              </w:rPr>
              <w:t>изучении других учебных</w:t>
            </w:r>
            <w:r w:rsidRPr="001021A7">
              <w:rPr>
                <w:spacing w:val="-57"/>
                <w:sz w:val="24"/>
                <w:szCs w:val="24"/>
              </w:rPr>
              <w:t xml:space="preserve"> </w:t>
            </w:r>
            <w:r w:rsidRPr="001021A7">
              <w:rPr>
                <w:sz w:val="24"/>
                <w:szCs w:val="24"/>
              </w:rPr>
              <w:t>предметов:</w:t>
            </w:r>
          </w:p>
          <w:p w:rsidR="003A4C7F" w:rsidRPr="001021A7" w:rsidRDefault="003A4C7F" w:rsidP="00CA763F">
            <w:pPr>
              <w:pStyle w:val="TableParagraph"/>
              <w:numPr>
                <w:ilvl w:val="0"/>
                <w:numId w:val="49"/>
              </w:numPr>
              <w:tabs>
                <w:tab w:val="left" w:pos="464"/>
                <w:tab w:val="left" w:pos="465"/>
              </w:tabs>
              <w:spacing w:before="188"/>
              <w:ind w:right="112"/>
              <w:rPr>
                <w:color w:val="3F3F3F"/>
                <w:sz w:val="24"/>
                <w:szCs w:val="24"/>
              </w:rPr>
            </w:pPr>
            <w:r w:rsidRPr="001021A7">
              <w:rPr>
                <w:sz w:val="24"/>
                <w:szCs w:val="24"/>
              </w:rPr>
              <w:t>составлять и решать</w:t>
            </w:r>
            <w:r w:rsidRPr="001021A7">
              <w:rPr>
                <w:spacing w:val="1"/>
                <w:sz w:val="24"/>
                <w:szCs w:val="24"/>
              </w:rPr>
              <w:t xml:space="preserve"> </w:t>
            </w:r>
            <w:r w:rsidRPr="001021A7">
              <w:rPr>
                <w:sz w:val="24"/>
                <w:szCs w:val="24"/>
              </w:rPr>
              <w:t>уравнения,</w:t>
            </w:r>
            <w:r w:rsidRPr="001021A7">
              <w:rPr>
                <w:spacing w:val="-11"/>
                <w:sz w:val="24"/>
                <w:szCs w:val="24"/>
              </w:rPr>
              <w:t xml:space="preserve"> </w:t>
            </w:r>
            <w:r w:rsidRPr="001021A7">
              <w:rPr>
                <w:sz w:val="24"/>
                <w:szCs w:val="24"/>
              </w:rPr>
              <w:t>системы</w:t>
            </w:r>
            <w:r w:rsidRPr="001021A7">
              <w:rPr>
                <w:spacing w:val="-9"/>
                <w:sz w:val="24"/>
                <w:szCs w:val="24"/>
              </w:rPr>
              <w:t xml:space="preserve"> </w:t>
            </w:r>
            <w:r w:rsidRPr="001021A7">
              <w:rPr>
                <w:sz w:val="24"/>
                <w:szCs w:val="24"/>
              </w:rPr>
              <w:t>уравнений</w:t>
            </w:r>
            <w:r w:rsidRPr="001021A7">
              <w:rPr>
                <w:spacing w:val="-57"/>
                <w:sz w:val="24"/>
                <w:szCs w:val="24"/>
              </w:rPr>
              <w:t xml:space="preserve"> </w:t>
            </w:r>
            <w:r w:rsidRPr="001021A7">
              <w:rPr>
                <w:sz w:val="24"/>
                <w:szCs w:val="24"/>
              </w:rPr>
              <w:t>и неравенства при решении</w:t>
            </w:r>
            <w:r w:rsidRPr="001021A7">
              <w:rPr>
                <w:spacing w:val="1"/>
                <w:sz w:val="24"/>
                <w:szCs w:val="24"/>
              </w:rPr>
              <w:t xml:space="preserve"> </w:t>
            </w:r>
            <w:r w:rsidRPr="001021A7">
              <w:rPr>
                <w:sz w:val="24"/>
                <w:szCs w:val="24"/>
              </w:rPr>
              <w:t>задач других учебных</w:t>
            </w:r>
            <w:r w:rsidRPr="001021A7">
              <w:rPr>
                <w:spacing w:val="1"/>
                <w:sz w:val="24"/>
                <w:szCs w:val="24"/>
              </w:rPr>
              <w:t xml:space="preserve"> </w:t>
            </w:r>
            <w:r w:rsidRPr="001021A7">
              <w:rPr>
                <w:sz w:val="24"/>
                <w:szCs w:val="24"/>
              </w:rPr>
              <w:t>предметов;</w:t>
            </w:r>
          </w:p>
          <w:p w:rsidR="003A4C7F" w:rsidRPr="001021A7" w:rsidRDefault="003A4C7F" w:rsidP="00CA763F">
            <w:pPr>
              <w:pStyle w:val="TableParagraph"/>
              <w:numPr>
                <w:ilvl w:val="0"/>
                <w:numId w:val="49"/>
              </w:numPr>
              <w:tabs>
                <w:tab w:val="left" w:pos="464"/>
                <w:tab w:val="left" w:pos="465"/>
              </w:tabs>
              <w:ind w:right="129"/>
              <w:rPr>
                <w:color w:val="3F3F3F"/>
                <w:sz w:val="24"/>
                <w:szCs w:val="24"/>
              </w:rPr>
            </w:pPr>
            <w:r w:rsidRPr="001021A7">
              <w:rPr>
                <w:sz w:val="24"/>
                <w:szCs w:val="24"/>
              </w:rPr>
              <w:t>использовать уравнения и</w:t>
            </w:r>
            <w:r w:rsidRPr="001021A7">
              <w:rPr>
                <w:spacing w:val="1"/>
                <w:sz w:val="24"/>
                <w:szCs w:val="24"/>
              </w:rPr>
              <w:t xml:space="preserve"> </w:t>
            </w:r>
            <w:r w:rsidRPr="001021A7">
              <w:rPr>
                <w:sz w:val="24"/>
                <w:szCs w:val="24"/>
              </w:rPr>
              <w:t>неравенства</w:t>
            </w:r>
            <w:r w:rsidRPr="001021A7">
              <w:rPr>
                <w:spacing w:val="-8"/>
                <w:sz w:val="24"/>
                <w:szCs w:val="24"/>
              </w:rPr>
              <w:t xml:space="preserve"> </w:t>
            </w:r>
            <w:r w:rsidRPr="001021A7">
              <w:rPr>
                <w:sz w:val="24"/>
                <w:szCs w:val="24"/>
              </w:rPr>
              <w:t>для</w:t>
            </w:r>
            <w:r w:rsidRPr="001021A7">
              <w:rPr>
                <w:spacing w:val="-7"/>
                <w:sz w:val="24"/>
                <w:szCs w:val="24"/>
              </w:rPr>
              <w:t xml:space="preserve"> </w:t>
            </w:r>
            <w:r w:rsidRPr="001021A7">
              <w:rPr>
                <w:sz w:val="24"/>
                <w:szCs w:val="24"/>
              </w:rPr>
              <w:t>построения</w:t>
            </w:r>
            <w:r w:rsidRPr="001021A7">
              <w:rPr>
                <w:spacing w:val="-7"/>
                <w:sz w:val="24"/>
                <w:szCs w:val="24"/>
              </w:rPr>
              <w:t xml:space="preserve"> </w:t>
            </w:r>
            <w:r w:rsidRPr="001021A7">
              <w:rPr>
                <w:sz w:val="24"/>
                <w:szCs w:val="24"/>
              </w:rPr>
              <w:t>и</w:t>
            </w:r>
            <w:r w:rsidRPr="001021A7">
              <w:rPr>
                <w:spacing w:val="-57"/>
                <w:sz w:val="24"/>
                <w:szCs w:val="24"/>
              </w:rPr>
              <w:t xml:space="preserve"> </w:t>
            </w:r>
            <w:r w:rsidRPr="001021A7">
              <w:rPr>
                <w:sz w:val="24"/>
                <w:szCs w:val="24"/>
              </w:rPr>
              <w:t>исследования простейших</w:t>
            </w:r>
            <w:r w:rsidRPr="001021A7">
              <w:rPr>
                <w:spacing w:val="1"/>
                <w:sz w:val="24"/>
                <w:szCs w:val="24"/>
              </w:rPr>
              <w:t xml:space="preserve"> </w:t>
            </w:r>
            <w:r w:rsidRPr="001021A7">
              <w:rPr>
                <w:sz w:val="24"/>
                <w:szCs w:val="24"/>
              </w:rPr>
              <w:t>математических моделей</w:t>
            </w:r>
            <w:r w:rsidRPr="001021A7">
              <w:rPr>
                <w:spacing w:val="1"/>
                <w:sz w:val="24"/>
                <w:szCs w:val="24"/>
              </w:rPr>
              <w:t xml:space="preserve"> </w:t>
            </w:r>
            <w:r w:rsidRPr="001021A7">
              <w:rPr>
                <w:sz w:val="24"/>
                <w:szCs w:val="24"/>
              </w:rPr>
              <w:t>реальных ситуаций или</w:t>
            </w:r>
            <w:r w:rsidRPr="001021A7">
              <w:rPr>
                <w:spacing w:val="1"/>
                <w:sz w:val="24"/>
                <w:szCs w:val="24"/>
              </w:rPr>
              <w:t xml:space="preserve"> </w:t>
            </w:r>
            <w:r w:rsidRPr="001021A7">
              <w:rPr>
                <w:sz w:val="24"/>
                <w:szCs w:val="24"/>
              </w:rPr>
              <w:t>прикладных задач;</w:t>
            </w:r>
          </w:p>
          <w:p w:rsidR="003A4C7F" w:rsidRPr="001021A7" w:rsidRDefault="003A4C7F" w:rsidP="0039169F">
            <w:pPr>
              <w:pStyle w:val="TableParagraph"/>
              <w:numPr>
                <w:ilvl w:val="0"/>
                <w:numId w:val="49"/>
              </w:numPr>
              <w:tabs>
                <w:tab w:val="left" w:pos="464"/>
                <w:tab w:val="left" w:pos="465"/>
              </w:tabs>
              <w:ind w:right="210"/>
              <w:rPr>
                <w:sz w:val="24"/>
                <w:szCs w:val="24"/>
              </w:rPr>
            </w:pPr>
            <w:r w:rsidRPr="0039169F">
              <w:rPr>
                <w:sz w:val="24"/>
                <w:szCs w:val="24"/>
              </w:rPr>
              <w:t>уметь интерпретировать</w:t>
            </w:r>
            <w:r w:rsidRPr="0039169F">
              <w:rPr>
                <w:spacing w:val="1"/>
                <w:sz w:val="24"/>
                <w:szCs w:val="24"/>
              </w:rPr>
              <w:t xml:space="preserve"> </w:t>
            </w:r>
            <w:r w:rsidRPr="0039169F">
              <w:rPr>
                <w:sz w:val="24"/>
                <w:szCs w:val="24"/>
              </w:rPr>
              <w:t>полученный при решении</w:t>
            </w:r>
            <w:r w:rsidRPr="0039169F">
              <w:rPr>
                <w:spacing w:val="1"/>
                <w:sz w:val="24"/>
                <w:szCs w:val="24"/>
              </w:rPr>
              <w:t xml:space="preserve"> </w:t>
            </w:r>
            <w:r w:rsidRPr="0039169F">
              <w:rPr>
                <w:sz w:val="24"/>
                <w:szCs w:val="24"/>
              </w:rPr>
              <w:t>уравнения,</w:t>
            </w:r>
            <w:r w:rsidRPr="0039169F">
              <w:rPr>
                <w:spacing w:val="-11"/>
                <w:sz w:val="24"/>
                <w:szCs w:val="24"/>
              </w:rPr>
              <w:t xml:space="preserve"> </w:t>
            </w:r>
            <w:r w:rsidRPr="0039169F">
              <w:rPr>
                <w:sz w:val="24"/>
                <w:szCs w:val="24"/>
              </w:rPr>
              <w:t>неравенства</w:t>
            </w:r>
            <w:r w:rsidRPr="0039169F">
              <w:rPr>
                <w:spacing w:val="-7"/>
                <w:sz w:val="24"/>
                <w:szCs w:val="24"/>
              </w:rPr>
              <w:t xml:space="preserve"> </w:t>
            </w:r>
            <w:r w:rsidRPr="0039169F">
              <w:rPr>
                <w:sz w:val="24"/>
                <w:szCs w:val="24"/>
              </w:rPr>
              <w:t>или</w:t>
            </w:r>
            <w:r w:rsidR="0039169F" w:rsidRPr="0039169F">
              <w:rPr>
                <w:sz w:val="24"/>
                <w:szCs w:val="24"/>
              </w:rPr>
              <w:t xml:space="preserve"> </w:t>
            </w:r>
            <w:r w:rsidRPr="0039169F">
              <w:rPr>
                <w:sz w:val="24"/>
                <w:szCs w:val="24"/>
              </w:rPr>
              <w:t>системы</w:t>
            </w:r>
            <w:r w:rsidRPr="0039169F">
              <w:rPr>
                <w:spacing w:val="-3"/>
                <w:sz w:val="24"/>
                <w:szCs w:val="24"/>
              </w:rPr>
              <w:t xml:space="preserve"> </w:t>
            </w:r>
            <w:r w:rsidRPr="0039169F">
              <w:rPr>
                <w:sz w:val="24"/>
                <w:szCs w:val="24"/>
              </w:rPr>
              <w:t>результат,</w:t>
            </w:r>
            <w:r w:rsidR="00D415AC" w:rsidRPr="0039169F">
              <w:rPr>
                <w:sz w:val="24"/>
                <w:szCs w:val="24"/>
              </w:rPr>
              <w:t xml:space="preserve"> оценивать</w:t>
            </w:r>
            <w:r w:rsidR="00D415AC" w:rsidRPr="0039169F">
              <w:rPr>
                <w:spacing w:val="-8"/>
                <w:sz w:val="24"/>
                <w:szCs w:val="24"/>
              </w:rPr>
              <w:t xml:space="preserve"> </w:t>
            </w:r>
            <w:r w:rsidR="00D415AC" w:rsidRPr="0039169F">
              <w:rPr>
                <w:sz w:val="24"/>
                <w:szCs w:val="24"/>
              </w:rPr>
              <w:t>его</w:t>
            </w:r>
            <w:r w:rsidR="00D415AC" w:rsidRPr="0039169F">
              <w:rPr>
                <w:spacing w:val="-9"/>
                <w:sz w:val="24"/>
                <w:szCs w:val="24"/>
              </w:rPr>
              <w:t xml:space="preserve"> </w:t>
            </w:r>
            <w:r w:rsidR="00D415AC" w:rsidRPr="0039169F">
              <w:rPr>
                <w:sz w:val="24"/>
                <w:szCs w:val="24"/>
              </w:rPr>
              <w:t>правдоподобие</w:t>
            </w:r>
            <w:r w:rsidR="00D415AC" w:rsidRPr="0039169F">
              <w:rPr>
                <w:spacing w:val="-57"/>
                <w:sz w:val="24"/>
                <w:szCs w:val="24"/>
              </w:rPr>
              <w:t xml:space="preserve"> </w:t>
            </w:r>
            <w:r w:rsidR="00D415AC" w:rsidRPr="0039169F">
              <w:rPr>
                <w:sz w:val="24"/>
                <w:szCs w:val="24"/>
              </w:rPr>
              <w:t>в контексте заданной</w:t>
            </w:r>
            <w:r w:rsidR="00D415AC" w:rsidRPr="0039169F">
              <w:rPr>
                <w:spacing w:val="1"/>
                <w:sz w:val="24"/>
                <w:szCs w:val="24"/>
              </w:rPr>
              <w:t xml:space="preserve"> </w:t>
            </w:r>
            <w:r w:rsidR="00D415AC" w:rsidRPr="0039169F">
              <w:rPr>
                <w:sz w:val="24"/>
                <w:szCs w:val="24"/>
              </w:rPr>
              <w:t>реальной</w:t>
            </w:r>
            <w:r w:rsidR="00D415AC" w:rsidRPr="0039169F">
              <w:rPr>
                <w:spacing w:val="-2"/>
                <w:sz w:val="24"/>
                <w:szCs w:val="24"/>
              </w:rPr>
              <w:t xml:space="preserve"> </w:t>
            </w:r>
            <w:r w:rsidR="00D415AC" w:rsidRPr="0039169F">
              <w:rPr>
                <w:sz w:val="24"/>
                <w:szCs w:val="24"/>
              </w:rPr>
              <w:t>ситуации</w:t>
            </w:r>
            <w:r w:rsidR="00D415AC" w:rsidRPr="0039169F">
              <w:rPr>
                <w:spacing w:val="-1"/>
                <w:sz w:val="24"/>
                <w:szCs w:val="24"/>
              </w:rPr>
              <w:t xml:space="preserve"> </w:t>
            </w:r>
            <w:r w:rsidR="00D415AC" w:rsidRPr="0039169F">
              <w:rPr>
                <w:sz w:val="24"/>
                <w:szCs w:val="24"/>
              </w:rPr>
              <w:lastRenderedPageBreak/>
              <w:t>или</w:t>
            </w:r>
            <w:r w:rsidR="0039169F">
              <w:rPr>
                <w:sz w:val="24"/>
                <w:szCs w:val="24"/>
              </w:rPr>
              <w:t xml:space="preserve"> </w:t>
            </w:r>
            <w:r w:rsidR="00D415AC" w:rsidRPr="001021A7">
              <w:rPr>
                <w:sz w:val="24"/>
                <w:szCs w:val="24"/>
              </w:rPr>
              <w:t>прикладной</w:t>
            </w:r>
            <w:r w:rsidR="00D415AC" w:rsidRPr="001021A7">
              <w:rPr>
                <w:spacing w:val="-3"/>
                <w:sz w:val="24"/>
                <w:szCs w:val="24"/>
              </w:rPr>
              <w:t xml:space="preserve"> </w:t>
            </w:r>
            <w:r w:rsidR="00D415AC" w:rsidRPr="001021A7">
              <w:rPr>
                <w:sz w:val="24"/>
                <w:szCs w:val="24"/>
              </w:rPr>
              <w:t>задачи</w:t>
            </w:r>
          </w:p>
        </w:tc>
      </w:tr>
      <w:tr w:rsidR="003A4C7F" w:rsidRPr="001021A7" w:rsidTr="0039169F">
        <w:trPr>
          <w:trHeight w:val="12145"/>
        </w:trPr>
        <w:tc>
          <w:tcPr>
            <w:tcW w:w="2410" w:type="dxa"/>
          </w:tcPr>
          <w:p w:rsidR="003A4C7F" w:rsidRPr="001021A7" w:rsidRDefault="003A4C7F" w:rsidP="00CA763F">
            <w:pPr>
              <w:pStyle w:val="TableParagraph"/>
              <w:ind w:left="107"/>
              <w:rPr>
                <w:b/>
                <w:sz w:val="24"/>
                <w:szCs w:val="24"/>
              </w:rPr>
            </w:pPr>
            <w:r w:rsidRPr="001021A7">
              <w:rPr>
                <w:b/>
                <w:sz w:val="24"/>
                <w:szCs w:val="24"/>
              </w:rPr>
              <w:lastRenderedPageBreak/>
              <w:t>Функции</w:t>
            </w:r>
          </w:p>
        </w:tc>
        <w:tc>
          <w:tcPr>
            <w:tcW w:w="3687" w:type="dxa"/>
            <w:gridSpan w:val="2"/>
          </w:tcPr>
          <w:p w:rsidR="003A4C7F" w:rsidRPr="001021A7" w:rsidRDefault="003A4C7F" w:rsidP="00CA763F">
            <w:pPr>
              <w:pStyle w:val="TableParagraph"/>
              <w:numPr>
                <w:ilvl w:val="0"/>
                <w:numId w:val="48"/>
              </w:numPr>
              <w:tabs>
                <w:tab w:val="left" w:pos="464"/>
                <w:tab w:val="left" w:pos="465"/>
              </w:tabs>
              <w:ind w:left="464" w:right="417"/>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 понятиями:</w:t>
            </w:r>
            <w:r w:rsidRPr="001021A7">
              <w:rPr>
                <w:spacing w:val="1"/>
                <w:sz w:val="24"/>
                <w:szCs w:val="24"/>
              </w:rPr>
              <w:t xml:space="preserve"> </w:t>
            </w:r>
            <w:r w:rsidRPr="001021A7">
              <w:rPr>
                <w:sz w:val="24"/>
                <w:szCs w:val="24"/>
              </w:rPr>
              <w:t>зависимость</w:t>
            </w:r>
            <w:r w:rsidRPr="001021A7">
              <w:rPr>
                <w:spacing w:val="2"/>
                <w:sz w:val="24"/>
                <w:szCs w:val="24"/>
              </w:rPr>
              <w:t xml:space="preserve"> </w:t>
            </w:r>
            <w:r w:rsidRPr="001021A7">
              <w:rPr>
                <w:sz w:val="24"/>
                <w:szCs w:val="24"/>
              </w:rPr>
              <w:t>величин,</w:t>
            </w:r>
            <w:r w:rsidRPr="001021A7">
              <w:rPr>
                <w:spacing w:val="1"/>
                <w:sz w:val="24"/>
                <w:szCs w:val="24"/>
              </w:rPr>
              <w:t xml:space="preserve"> </w:t>
            </w:r>
            <w:r w:rsidRPr="001021A7">
              <w:rPr>
                <w:sz w:val="24"/>
                <w:szCs w:val="24"/>
              </w:rPr>
              <w:t>функция,</w:t>
            </w:r>
            <w:r w:rsidRPr="001021A7">
              <w:rPr>
                <w:spacing w:val="-2"/>
                <w:sz w:val="24"/>
                <w:szCs w:val="24"/>
              </w:rPr>
              <w:t xml:space="preserve"> </w:t>
            </w:r>
            <w:r w:rsidRPr="001021A7">
              <w:rPr>
                <w:sz w:val="24"/>
                <w:szCs w:val="24"/>
              </w:rPr>
              <w:t>аргумент</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значение</w:t>
            </w:r>
            <w:r w:rsidRPr="001021A7">
              <w:rPr>
                <w:spacing w:val="-6"/>
                <w:sz w:val="24"/>
                <w:szCs w:val="24"/>
              </w:rPr>
              <w:t xml:space="preserve"> </w:t>
            </w:r>
            <w:r w:rsidRPr="001021A7">
              <w:rPr>
                <w:sz w:val="24"/>
                <w:szCs w:val="24"/>
              </w:rPr>
              <w:t>функции,</w:t>
            </w:r>
            <w:r w:rsidRPr="001021A7">
              <w:rPr>
                <w:spacing w:val="-4"/>
                <w:sz w:val="24"/>
                <w:szCs w:val="24"/>
              </w:rPr>
              <w:t xml:space="preserve"> </w:t>
            </w:r>
            <w:r w:rsidRPr="001021A7">
              <w:rPr>
                <w:sz w:val="24"/>
                <w:szCs w:val="24"/>
              </w:rPr>
              <w:t>область</w:t>
            </w:r>
            <w:r w:rsidRPr="001021A7">
              <w:rPr>
                <w:spacing w:val="-57"/>
                <w:sz w:val="24"/>
                <w:szCs w:val="24"/>
              </w:rPr>
              <w:t xml:space="preserve"> </w:t>
            </w:r>
            <w:r w:rsidRPr="001021A7">
              <w:rPr>
                <w:sz w:val="24"/>
                <w:szCs w:val="24"/>
              </w:rPr>
              <w:t>определения и множество</w:t>
            </w:r>
            <w:r w:rsidRPr="001021A7">
              <w:rPr>
                <w:spacing w:val="1"/>
                <w:sz w:val="24"/>
                <w:szCs w:val="24"/>
              </w:rPr>
              <w:t xml:space="preserve"> </w:t>
            </w:r>
            <w:r w:rsidRPr="001021A7">
              <w:rPr>
                <w:sz w:val="24"/>
                <w:szCs w:val="24"/>
              </w:rPr>
              <w:t>значений функции, график</w:t>
            </w:r>
            <w:r w:rsidRPr="001021A7">
              <w:rPr>
                <w:spacing w:val="-57"/>
                <w:sz w:val="24"/>
                <w:szCs w:val="24"/>
              </w:rPr>
              <w:t xml:space="preserve"> </w:t>
            </w:r>
            <w:r w:rsidRPr="001021A7">
              <w:rPr>
                <w:sz w:val="24"/>
                <w:szCs w:val="24"/>
              </w:rPr>
              <w:t>зависимости, график</w:t>
            </w:r>
            <w:r w:rsidRPr="001021A7">
              <w:rPr>
                <w:spacing w:val="1"/>
                <w:sz w:val="24"/>
                <w:szCs w:val="24"/>
              </w:rPr>
              <w:t xml:space="preserve"> </w:t>
            </w:r>
            <w:r w:rsidRPr="001021A7">
              <w:rPr>
                <w:sz w:val="24"/>
                <w:szCs w:val="24"/>
              </w:rPr>
              <w:t>функции, нули функции,</w:t>
            </w:r>
            <w:r w:rsidRPr="001021A7">
              <w:rPr>
                <w:spacing w:val="1"/>
                <w:sz w:val="24"/>
                <w:szCs w:val="24"/>
              </w:rPr>
              <w:t xml:space="preserve"> </w:t>
            </w:r>
            <w:r w:rsidRPr="001021A7">
              <w:rPr>
                <w:sz w:val="24"/>
                <w:szCs w:val="24"/>
              </w:rPr>
              <w:t>промежутки</w:t>
            </w:r>
            <w:r w:rsidRPr="001021A7">
              <w:rPr>
                <w:spacing w:val="1"/>
                <w:sz w:val="24"/>
                <w:szCs w:val="24"/>
              </w:rPr>
              <w:t xml:space="preserve"> </w:t>
            </w:r>
            <w:r w:rsidRPr="001021A7">
              <w:rPr>
                <w:sz w:val="24"/>
                <w:szCs w:val="24"/>
              </w:rPr>
              <w:t>знакопостоянства,</w:t>
            </w:r>
            <w:r w:rsidRPr="001021A7">
              <w:rPr>
                <w:spacing w:val="1"/>
                <w:sz w:val="24"/>
                <w:szCs w:val="24"/>
              </w:rPr>
              <w:t xml:space="preserve"> </w:t>
            </w:r>
            <w:r w:rsidRPr="001021A7">
              <w:rPr>
                <w:sz w:val="24"/>
                <w:szCs w:val="24"/>
              </w:rPr>
              <w:t>возрастание на числовом</w:t>
            </w:r>
            <w:r w:rsidRPr="001021A7">
              <w:rPr>
                <w:spacing w:val="1"/>
                <w:sz w:val="24"/>
                <w:szCs w:val="24"/>
              </w:rPr>
              <w:t xml:space="preserve"> </w:t>
            </w:r>
            <w:r w:rsidRPr="001021A7">
              <w:rPr>
                <w:sz w:val="24"/>
                <w:szCs w:val="24"/>
              </w:rPr>
              <w:t>промежутке, убывание на</w:t>
            </w:r>
            <w:r w:rsidRPr="001021A7">
              <w:rPr>
                <w:spacing w:val="1"/>
                <w:sz w:val="24"/>
                <w:szCs w:val="24"/>
              </w:rPr>
              <w:t xml:space="preserve"> </w:t>
            </w:r>
            <w:r w:rsidRPr="001021A7">
              <w:rPr>
                <w:sz w:val="24"/>
                <w:szCs w:val="24"/>
              </w:rPr>
              <w:t>числовом промежутке,</w:t>
            </w:r>
            <w:r w:rsidRPr="001021A7">
              <w:rPr>
                <w:spacing w:val="1"/>
                <w:sz w:val="24"/>
                <w:szCs w:val="24"/>
              </w:rPr>
              <w:t xml:space="preserve"> </w:t>
            </w:r>
            <w:r w:rsidRPr="001021A7">
              <w:rPr>
                <w:sz w:val="24"/>
                <w:szCs w:val="24"/>
              </w:rPr>
              <w:t>наибольшее и наименьшее</w:t>
            </w:r>
            <w:r w:rsidRPr="001021A7">
              <w:rPr>
                <w:spacing w:val="-57"/>
                <w:sz w:val="24"/>
                <w:szCs w:val="24"/>
              </w:rPr>
              <w:t xml:space="preserve"> </w:t>
            </w:r>
            <w:r w:rsidRPr="001021A7">
              <w:rPr>
                <w:sz w:val="24"/>
                <w:szCs w:val="24"/>
              </w:rPr>
              <w:t>значение функции на</w:t>
            </w:r>
            <w:r w:rsidRPr="001021A7">
              <w:rPr>
                <w:spacing w:val="1"/>
                <w:sz w:val="24"/>
                <w:szCs w:val="24"/>
              </w:rPr>
              <w:t xml:space="preserve"> </w:t>
            </w:r>
            <w:r w:rsidRPr="001021A7">
              <w:rPr>
                <w:sz w:val="24"/>
                <w:szCs w:val="24"/>
              </w:rPr>
              <w:t>числовом промежутке,</w:t>
            </w:r>
            <w:r w:rsidRPr="001021A7">
              <w:rPr>
                <w:spacing w:val="1"/>
                <w:sz w:val="24"/>
                <w:szCs w:val="24"/>
              </w:rPr>
              <w:t xml:space="preserve"> </w:t>
            </w:r>
            <w:r w:rsidRPr="001021A7">
              <w:rPr>
                <w:sz w:val="24"/>
                <w:szCs w:val="24"/>
              </w:rPr>
              <w:t>периодическая функция,</w:t>
            </w:r>
            <w:r w:rsidRPr="001021A7">
              <w:rPr>
                <w:spacing w:val="1"/>
                <w:sz w:val="24"/>
                <w:szCs w:val="24"/>
              </w:rPr>
              <w:t xml:space="preserve"> </w:t>
            </w:r>
            <w:r w:rsidRPr="001021A7">
              <w:rPr>
                <w:sz w:val="24"/>
                <w:szCs w:val="24"/>
              </w:rPr>
              <w:t>период;</w:t>
            </w:r>
          </w:p>
          <w:p w:rsidR="003A4C7F" w:rsidRPr="001021A7" w:rsidRDefault="003A4C7F" w:rsidP="00CA763F">
            <w:pPr>
              <w:pStyle w:val="TableParagraph"/>
              <w:numPr>
                <w:ilvl w:val="0"/>
                <w:numId w:val="48"/>
              </w:numPr>
              <w:tabs>
                <w:tab w:val="left" w:pos="464"/>
                <w:tab w:val="left" w:pos="465"/>
              </w:tabs>
              <w:ind w:left="464" w:right="292"/>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w:t>
            </w:r>
            <w:r w:rsidRPr="001021A7">
              <w:rPr>
                <w:spacing w:val="-5"/>
                <w:sz w:val="24"/>
                <w:szCs w:val="24"/>
              </w:rPr>
              <w:t xml:space="preserve"> </w:t>
            </w:r>
            <w:r w:rsidRPr="001021A7">
              <w:rPr>
                <w:sz w:val="24"/>
                <w:szCs w:val="24"/>
              </w:rPr>
              <w:t>понятиями:</w:t>
            </w:r>
            <w:r w:rsidRPr="001021A7">
              <w:rPr>
                <w:spacing w:val="-7"/>
                <w:sz w:val="24"/>
                <w:szCs w:val="24"/>
              </w:rPr>
              <w:t xml:space="preserve"> </w:t>
            </w:r>
            <w:r w:rsidRPr="001021A7">
              <w:rPr>
                <w:sz w:val="24"/>
                <w:szCs w:val="24"/>
              </w:rPr>
              <w:t>прямая</w:t>
            </w:r>
            <w:r w:rsidRPr="001021A7">
              <w:rPr>
                <w:spacing w:val="-8"/>
                <w:sz w:val="24"/>
                <w:szCs w:val="24"/>
              </w:rPr>
              <w:t xml:space="preserve"> </w:t>
            </w:r>
            <w:r w:rsidRPr="001021A7">
              <w:rPr>
                <w:sz w:val="24"/>
                <w:szCs w:val="24"/>
              </w:rPr>
              <w:t>и</w:t>
            </w:r>
            <w:r w:rsidRPr="001021A7">
              <w:rPr>
                <w:spacing w:val="-57"/>
                <w:sz w:val="24"/>
                <w:szCs w:val="24"/>
              </w:rPr>
              <w:t xml:space="preserve"> </w:t>
            </w:r>
            <w:r w:rsidRPr="001021A7">
              <w:rPr>
                <w:sz w:val="24"/>
                <w:szCs w:val="24"/>
              </w:rPr>
              <w:t>обратная</w:t>
            </w:r>
            <w:r w:rsidRPr="001021A7">
              <w:rPr>
                <w:spacing w:val="1"/>
                <w:sz w:val="24"/>
                <w:szCs w:val="24"/>
              </w:rPr>
              <w:t xml:space="preserve"> </w:t>
            </w:r>
            <w:r w:rsidRPr="001021A7">
              <w:rPr>
                <w:sz w:val="24"/>
                <w:szCs w:val="24"/>
              </w:rPr>
              <w:t>пропорциональность</w:t>
            </w:r>
            <w:r w:rsidRPr="001021A7">
              <w:rPr>
                <w:spacing w:val="1"/>
                <w:sz w:val="24"/>
                <w:szCs w:val="24"/>
              </w:rPr>
              <w:t xml:space="preserve"> </w:t>
            </w:r>
            <w:r w:rsidRPr="001021A7">
              <w:rPr>
                <w:sz w:val="24"/>
                <w:szCs w:val="24"/>
              </w:rPr>
              <w:t>линейная, квадратичная,</w:t>
            </w:r>
            <w:r w:rsidRPr="001021A7">
              <w:rPr>
                <w:spacing w:val="1"/>
                <w:sz w:val="24"/>
                <w:szCs w:val="24"/>
              </w:rPr>
              <w:t xml:space="preserve"> </w:t>
            </w:r>
            <w:r w:rsidRPr="001021A7">
              <w:rPr>
                <w:sz w:val="24"/>
                <w:szCs w:val="24"/>
              </w:rPr>
              <w:t>логарифмическая и</w:t>
            </w:r>
            <w:r w:rsidRPr="001021A7">
              <w:rPr>
                <w:spacing w:val="1"/>
                <w:sz w:val="24"/>
                <w:szCs w:val="24"/>
              </w:rPr>
              <w:t xml:space="preserve"> </w:t>
            </w:r>
            <w:r w:rsidRPr="001021A7">
              <w:rPr>
                <w:sz w:val="24"/>
                <w:szCs w:val="24"/>
              </w:rPr>
              <w:t>показательная функции,</w:t>
            </w:r>
            <w:r w:rsidRPr="001021A7">
              <w:rPr>
                <w:spacing w:val="1"/>
                <w:sz w:val="24"/>
                <w:szCs w:val="24"/>
              </w:rPr>
              <w:t xml:space="preserve"> </w:t>
            </w:r>
            <w:r w:rsidRPr="001021A7">
              <w:rPr>
                <w:sz w:val="24"/>
                <w:szCs w:val="24"/>
              </w:rPr>
              <w:t>тригонометрические</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numPr>
                <w:ilvl w:val="0"/>
                <w:numId w:val="48"/>
              </w:numPr>
              <w:tabs>
                <w:tab w:val="left" w:pos="464"/>
                <w:tab w:val="left" w:pos="465"/>
              </w:tabs>
              <w:ind w:left="464" w:right="630"/>
              <w:rPr>
                <w:sz w:val="24"/>
                <w:szCs w:val="24"/>
              </w:rPr>
            </w:pPr>
            <w:r w:rsidRPr="001021A7">
              <w:rPr>
                <w:sz w:val="24"/>
                <w:szCs w:val="24"/>
              </w:rPr>
              <w:t>распознавать</w:t>
            </w:r>
            <w:r w:rsidRPr="001021A7">
              <w:rPr>
                <w:spacing w:val="1"/>
                <w:sz w:val="24"/>
                <w:szCs w:val="24"/>
              </w:rPr>
              <w:t xml:space="preserve"> </w:t>
            </w:r>
            <w:r w:rsidRPr="001021A7">
              <w:rPr>
                <w:sz w:val="24"/>
                <w:szCs w:val="24"/>
              </w:rPr>
              <w:t>графики</w:t>
            </w:r>
            <w:r w:rsidRPr="001021A7">
              <w:rPr>
                <w:spacing w:val="1"/>
                <w:sz w:val="24"/>
                <w:szCs w:val="24"/>
              </w:rPr>
              <w:t xml:space="preserve"> </w:t>
            </w:r>
            <w:r w:rsidRPr="001021A7">
              <w:rPr>
                <w:sz w:val="24"/>
                <w:szCs w:val="24"/>
              </w:rPr>
              <w:t>элементарных функций:</w:t>
            </w:r>
            <w:r w:rsidRPr="001021A7">
              <w:rPr>
                <w:spacing w:val="1"/>
                <w:sz w:val="24"/>
                <w:szCs w:val="24"/>
              </w:rPr>
              <w:t xml:space="preserve"> </w:t>
            </w:r>
            <w:r w:rsidRPr="001021A7">
              <w:rPr>
                <w:sz w:val="24"/>
                <w:szCs w:val="24"/>
              </w:rPr>
              <w:t>прямой</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обратной</w:t>
            </w:r>
            <w:r w:rsidRPr="001021A7">
              <w:rPr>
                <w:spacing w:val="1"/>
                <w:sz w:val="24"/>
                <w:szCs w:val="24"/>
              </w:rPr>
              <w:t xml:space="preserve"> </w:t>
            </w:r>
            <w:r w:rsidRPr="001021A7">
              <w:rPr>
                <w:sz w:val="24"/>
                <w:szCs w:val="24"/>
              </w:rPr>
              <w:t>пропорциональности,</w:t>
            </w:r>
            <w:r w:rsidRPr="001021A7">
              <w:rPr>
                <w:spacing w:val="1"/>
                <w:sz w:val="24"/>
                <w:szCs w:val="24"/>
              </w:rPr>
              <w:t xml:space="preserve"> </w:t>
            </w:r>
            <w:r w:rsidRPr="001021A7">
              <w:rPr>
                <w:spacing w:val="-1"/>
                <w:sz w:val="24"/>
                <w:szCs w:val="24"/>
              </w:rPr>
              <w:t xml:space="preserve">линейной, </w:t>
            </w:r>
            <w:r w:rsidRPr="001021A7">
              <w:rPr>
                <w:sz w:val="24"/>
                <w:szCs w:val="24"/>
              </w:rPr>
              <w:t>квадратичной,</w:t>
            </w:r>
            <w:r w:rsidRPr="001021A7">
              <w:rPr>
                <w:spacing w:val="-57"/>
                <w:sz w:val="24"/>
                <w:szCs w:val="24"/>
              </w:rPr>
              <w:t xml:space="preserve"> </w:t>
            </w:r>
            <w:r w:rsidRPr="001021A7">
              <w:rPr>
                <w:sz w:val="24"/>
                <w:szCs w:val="24"/>
              </w:rPr>
              <w:t>логарифмической и</w:t>
            </w:r>
            <w:r w:rsidRPr="001021A7">
              <w:rPr>
                <w:spacing w:val="1"/>
                <w:sz w:val="24"/>
                <w:szCs w:val="24"/>
              </w:rPr>
              <w:t xml:space="preserve"> </w:t>
            </w:r>
            <w:r w:rsidRPr="001021A7">
              <w:rPr>
                <w:sz w:val="24"/>
                <w:szCs w:val="24"/>
              </w:rPr>
              <w:t>показательной функций,</w:t>
            </w:r>
            <w:r w:rsidRPr="001021A7">
              <w:rPr>
                <w:spacing w:val="1"/>
                <w:sz w:val="24"/>
                <w:szCs w:val="24"/>
              </w:rPr>
              <w:t xml:space="preserve"> </w:t>
            </w:r>
            <w:r w:rsidRPr="001021A7">
              <w:rPr>
                <w:sz w:val="24"/>
                <w:szCs w:val="24"/>
              </w:rPr>
              <w:t>тригонометрических</w:t>
            </w:r>
            <w:r w:rsidRPr="001021A7">
              <w:rPr>
                <w:spacing w:val="1"/>
                <w:sz w:val="24"/>
                <w:szCs w:val="24"/>
              </w:rPr>
              <w:t xml:space="preserve"> </w:t>
            </w:r>
            <w:r w:rsidRPr="001021A7">
              <w:rPr>
                <w:sz w:val="24"/>
                <w:szCs w:val="24"/>
              </w:rPr>
              <w:t>функций;</w:t>
            </w:r>
          </w:p>
          <w:p w:rsidR="003A4C7F" w:rsidRPr="001021A7" w:rsidRDefault="003A4C7F" w:rsidP="00CA763F">
            <w:pPr>
              <w:pStyle w:val="TableParagraph"/>
              <w:numPr>
                <w:ilvl w:val="0"/>
                <w:numId w:val="48"/>
              </w:numPr>
              <w:tabs>
                <w:tab w:val="left" w:pos="464"/>
                <w:tab w:val="left" w:pos="465"/>
              </w:tabs>
              <w:rPr>
                <w:sz w:val="24"/>
                <w:szCs w:val="24"/>
              </w:rPr>
            </w:pPr>
            <w:r w:rsidRPr="001021A7">
              <w:rPr>
                <w:sz w:val="24"/>
                <w:szCs w:val="24"/>
              </w:rPr>
              <w:t>соотносить</w:t>
            </w:r>
            <w:r w:rsidRPr="001021A7">
              <w:rPr>
                <w:spacing w:val="-3"/>
                <w:sz w:val="24"/>
                <w:szCs w:val="24"/>
              </w:rPr>
              <w:t xml:space="preserve"> </w:t>
            </w:r>
            <w:r w:rsidRPr="001021A7">
              <w:rPr>
                <w:sz w:val="24"/>
                <w:szCs w:val="24"/>
              </w:rPr>
              <w:t>графики</w:t>
            </w:r>
          </w:p>
        </w:tc>
        <w:tc>
          <w:tcPr>
            <w:tcW w:w="3631" w:type="dxa"/>
          </w:tcPr>
          <w:p w:rsidR="003A4C7F" w:rsidRPr="001021A7" w:rsidRDefault="003A4C7F" w:rsidP="00CA763F">
            <w:pPr>
              <w:pStyle w:val="TableParagraph"/>
              <w:numPr>
                <w:ilvl w:val="0"/>
                <w:numId w:val="47"/>
              </w:numPr>
              <w:tabs>
                <w:tab w:val="left" w:pos="464"/>
                <w:tab w:val="left" w:pos="465"/>
              </w:tabs>
              <w:ind w:right="124"/>
              <w:rPr>
                <w:sz w:val="24"/>
                <w:szCs w:val="24"/>
              </w:rPr>
            </w:pPr>
            <w:r w:rsidRPr="001021A7">
              <w:rPr>
                <w:sz w:val="24"/>
                <w:szCs w:val="24"/>
              </w:rPr>
              <w:t>Оперировать</w:t>
            </w:r>
            <w:r w:rsidRPr="001021A7">
              <w:rPr>
                <w:spacing w:val="1"/>
                <w:sz w:val="24"/>
                <w:szCs w:val="24"/>
              </w:rPr>
              <w:t xml:space="preserve"> </w:t>
            </w:r>
            <w:r w:rsidRPr="001021A7">
              <w:rPr>
                <w:sz w:val="24"/>
                <w:szCs w:val="24"/>
              </w:rPr>
              <w:t>понятиями:</w:t>
            </w:r>
            <w:r w:rsidRPr="001021A7">
              <w:rPr>
                <w:spacing w:val="1"/>
                <w:sz w:val="24"/>
                <w:szCs w:val="24"/>
              </w:rPr>
              <w:t xml:space="preserve"> </w:t>
            </w:r>
            <w:r w:rsidRPr="001021A7">
              <w:rPr>
                <w:sz w:val="24"/>
                <w:szCs w:val="24"/>
              </w:rPr>
              <w:t>зависимость</w:t>
            </w:r>
            <w:r w:rsidRPr="001021A7">
              <w:rPr>
                <w:spacing w:val="1"/>
                <w:sz w:val="24"/>
                <w:szCs w:val="24"/>
              </w:rPr>
              <w:t xml:space="preserve"> </w:t>
            </w:r>
            <w:r w:rsidRPr="001021A7">
              <w:rPr>
                <w:sz w:val="24"/>
                <w:szCs w:val="24"/>
              </w:rPr>
              <w:t>величин,</w:t>
            </w:r>
            <w:r w:rsidRPr="001021A7">
              <w:rPr>
                <w:spacing w:val="1"/>
                <w:sz w:val="24"/>
                <w:szCs w:val="24"/>
              </w:rPr>
              <w:t xml:space="preserve"> </w:t>
            </w:r>
            <w:r w:rsidRPr="001021A7">
              <w:rPr>
                <w:sz w:val="24"/>
                <w:szCs w:val="24"/>
              </w:rPr>
              <w:t>функция, аргумент и значение</w:t>
            </w:r>
            <w:r w:rsidRPr="001021A7">
              <w:rPr>
                <w:spacing w:val="-57"/>
                <w:sz w:val="24"/>
                <w:szCs w:val="24"/>
              </w:rPr>
              <w:t xml:space="preserve"> </w:t>
            </w:r>
            <w:r w:rsidRPr="001021A7">
              <w:rPr>
                <w:sz w:val="24"/>
                <w:szCs w:val="24"/>
              </w:rPr>
              <w:t>функции,</w:t>
            </w:r>
            <w:r w:rsidRPr="001021A7">
              <w:rPr>
                <w:spacing w:val="-10"/>
                <w:sz w:val="24"/>
                <w:szCs w:val="24"/>
              </w:rPr>
              <w:t xml:space="preserve"> </w:t>
            </w:r>
            <w:r w:rsidRPr="001021A7">
              <w:rPr>
                <w:sz w:val="24"/>
                <w:szCs w:val="24"/>
              </w:rPr>
              <w:t>область</w:t>
            </w:r>
            <w:r w:rsidRPr="001021A7">
              <w:rPr>
                <w:spacing w:val="-10"/>
                <w:sz w:val="24"/>
                <w:szCs w:val="24"/>
              </w:rPr>
              <w:t xml:space="preserve"> </w:t>
            </w:r>
            <w:r w:rsidRPr="001021A7">
              <w:rPr>
                <w:sz w:val="24"/>
                <w:szCs w:val="24"/>
              </w:rPr>
              <w:t>определения</w:t>
            </w:r>
            <w:r w:rsidRPr="001021A7">
              <w:rPr>
                <w:spacing w:val="-57"/>
                <w:sz w:val="24"/>
                <w:szCs w:val="24"/>
              </w:rPr>
              <w:t xml:space="preserve"> </w:t>
            </w:r>
            <w:r w:rsidRPr="001021A7">
              <w:rPr>
                <w:sz w:val="24"/>
                <w:szCs w:val="24"/>
              </w:rPr>
              <w:t>и множество значений</w:t>
            </w:r>
            <w:r w:rsidRPr="001021A7">
              <w:rPr>
                <w:spacing w:val="1"/>
                <w:sz w:val="24"/>
                <w:szCs w:val="24"/>
              </w:rPr>
              <w:t xml:space="preserve"> </w:t>
            </w:r>
            <w:r w:rsidRPr="001021A7">
              <w:rPr>
                <w:sz w:val="24"/>
                <w:szCs w:val="24"/>
              </w:rPr>
              <w:t>функции,</w:t>
            </w:r>
            <w:r w:rsidRPr="001021A7">
              <w:rPr>
                <w:spacing w:val="60"/>
                <w:sz w:val="24"/>
                <w:szCs w:val="24"/>
              </w:rPr>
              <w:t xml:space="preserve"> </w:t>
            </w:r>
            <w:r w:rsidRPr="001021A7">
              <w:rPr>
                <w:sz w:val="24"/>
                <w:szCs w:val="24"/>
              </w:rPr>
              <w:t>график</w:t>
            </w:r>
            <w:r w:rsidRPr="001021A7">
              <w:rPr>
                <w:spacing w:val="1"/>
                <w:sz w:val="24"/>
                <w:szCs w:val="24"/>
              </w:rPr>
              <w:t xml:space="preserve"> </w:t>
            </w:r>
            <w:r w:rsidRPr="001021A7">
              <w:rPr>
                <w:sz w:val="24"/>
                <w:szCs w:val="24"/>
              </w:rPr>
              <w:t>зависимости,</w:t>
            </w:r>
            <w:r w:rsidRPr="001021A7">
              <w:rPr>
                <w:spacing w:val="60"/>
                <w:sz w:val="24"/>
                <w:szCs w:val="24"/>
              </w:rPr>
              <w:t xml:space="preserve"> </w:t>
            </w:r>
            <w:r w:rsidRPr="001021A7">
              <w:rPr>
                <w:sz w:val="24"/>
                <w:szCs w:val="24"/>
              </w:rPr>
              <w:t>график</w:t>
            </w:r>
            <w:r w:rsidRPr="001021A7">
              <w:rPr>
                <w:spacing w:val="1"/>
                <w:sz w:val="24"/>
                <w:szCs w:val="24"/>
              </w:rPr>
              <w:t xml:space="preserve"> </w:t>
            </w:r>
            <w:r w:rsidRPr="001021A7">
              <w:rPr>
                <w:sz w:val="24"/>
                <w:szCs w:val="24"/>
              </w:rPr>
              <w:t>функции, нули функции,</w:t>
            </w:r>
            <w:r w:rsidRPr="001021A7">
              <w:rPr>
                <w:spacing w:val="1"/>
                <w:sz w:val="24"/>
                <w:szCs w:val="24"/>
              </w:rPr>
              <w:t xml:space="preserve"> </w:t>
            </w:r>
            <w:r w:rsidRPr="001021A7">
              <w:rPr>
                <w:sz w:val="24"/>
                <w:szCs w:val="24"/>
              </w:rPr>
              <w:t>промежутки</w:t>
            </w:r>
            <w:r w:rsidRPr="001021A7">
              <w:rPr>
                <w:spacing w:val="1"/>
                <w:sz w:val="24"/>
                <w:szCs w:val="24"/>
              </w:rPr>
              <w:t xml:space="preserve"> </w:t>
            </w:r>
            <w:r w:rsidRPr="001021A7">
              <w:rPr>
                <w:sz w:val="24"/>
                <w:szCs w:val="24"/>
              </w:rPr>
              <w:t>знакопостоянства,</w:t>
            </w:r>
            <w:r w:rsidRPr="001021A7">
              <w:rPr>
                <w:spacing w:val="1"/>
                <w:sz w:val="24"/>
                <w:szCs w:val="24"/>
              </w:rPr>
              <w:t xml:space="preserve"> </w:t>
            </w:r>
            <w:r w:rsidRPr="001021A7">
              <w:rPr>
                <w:sz w:val="24"/>
                <w:szCs w:val="24"/>
              </w:rPr>
              <w:t>возрастание на числовом</w:t>
            </w:r>
            <w:r w:rsidRPr="001021A7">
              <w:rPr>
                <w:spacing w:val="1"/>
                <w:sz w:val="24"/>
                <w:szCs w:val="24"/>
              </w:rPr>
              <w:t xml:space="preserve"> </w:t>
            </w:r>
            <w:r w:rsidRPr="001021A7">
              <w:rPr>
                <w:sz w:val="24"/>
                <w:szCs w:val="24"/>
              </w:rPr>
              <w:t>промежутке, убывание на</w:t>
            </w:r>
            <w:r w:rsidRPr="001021A7">
              <w:rPr>
                <w:spacing w:val="1"/>
                <w:sz w:val="24"/>
                <w:szCs w:val="24"/>
              </w:rPr>
              <w:t xml:space="preserve"> </w:t>
            </w:r>
            <w:r w:rsidRPr="001021A7">
              <w:rPr>
                <w:sz w:val="24"/>
                <w:szCs w:val="24"/>
              </w:rPr>
              <w:t>числовом промежутке,</w:t>
            </w:r>
            <w:r w:rsidRPr="001021A7">
              <w:rPr>
                <w:spacing w:val="1"/>
                <w:sz w:val="24"/>
                <w:szCs w:val="24"/>
              </w:rPr>
              <w:t xml:space="preserve"> </w:t>
            </w:r>
            <w:r w:rsidRPr="001021A7">
              <w:rPr>
                <w:sz w:val="24"/>
                <w:szCs w:val="24"/>
              </w:rPr>
              <w:t>наибольшее и наименьшее</w:t>
            </w:r>
            <w:r w:rsidRPr="001021A7">
              <w:rPr>
                <w:spacing w:val="1"/>
                <w:sz w:val="24"/>
                <w:szCs w:val="24"/>
              </w:rPr>
              <w:t xml:space="preserve"> </w:t>
            </w:r>
            <w:r w:rsidRPr="001021A7">
              <w:rPr>
                <w:sz w:val="24"/>
                <w:szCs w:val="24"/>
              </w:rPr>
              <w:t>значение функции на числовом</w:t>
            </w:r>
            <w:r w:rsidRPr="001021A7">
              <w:rPr>
                <w:spacing w:val="-57"/>
                <w:sz w:val="24"/>
                <w:szCs w:val="24"/>
              </w:rPr>
              <w:t xml:space="preserve"> </w:t>
            </w:r>
            <w:r w:rsidRPr="001021A7">
              <w:rPr>
                <w:sz w:val="24"/>
                <w:szCs w:val="24"/>
              </w:rPr>
              <w:t>промежутке, периодическая</w:t>
            </w:r>
            <w:r w:rsidRPr="001021A7">
              <w:rPr>
                <w:spacing w:val="1"/>
                <w:sz w:val="24"/>
                <w:szCs w:val="24"/>
              </w:rPr>
              <w:t xml:space="preserve"> </w:t>
            </w:r>
            <w:r w:rsidRPr="001021A7">
              <w:rPr>
                <w:sz w:val="24"/>
                <w:szCs w:val="24"/>
              </w:rPr>
              <w:t>функция, период, четная и</w:t>
            </w:r>
            <w:r w:rsidRPr="001021A7">
              <w:rPr>
                <w:spacing w:val="1"/>
                <w:sz w:val="24"/>
                <w:szCs w:val="24"/>
              </w:rPr>
              <w:t xml:space="preserve"> </w:t>
            </w:r>
            <w:r w:rsidRPr="001021A7">
              <w:rPr>
                <w:sz w:val="24"/>
                <w:szCs w:val="24"/>
              </w:rPr>
              <w:t>нечетная</w:t>
            </w:r>
            <w:r w:rsidRPr="001021A7">
              <w:rPr>
                <w:spacing w:val="-3"/>
                <w:sz w:val="24"/>
                <w:szCs w:val="24"/>
              </w:rPr>
              <w:t xml:space="preserve"> </w:t>
            </w:r>
            <w:r w:rsidRPr="001021A7">
              <w:rPr>
                <w:sz w:val="24"/>
                <w:szCs w:val="24"/>
              </w:rPr>
              <w:t>функции;</w:t>
            </w:r>
          </w:p>
          <w:p w:rsidR="003A4C7F" w:rsidRPr="001021A7" w:rsidRDefault="003A4C7F" w:rsidP="00CA763F">
            <w:pPr>
              <w:pStyle w:val="TableParagraph"/>
              <w:numPr>
                <w:ilvl w:val="0"/>
                <w:numId w:val="47"/>
              </w:numPr>
              <w:tabs>
                <w:tab w:val="left" w:pos="464"/>
                <w:tab w:val="left" w:pos="465"/>
              </w:tabs>
              <w:ind w:right="660"/>
              <w:rPr>
                <w:sz w:val="24"/>
                <w:szCs w:val="24"/>
              </w:rPr>
            </w:pPr>
            <w:r w:rsidRPr="001021A7">
              <w:rPr>
                <w:spacing w:val="-1"/>
                <w:sz w:val="24"/>
                <w:szCs w:val="24"/>
              </w:rPr>
              <w:t xml:space="preserve">оперировать </w:t>
            </w:r>
            <w:r w:rsidRPr="001021A7">
              <w:rPr>
                <w:sz w:val="24"/>
                <w:szCs w:val="24"/>
              </w:rPr>
              <w:t>понятиями:</w:t>
            </w:r>
            <w:r w:rsidRPr="001021A7">
              <w:rPr>
                <w:spacing w:val="-57"/>
                <w:sz w:val="24"/>
                <w:szCs w:val="24"/>
              </w:rPr>
              <w:t xml:space="preserve"> </w:t>
            </w:r>
            <w:r w:rsidRPr="001021A7">
              <w:rPr>
                <w:sz w:val="24"/>
                <w:szCs w:val="24"/>
              </w:rPr>
              <w:t>прямая и обратная</w:t>
            </w:r>
            <w:r w:rsidRPr="001021A7">
              <w:rPr>
                <w:spacing w:val="1"/>
                <w:sz w:val="24"/>
                <w:szCs w:val="24"/>
              </w:rPr>
              <w:t xml:space="preserve"> </w:t>
            </w:r>
            <w:r w:rsidRPr="001021A7">
              <w:rPr>
                <w:sz w:val="24"/>
                <w:szCs w:val="24"/>
              </w:rPr>
              <w:t>пропорциональность,</w:t>
            </w:r>
            <w:r w:rsidRPr="001021A7">
              <w:rPr>
                <w:spacing w:val="1"/>
                <w:sz w:val="24"/>
                <w:szCs w:val="24"/>
              </w:rPr>
              <w:t xml:space="preserve"> </w:t>
            </w:r>
            <w:r w:rsidRPr="001021A7">
              <w:rPr>
                <w:sz w:val="24"/>
                <w:szCs w:val="24"/>
              </w:rPr>
              <w:t>линейная, квадратичная,</w:t>
            </w:r>
            <w:r w:rsidRPr="001021A7">
              <w:rPr>
                <w:spacing w:val="1"/>
                <w:sz w:val="24"/>
                <w:szCs w:val="24"/>
              </w:rPr>
              <w:t xml:space="preserve"> </w:t>
            </w:r>
            <w:r w:rsidRPr="001021A7">
              <w:rPr>
                <w:sz w:val="24"/>
                <w:szCs w:val="24"/>
              </w:rPr>
              <w:t>логарифмическая и</w:t>
            </w:r>
            <w:r w:rsidRPr="001021A7">
              <w:rPr>
                <w:spacing w:val="1"/>
                <w:sz w:val="24"/>
                <w:szCs w:val="24"/>
              </w:rPr>
              <w:t xml:space="preserve"> </w:t>
            </w:r>
            <w:r w:rsidRPr="001021A7">
              <w:rPr>
                <w:sz w:val="24"/>
                <w:szCs w:val="24"/>
              </w:rPr>
              <w:t>показательная функции,</w:t>
            </w:r>
            <w:r w:rsidRPr="001021A7">
              <w:rPr>
                <w:spacing w:val="1"/>
                <w:sz w:val="24"/>
                <w:szCs w:val="24"/>
              </w:rPr>
              <w:t xml:space="preserve"> </w:t>
            </w:r>
            <w:r w:rsidRPr="001021A7">
              <w:rPr>
                <w:sz w:val="24"/>
                <w:szCs w:val="24"/>
              </w:rPr>
              <w:t>тригонометрические</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numPr>
                <w:ilvl w:val="0"/>
                <w:numId w:val="47"/>
              </w:numPr>
              <w:tabs>
                <w:tab w:val="left" w:pos="464"/>
                <w:tab w:val="left" w:pos="465"/>
              </w:tabs>
              <w:ind w:right="201"/>
              <w:rPr>
                <w:color w:val="3F3F3F"/>
                <w:sz w:val="24"/>
                <w:szCs w:val="24"/>
              </w:rPr>
            </w:pPr>
            <w:r w:rsidRPr="001021A7">
              <w:rPr>
                <w:sz w:val="24"/>
                <w:szCs w:val="24"/>
              </w:rPr>
              <w:t>определять</w:t>
            </w:r>
            <w:r w:rsidRPr="001021A7">
              <w:rPr>
                <w:spacing w:val="-10"/>
                <w:sz w:val="24"/>
                <w:szCs w:val="24"/>
              </w:rPr>
              <w:t xml:space="preserve"> </w:t>
            </w:r>
            <w:r w:rsidRPr="001021A7">
              <w:rPr>
                <w:sz w:val="24"/>
                <w:szCs w:val="24"/>
              </w:rPr>
              <w:t>значение</w:t>
            </w:r>
            <w:r w:rsidRPr="001021A7">
              <w:rPr>
                <w:spacing w:val="-9"/>
                <w:sz w:val="24"/>
                <w:szCs w:val="24"/>
              </w:rPr>
              <w:t xml:space="preserve"> </w:t>
            </w:r>
            <w:r w:rsidRPr="001021A7">
              <w:rPr>
                <w:sz w:val="24"/>
                <w:szCs w:val="24"/>
              </w:rPr>
              <w:t>функции</w:t>
            </w:r>
            <w:r w:rsidRPr="001021A7">
              <w:rPr>
                <w:spacing w:val="-57"/>
                <w:sz w:val="24"/>
                <w:szCs w:val="24"/>
              </w:rPr>
              <w:t xml:space="preserve"> </w:t>
            </w:r>
            <w:r w:rsidRPr="001021A7">
              <w:rPr>
                <w:sz w:val="24"/>
                <w:szCs w:val="24"/>
              </w:rPr>
              <w:t>по значению аргумента при</w:t>
            </w:r>
            <w:r w:rsidRPr="001021A7">
              <w:rPr>
                <w:spacing w:val="1"/>
                <w:sz w:val="24"/>
                <w:szCs w:val="24"/>
              </w:rPr>
              <w:t xml:space="preserve"> </w:t>
            </w:r>
            <w:r w:rsidRPr="001021A7">
              <w:rPr>
                <w:sz w:val="24"/>
                <w:szCs w:val="24"/>
              </w:rPr>
              <w:t>различных способах задания</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numPr>
                <w:ilvl w:val="0"/>
                <w:numId w:val="47"/>
              </w:numPr>
              <w:tabs>
                <w:tab w:val="left" w:pos="464"/>
                <w:tab w:val="left" w:pos="465"/>
              </w:tabs>
              <w:ind w:right="331"/>
              <w:rPr>
                <w:color w:val="3F3F3F"/>
                <w:sz w:val="24"/>
                <w:szCs w:val="24"/>
              </w:rPr>
            </w:pPr>
            <w:r w:rsidRPr="001021A7">
              <w:rPr>
                <w:sz w:val="24"/>
                <w:szCs w:val="24"/>
              </w:rPr>
              <w:t>строить</w:t>
            </w:r>
            <w:r w:rsidRPr="001021A7">
              <w:rPr>
                <w:spacing w:val="-7"/>
                <w:sz w:val="24"/>
                <w:szCs w:val="24"/>
              </w:rPr>
              <w:t xml:space="preserve"> </w:t>
            </w:r>
            <w:r w:rsidRPr="001021A7">
              <w:rPr>
                <w:sz w:val="24"/>
                <w:szCs w:val="24"/>
              </w:rPr>
              <w:t>графики</w:t>
            </w:r>
            <w:r w:rsidRPr="001021A7">
              <w:rPr>
                <w:spacing w:val="-9"/>
                <w:sz w:val="24"/>
                <w:szCs w:val="24"/>
              </w:rPr>
              <w:t xml:space="preserve"> </w:t>
            </w:r>
            <w:r w:rsidRPr="001021A7">
              <w:rPr>
                <w:sz w:val="24"/>
                <w:szCs w:val="24"/>
              </w:rPr>
              <w:t>изученных</w:t>
            </w:r>
            <w:r w:rsidRPr="001021A7">
              <w:rPr>
                <w:spacing w:val="-57"/>
                <w:sz w:val="24"/>
                <w:szCs w:val="24"/>
              </w:rPr>
              <w:t xml:space="preserve"> </w:t>
            </w:r>
            <w:r w:rsidRPr="001021A7">
              <w:rPr>
                <w:sz w:val="24"/>
                <w:szCs w:val="24"/>
              </w:rPr>
              <w:t>функций;</w:t>
            </w:r>
          </w:p>
          <w:p w:rsidR="003A4C7F" w:rsidRPr="001021A7" w:rsidRDefault="003A4C7F" w:rsidP="00CA763F">
            <w:pPr>
              <w:pStyle w:val="TableParagraph"/>
              <w:numPr>
                <w:ilvl w:val="0"/>
                <w:numId w:val="47"/>
              </w:numPr>
              <w:tabs>
                <w:tab w:val="left" w:pos="464"/>
                <w:tab w:val="left" w:pos="465"/>
              </w:tabs>
              <w:ind w:right="121"/>
              <w:rPr>
                <w:sz w:val="24"/>
                <w:szCs w:val="24"/>
              </w:rPr>
            </w:pPr>
            <w:r w:rsidRPr="001021A7">
              <w:rPr>
                <w:sz w:val="24"/>
                <w:szCs w:val="24"/>
              </w:rPr>
              <w:t>описывать по графику и в</w:t>
            </w:r>
            <w:r w:rsidRPr="001021A7">
              <w:rPr>
                <w:spacing w:val="1"/>
                <w:sz w:val="24"/>
                <w:szCs w:val="24"/>
              </w:rPr>
              <w:t xml:space="preserve"> </w:t>
            </w:r>
            <w:r w:rsidRPr="001021A7">
              <w:rPr>
                <w:sz w:val="24"/>
                <w:szCs w:val="24"/>
              </w:rPr>
              <w:t>простейших случаях по</w:t>
            </w:r>
            <w:r w:rsidRPr="001021A7">
              <w:rPr>
                <w:spacing w:val="1"/>
                <w:sz w:val="24"/>
                <w:szCs w:val="24"/>
              </w:rPr>
              <w:t xml:space="preserve"> </w:t>
            </w:r>
            <w:r w:rsidRPr="001021A7">
              <w:rPr>
                <w:sz w:val="24"/>
                <w:szCs w:val="24"/>
              </w:rPr>
              <w:t>формуле</w:t>
            </w:r>
            <w:r w:rsidRPr="001021A7">
              <w:rPr>
                <w:spacing w:val="-7"/>
                <w:sz w:val="24"/>
                <w:szCs w:val="24"/>
              </w:rPr>
              <w:t xml:space="preserve"> </w:t>
            </w:r>
            <w:r w:rsidRPr="001021A7">
              <w:rPr>
                <w:sz w:val="24"/>
                <w:szCs w:val="24"/>
              </w:rPr>
              <w:t>поведение</w:t>
            </w:r>
            <w:r w:rsidRPr="001021A7">
              <w:rPr>
                <w:spacing w:val="-6"/>
                <w:sz w:val="24"/>
                <w:szCs w:val="24"/>
              </w:rPr>
              <w:t xml:space="preserve"> </w:t>
            </w:r>
            <w:r w:rsidRPr="001021A7">
              <w:rPr>
                <w:sz w:val="24"/>
                <w:szCs w:val="24"/>
              </w:rPr>
              <w:t>и</w:t>
            </w:r>
            <w:r w:rsidRPr="001021A7">
              <w:rPr>
                <w:spacing w:val="-7"/>
                <w:sz w:val="24"/>
                <w:szCs w:val="24"/>
              </w:rPr>
              <w:t xml:space="preserve"> </w:t>
            </w:r>
            <w:r w:rsidRPr="001021A7">
              <w:rPr>
                <w:sz w:val="24"/>
                <w:szCs w:val="24"/>
              </w:rPr>
              <w:t>свойства</w:t>
            </w:r>
            <w:r w:rsidRPr="001021A7">
              <w:rPr>
                <w:spacing w:val="-57"/>
                <w:sz w:val="24"/>
                <w:szCs w:val="24"/>
              </w:rPr>
              <w:t xml:space="preserve"> </w:t>
            </w:r>
            <w:r w:rsidRPr="001021A7">
              <w:rPr>
                <w:sz w:val="24"/>
                <w:szCs w:val="24"/>
              </w:rPr>
              <w:t>функций,</w:t>
            </w:r>
            <w:r w:rsidRPr="001021A7">
              <w:rPr>
                <w:spacing w:val="1"/>
                <w:sz w:val="24"/>
                <w:szCs w:val="24"/>
              </w:rPr>
              <w:t xml:space="preserve"> </w:t>
            </w:r>
            <w:r w:rsidRPr="001021A7">
              <w:rPr>
                <w:sz w:val="24"/>
                <w:szCs w:val="24"/>
              </w:rPr>
              <w:t>находить</w:t>
            </w:r>
            <w:r w:rsidRPr="001021A7">
              <w:rPr>
                <w:spacing w:val="60"/>
                <w:sz w:val="24"/>
                <w:szCs w:val="24"/>
              </w:rPr>
              <w:t xml:space="preserve"> </w:t>
            </w:r>
            <w:r w:rsidRPr="001021A7">
              <w:rPr>
                <w:sz w:val="24"/>
                <w:szCs w:val="24"/>
              </w:rPr>
              <w:t>по</w:t>
            </w:r>
            <w:r w:rsidRPr="001021A7">
              <w:rPr>
                <w:spacing w:val="1"/>
                <w:sz w:val="24"/>
                <w:szCs w:val="24"/>
              </w:rPr>
              <w:t xml:space="preserve"> </w:t>
            </w:r>
            <w:r w:rsidRPr="001021A7">
              <w:rPr>
                <w:sz w:val="24"/>
                <w:szCs w:val="24"/>
              </w:rPr>
              <w:t>графику</w:t>
            </w:r>
            <w:r w:rsidRPr="001021A7">
              <w:rPr>
                <w:spacing w:val="-3"/>
                <w:sz w:val="24"/>
                <w:szCs w:val="24"/>
              </w:rPr>
              <w:t xml:space="preserve"> </w:t>
            </w:r>
            <w:r w:rsidRPr="001021A7">
              <w:rPr>
                <w:sz w:val="24"/>
                <w:szCs w:val="24"/>
              </w:rPr>
              <w:t>функции</w:t>
            </w:r>
            <w:r w:rsidRPr="001021A7">
              <w:rPr>
                <w:spacing w:val="-2"/>
                <w:sz w:val="24"/>
                <w:szCs w:val="24"/>
              </w:rPr>
              <w:t xml:space="preserve"> </w:t>
            </w:r>
            <w:r w:rsidRPr="001021A7">
              <w:rPr>
                <w:sz w:val="24"/>
                <w:szCs w:val="24"/>
              </w:rPr>
              <w:t>наибольшие</w:t>
            </w:r>
          </w:p>
          <w:p w:rsidR="003A4C7F" w:rsidRPr="001021A7" w:rsidRDefault="003A4C7F" w:rsidP="00CA763F">
            <w:pPr>
              <w:pStyle w:val="TableParagraph"/>
              <w:ind w:left="464"/>
              <w:rPr>
                <w:sz w:val="24"/>
                <w:szCs w:val="24"/>
              </w:rPr>
            </w:pPr>
            <w:r w:rsidRPr="001021A7">
              <w:rPr>
                <w:sz w:val="24"/>
                <w:szCs w:val="24"/>
              </w:rPr>
              <w:t>и</w:t>
            </w:r>
            <w:r w:rsidRPr="001021A7">
              <w:rPr>
                <w:spacing w:val="-3"/>
                <w:sz w:val="24"/>
                <w:szCs w:val="24"/>
              </w:rPr>
              <w:t xml:space="preserve"> </w:t>
            </w:r>
            <w:r w:rsidRPr="001021A7">
              <w:rPr>
                <w:sz w:val="24"/>
                <w:szCs w:val="24"/>
              </w:rPr>
              <w:t>наименьшие</w:t>
            </w:r>
            <w:r w:rsidRPr="001021A7">
              <w:rPr>
                <w:spacing w:val="-3"/>
                <w:sz w:val="24"/>
                <w:szCs w:val="24"/>
              </w:rPr>
              <w:t xml:space="preserve"> </w:t>
            </w:r>
            <w:r w:rsidRPr="001021A7">
              <w:rPr>
                <w:sz w:val="24"/>
                <w:szCs w:val="24"/>
              </w:rPr>
              <w:t>значения;</w:t>
            </w:r>
          </w:p>
        </w:tc>
      </w:tr>
      <w:tr w:rsidR="003A4C7F" w:rsidRPr="001021A7" w:rsidTr="0039169F">
        <w:trPr>
          <w:trHeight w:val="12664"/>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ind w:left="464" w:right="110"/>
              <w:rPr>
                <w:sz w:val="24"/>
                <w:szCs w:val="24"/>
              </w:rPr>
            </w:pPr>
            <w:r w:rsidRPr="001021A7">
              <w:rPr>
                <w:sz w:val="24"/>
                <w:szCs w:val="24"/>
              </w:rPr>
              <w:t>элементарных</w:t>
            </w:r>
            <w:r w:rsidRPr="001021A7">
              <w:rPr>
                <w:spacing w:val="1"/>
                <w:sz w:val="24"/>
                <w:szCs w:val="24"/>
              </w:rPr>
              <w:t xml:space="preserve"> </w:t>
            </w:r>
            <w:r w:rsidRPr="001021A7">
              <w:rPr>
                <w:sz w:val="24"/>
                <w:szCs w:val="24"/>
              </w:rPr>
              <w:t>функций:</w:t>
            </w:r>
            <w:r w:rsidRPr="001021A7">
              <w:rPr>
                <w:spacing w:val="1"/>
                <w:sz w:val="24"/>
                <w:szCs w:val="24"/>
              </w:rPr>
              <w:t xml:space="preserve"> </w:t>
            </w:r>
            <w:r w:rsidRPr="001021A7">
              <w:rPr>
                <w:sz w:val="24"/>
                <w:szCs w:val="24"/>
              </w:rPr>
              <w:t>прямой</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обратной</w:t>
            </w:r>
            <w:r w:rsidRPr="001021A7">
              <w:rPr>
                <w:spacing w:val="1"/>
                <w:sz w:val="24"/>
                <w:szCs w:val="24"/>
              </w:rPr>
              <w:t xml:space="preserve"> </w:t>
            </w:r>
            <w:r w:rsidRPr="001021A7">
              <w:rPr>
                <w:sz w:val="24"/>
                <w:szCs w:val="24"/>
              </w:rPr>
              <w:t>пропорциональности,</w:t>
            </w:r>
            <w:r w:rsidRPr="001021A7">
              <w:rPr>
                <w:spacing w:val="1"/>
                <w:sz w:val="24"/>
                <w:szCs w:val="24"/>
              </w:rPr>
              <w:t xml:space="preserve"> </w:t>
            </w:r>
            <w:r w:rsidRPr="001021A7">
              <w:rPr>
                <w:sz w:val="24"/>
                <w:szCs w:val="24"/>
              </w:rPr>
              <w:t>линейной, квадратичной,</w:t>
            </w:r>
            <w:r w:rsidRPr="001021A7">
              <w:rPr>
                <w:spacing w:val="1"/>
                <w:sz w:val="24"/>
                <w:szCs w:val="24"/>
              </w:rPr>
              <w:t xml:space="preserve"> </w:t>
            </w:r>
            <w:r w:rsidRPr="001021A7">
              <w:rPr>
                <w:sz w:val="24"/>
                <w:szCs w:val="24"/>
              </w:rPr>
              <w:t>логарифмической и</w:t>
            </w:r>
            <w:r w:rsidRPr="001021A7">
              <w:rPr>
                <w:spacing w:val="1"/>
                <w:sz w:val="24"/>
                <w:szCs w:val="24"/>
              </w:rPr>
              <w:t xml:space="preserve"> </w:t>
            </w:r>
            <w:r w:rsidRPr="001021A7">
              <w:rPr>
                <w:sz w:val="24"/>
                <w:szCs w:val="24"/>
              </w:rPr>
              <w:t>показательной функций,</w:t>
            </w:r>
            <w:r w:rsidRPr="001021A7">
              <w:rPr>
                <w:spacing w:val="1"/>
                <w:sz w:val="24"/>
                <w:szCs w:val="24"/>
              </w:rPr>
              <w:t xml:space="preserve"> </w:t>
            </w:r>
            <w:r w:rsidRPr="001021A7">
              <w:rPr>
                <w:sz w:val="24"/>
                <w:szCs w:val="24"/>
              </w:rPr>
              <w:t>тригонометрических</w:t>
            </w:r>
            <w:r w:rsidRPr="001021A7">
              <w:rPr>
                <w:spacing w:val="-14"/>
                <w:sz w:val="24"/>
                <w:szCs w:val="24"/>
              </w:rPr>
              <w:t xml:space="preserve"> </w:t>
            </w:r>
            <w:r w:rsidRPr="001021A7">
              <w:rPr>
                <w:sz w:val="24"/>
                <w:szCs w:val="24"/>
              </w:rPr>
              <w:t>функций</w:t>
            </w:r>
            <w:r w:rsidRPr="001021A7">
              <w:rPr>
                <w:spacing w:val="-57"/>
                <w:sz w:val="24"/>
                <w:szCs w:val="24"/>
              </w:rPr>
              <w:t xml:space="preserve"> </w:t>
            </w:r>
            <w:r w:rsidRPr="001021A7">
              <w:rPr>
                <w:sz w:val="24"/>
                <w:szCs w:val="24"/>
              </w:rPr>
              <w:t>с формулами, которыми они</w:t>
            </w:r>
            <w:r w:rsidRPr="001021A7">
              <w:rPr>
                <w:spacing w:val="1"/>
                <w:sz w:val="24"/>
                <w:szCs w:val="24"/>
              </w:rPr>
              <w:t xml:space="preserve"> </w:t>
            </w:r>
            <w:r w:rsidRPr="001021A7">
              <w:rPr>
                <w:sz w:val="24"/>
                <w:szCs w:val="24"/>
              </w:rPr>
              <w:t>заданы;</w:t>
            </w:r>
          </w:p>
          <w:p w:rsidR="003A4C7F" w:rsidRPr="001021A7" w:rsidRDefault="003A4C7F" w:rsidP="00CA763F">
            <w:pPr>
              <w:pStyle w:val="TableParagraph"/>
              <w:numPr>
                <w:ilvl w:val="0"/>
                <w:numId w:val="46"/>
              </w:numPr>
              <w:tabs>
                <w:tab w:val="left" w:pos="464"/>
                <w:tab w:val="left" w:pos="465"/>
              </w:tabs>
              <w:ind w:left="464" w:right="289"/>
              <w:rPr>
                <w:sz w:val="24"/>
                <w:szCs w:val="24"/>
              </w:rPr>
            </w:pPr>
            <w:r w:rsidRPr="001021A7">
              <w:rPr>
                <w:sz w:val="24"/>
                <w:szCs w:val="24"/>
              </w:rPr>
              <w:t>находить по графику</w:t>
            </w:r>
            <w:r w:rsidRPr="001021A7">
              <w:rPr>
                <w:spacing w:val="1"/>
                <w:sz w:val="24"/>
                <w:szCs w:val="24"/>
              </w:rPr>
              <w:t xml:space="preserve"> </w:t>
            </w:r>
            <w:r w:rsidRPr="001021A7">
              <w:rPr>
                <w:sz w:val="24"/>
                <w:szCs w:val="24"/>
              </w:rPr>
              <w:t>приближённо значения</w:t>
            </w:r>
            <w:r w:rsidRPr="001021A7">
              <w:rPr>
                <w:spacing w:val="1"/>
                <w:sz w:val="24"/>
                <w:szCs w:val="24"/>
              </w:rPr>
              <w:t xml:space="preserve"> </w:t>
            </w:r>
            <w:r w:rsidRPr="001021A7">
              <w:rPr>
                <w:sz w:val="24"/>
                <w:szCs w:val="24"/>
              </w:rPr>
              <w:t>функции</w:t>
            </w:r>
            <w:r w:rsidRPr="001021A7">
              <w:rPr>
                <w:spacing w:val="-4"/>
                <w:sz w:val="24"/>
                <w:szCs w:val="24"/>
              </w:rPr>
              <w:t xml:space="preserve"> </w:t>
            </w:r>
            <w:r w:rsidRPr="001021A7">
              <w:rPr>
                <w:sz w:val="24"/>
                <w:szCs w:val="24"/>
              </w:rPr>
              <w:t>в</w:t>
            </w:r>
            <w:r w:rsidRPr="001021A7">
              <w:rPr>
                <w:spacing w:val="-6"/>
                <w:sz w:val="24"/>
                <w:szCs w:val="24"/>
              </w:rPr>
              <w:t xml:space="preserve"> </w:t>
            </w:r>
            <w:r w:rsidRPr="001021A7">
              <w:rPr>
                <w:sz w:val="24"/>
                <w:szCs w:val="24"/>
              </w:rPr>
              <w:t>заданных</w:t>
            </w:r>
            <w:r w:rsidRPr="001021A7">
              <w:rPr>
                <w:spacing w:val="-7"/>
                <w:sz w:val="24"/>
                <w:szCs w:val="24"/>
              </w:rPr>
              <w:t xml:space="preserve"> </w:t>
            </w:r>
            <w:r w:rsidRPr="001021A7">
              <w:rPr>
                <w:sz w:val="24"/>
                <w:szCs w:val="24"/>
              </w:rPr>
              <w:t>точках;</w:t>
            </w:r>
          </w:p>
          <w:p w:rsidR="003A4C7F" w:rsidRPr="001021A7" w:rsidRDefault="003A4C7F" w:rsidP="00CA763F">
            <w:pPr>
              <w:pStyle w:val="TableParagraph"/>
              <w:numPr>
                <w:ilvl w:val="0"/>
                <w:numId w:val="46"/>
              </w:numPr>
              <w:tabs>
                <w:tab w:val="left" w:pos="464"/>
                <w:tab w:val="left" w:pos="465"/>
              </w:tabs>
              <w:ind w:left="464" w:right="368"/>
              <w:rPr>
                <w:sz w:val="24"/>
                <w:szCs w:val="24"/>
              </w:rPr>
            </w:pPr>
            <w:r w:rsidRPr="001021A7">
              <w:rPr>
                <w:sz w:val="24"/>
                <w:szCs w:val="24"/>
              </w:rPr>
              <w:t>определять</w:t>
            </w:r>
            <w:r w:rsidRPr="001021A7">
              <w:rPr>
                <w:spacing w:val="1"/>
                <w:sz w:val="24"/>
                <w:szCs w:val="24"/>
              </w:rPr>
              <w:t xml:space="preserve"> </w:t>
            </w:r>
            <w:r w:rsidRPr="001021A7">
              <w:rPr>
                <w:sz w:val="24"/>
                <w:szCs w:val="24"/>
              </w:rPr>
              <w:t>по</w:t>
            </w:r>
            <w:r w:rsidRPr="001021A7">
              <w:rPr>
                <w:spacing w:val="-1"/>
                <w:sz w:val="24"/>
                <w:szCs w:val="24"/>
              </w:rPr>
              <w:t xml:space="preserve"> </w:t>
            </w:r>
            <w:r w:rsidRPr="001021A7">
              <w:rPr>
                <w:sz w:val="24"/>
                <w:szCs w:val="24"/>
              </w:rPr>
              <w:t>графику</w:t>
            </w:r>
            <w:r w:rsidRPr="001021A7">
              <w:rPr>
                <w:spacing w:val="1"/>
                <w:sz w:val="24"/>
                <w:szCs w:val="24"/>
              </w:rPr>
              <w:t xml:space="preserve"> </w:t>
            </w:r>
            <w:r w:rsidRPr="001021A7">
              <w:rPr>
                <w:sz w:val="24"/>
                <w:szCs w:val="24"/>
              </w:rPr>
              <w:t>свойства функции (нули,</w:t>
            </w:r>
            <w:r w:rsidRPr="001021A7">
              <w:rPr>
                <w:spacing w:val="1"/>
                <w:sz w:val="24"/>
                <w:szCs w:val="24"/>
              </w:rPr>
              <w:t xml:space="preserve"> </w:t>
            </w:r>
            <w:r w:rsidRPr="001021A7">
              <w:rPr>
                <w:sz w:val="24"/>
                <w:szCs w:val="24"/>
              </w:rPr>
              <w:t>промежутки</w:t>
            </w:r>
            <w:r w:rsidRPr="001021A7">
              <w:rPr>
                <w:spacing w:val="1"/>
                <w:sz w:val="24"/>
                <w:szCs w:val="24"/>
              </w:rPr>
              <w:t xml:space="preserve"> </w:t>
            </w:r>
            <w:r w:rsidRPr="001021A7">
              <w:rPr>
                <w:sz w:val="24"/>
                <w:szCs w:val="24"/>
              </w:rPr>
              <w:t>знакопостоянства,</w:t>
            </w:r>
            <w:r w:rsidRPr="001021A7">
              <w:rPr>
                <w:spacing w:val="1"/>
                <w:sz w:val="24"/>
                <w:szCs w:val="24"/>
              </w:rPr>
              <w:t xml:space="preserve"> </w:t>
            </w:r>
            <w:r w:rsidRPr="001021A7">
              <w:rPr>
                <w:sz w:val="24"/>
                <w:szCs w:val="24"/>
              </w:rPr>
              <w:t>промежутки</w:t>
            </w:r>
            <w:r w:rsidRPr="001021A7">
              <w:rPr>
                <w:spacing w:val="-15"/>
                <w:sz w:val="24"/>
                <w:szCs w:val="24"/>
              </w:rPr>
              <w:t xml:space="preserve"> </w:t>
            </w:r>
            <w:r w:rsidRPr="001021A7">
              <w:rPr>
                <w:sz w:val="24"/>
                <w:szCs w:val="24"/>
              </w:rPr>
              <w:t>монотонности,</w:t>
            </w:r>
            <w:r w:rsidRPr="001021A7">
              <w:rPr>
                <w:spacing w:val="-57"/>
                <w:sz w:val="24"/>
                <w:szCs w:val="24"/>
              </w:rPr>
              <w:t xml:space="preserve"> </w:t>
            </w:r>
            <w:r w:rsidRPr="001021A7">
              <w:rPr>
                <w:sz w:val="24"/>
                <w:szCs w:val="24"/>
              </w:rPr>
              <w:t>наибольшие и наименьшие</w:t>
            </w:r>
            <w:r w:rsidRPr="001021A7">
              <w:rPr>
                <w:spacing w:val="1"/>
                <w:sz w:val="24"/>
                <w:szCs w:val="24"/>
              </w:rPr>
              <w:t xml:space="preserve"> </w:t>
            </w:r>
            <w:r w:rsidRPr="001021A7">
              <w:rPr>
                <w:sz w:val="24"/>
                <w:szCs w:val="24"/>
              </w:rPr>
              <w:t>значения</w:t>
            </w:r>
            <w:r w:rsidRPr="001021A7">
              <w:rPr>
                <w:spacing w:val="-1"/>
                <w:sz w:val="24"/>
                <w:szCs w:val="24"/>
              </w:rPr>
              <w:t xml:space="preserve"> </w:t>
            </w:r>
            <w:r w:rsidRPr="001021A7">
              <w:rPr>
                <w:sz w:val="24"/>
                <w:szCs w:val="24"/>
              </w:rPr>
              <w:t>и</w:t>
            </w:r>
            <w:r w:rsidRPr="001021A7">
              <w:rPr>
                <w:spacing w:val="-3"/>
                <w:sz w:val="24"/>
                <w:szCs w:val="24"/>
              </w:rPr>
              <w:t xml:space="preserve"> </w:t>
            </w:r>
            <w:r w:rsidRPr="001021A7">
              <w:rPr>
                <w:sz w:val="24"/>
                <w:szCs w:val="24"/>
              </w:rPr>
              <w:t>т.п.);</w:t>
            </w:r>
          </w:p>
          <w:p w:rsidR="003A4C7F" w:rsidRPr="001021A7" w:rsidRDefault="003A4C7F" w:rsidP="00CA763F">
            <w:pPr>
              <w:pStyle w:val="TableParagraph"/>
              <w:numPr>
                <w:ilvl w:val="0"/>
                <w:numId w:val="46"/>
              </w:numPr>
              <w:tabs>
                <w:tab w:val="left" w:pos="464"/>
                <w:tab w:val="left" w:pos="465"/>
              </w:tabs>
              <w:ind w:left="464" w:right="156"/>
              <w:rPr>
                <w:sz w:val="24"/>
                <w:szCs w:val="24"/>
              </w:rPr>
            </w:pPr>
            <w:r w:rsidRPr="001021A7">
              <w:rPr>
                <w:sz w:val="24"/>
                <w:szCs w:val="24"/>
              </w:rPr>
              <w:t>строить</w:t>
            </w:r>
            <w:r w:rsidRPr="001021A7">
              <w:rPr>
                <w:spacing w:val="2"/>
                <w:sz w:val="24"/>
                <w:szCs w:val="24"/>
              </w:rPr>
              <w:t xml:space="preserve"> </w:t>
            </w:r>
            <w:r w:rsidRPr="001021A7">
              <w:rPr>
                <w:sz w:val="24"/>
                <w:szCs w:val="24"/>
              </w:rPr>
              <w:t>эскиз</w:t>
            </w:r>
            <w:r w:rsidRPr="001021A7">
              <w:rPr>
                <w:spacing w:val="2"/>
                <w:sz w:val="24"/>
                <w:szCs w:val="24"/>
              </w:rPr>
              <w:t xml:space="preserve"> </w:t>
            </w:r>
            <w:r w:rsidRPr="001021A7">
              <w:rPr>
                <w:sz w:val="24"/>
                <w:szCs w:val="24"/>
              </w:rPr>
              <w:t>графика</w:t>
            </w:r>
            <w:r w:rsidRPr="001021A7">
              <w:rPr>
                <w:spacing w:val="1"/>
                <w:sz w:val="24"/>
                <w:szCs w:val="24"/>
              </w:rPr>
              <w:t xml:space="preserve"> </w:t>
            </w:r>
            <w:r w:rsidRPr="001021A7">
              <w:rPr>
                <w:sz w:val="24"/>
                <w:szCs w:val="24"/>
              </w:rPr>
              <w:t>функции, удовлетворяющей</w:t>
            </w:r>
            <w:r w:rsidRPr="001021A7">
              <w:rPr>
                <w:spacing w:val="1"/>
                <w:sz w:val="24"/>
                <w:szCs w:val="24"/>
              </w:rPr>
              <w:t xml:space="preserve"> </w:t>
            </w:r>
            <w:r w:rsidRPr="001021A7">
              <w:rPr>
                <w:sz w:val="24"/>
                <w:szCs w:val="24"/>
              </w:rPr>
              <w:t>приведенному набору</w:t>
            </w:r>
            <w:r w:rsidRPr="001021A7">
              <w:rPr>
                <w:spacing w:val="1"/>
                <w:sz w:val="24"/>
                <w:szCs w:val="24"/>
              </w:rPr>
              <w:t xml:space="preserve"> </w:t>
            </w:r>
            <w:r w:rsidRPr="001021A7">
              <w:rPr>
                <w:sz w:val="24"/>
                <w:szCs w:val="24"/>
              </w:rPr>
              <w:t>условий</w:t>
            </w:r>
            <w:r w:rsidRPr="001021A7">
              <w:rPr>
                <w:spacing w:val="2"/>
                <w:sz w:val="24"/>
                <w:szCs w:val="24"/>
              </w:rPr>
              <w:t xml:space="preserve"> </w:t>
            </w:r>
            <w:r w:rsidRPr="001021A7">
              <w:rPr>
                <w:sz w:val="24"/>
                <w:szCs w:val="24"/>
              </w:rPr>
              <w:t>(промежутки</w:t>
            </w:r>
            <w:r w:rsidRPr="001021A7">
              <w:rPr>
                <w:spacing w:val="1"/>
                <w:sz w:val="24"/>
                <w:szCs w:val="24"/>
              </w:rPr>
              <w:t xml:space="preserve"> </w:t>
            </w:r>
            <w:r w:rsidRPr="001021A7">
              <w:rPr>
                <w:sz w:val="24"/>
                <w:szCs w:val="24"/>
              </w:rPr>
              <w:t>возрастания</w:t>
            </w:r>
            <w:r w:rsidRPr="001021A7">
              <w:rPr>
                <w:spacing w:val="-2"/>
                <w:sz w:val="24"/>
                <w:szCs w:val="24"/>
              </w:rPr>
              <w:t xml:space="preserve"> </w:t>
            </w:r>
            <w:r w:rsidRPr="001021A7">
              <w:rPr>
                <w:sz w:val="24"/>
                <w:szCs w:val="24"/>
              </w:rPr>
              <w:t>/</w:t>
            </w:r>
            <w:r w:rsidRPr="001021A7">
              <w:rPr>
                <w:spacing w:val="3"/>
                <w:sz w:val="24"/>
                <w:szCs w:val="24"/>
              </w:rPr>
              <w:t xml:space="preserve"> </w:t>
            </w:r>
            <w:r w:rsidRPr="001021A7">
              <w:rPr>
                <w:sz w:val="24"/>
                <w:szCs w:val="24"/>
              </w:rPr>
              <w:t>убывания,</w:t>
            </w:r>
            <w:r w:rsidRPr="001021A7">
              <w:rPr>
                <w:spacing w:val="1"/>
                <w:sz w:val="24"/>
                <w:szCs w:val="24"/>
              </w:rPr>
              <w:t xml:space="preserve"> </w:t>
            </w:r>
            <w:r w:rsidRPr="001021A7">
              <w:rPr>
                <w:sz w:val="24"/>
                <w:szCs w:val="24"/>
              </w:rPr>
              <w:t>значение функции в заданной</w:t>
            </w:r>
            <w:r w:rsidRPr="001021A7">
              <w:rPr>
                <w:spacing w:val="-58"/>
                <w:sz w:val="24"/>
                <w:szCs w:val="24"/>
              </w:rPr>
              <w:t xml:space="preserve"> </w:t>
            </w:r>
            <w:r w:rsidRPr="001021A7">
              <w:rPr>
                <w:sz w:val="24"/>
                <w:szCs w:val="24"/>
              </w:rPr>
              <w:t>точке, точки экстремумов и</w:t>
            </w:r>
            <w:r w:rsidRPr="001021A7">
              <w:rPr>
                <w:spacing w:val="1"/>
                <w:sz w:val="24"/>
                <w:szCs w:val="24"/>
              </w:rPr>
              <w:t xml:space="preserve"> </w:t>
            </w:r>
            <w:r w:rsidRPr="001021A7">
              <w:rPr>
                <w:sz w:val="24"/>
                <w:szCs w:val="24"/>
              </w:rPr>
              <w:t>т.д.).</w:t>
            </w:r>
          </w:p>
          <w:p w:rsidR="003A4C7F" w:rsidRPr="001021A7" w:rsidRDefault="003A4C7F" w:rsidP="00CA763F">
            <w:pPr>
              <w:pStyle w:val="TableParagraph"/>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p w:rsidR="003A4C7F" w:rsidRPr="001021A7" w:rsidRDefault="003A4C7F" w:rsidP="00CA763F">
            <w:pPr>
              <w:pStyle w:val="TableParagraph"/>
              <w:numPr>
                <w:ilvl w:val="0"/>
                <w:numId w:val="46"/>
              </w:numPr>
              <w:tabs>
                <w:tab w:val="left" w:pos="464"/>
                <w:tab w:val="left" w:pos="465"/>
              </w:tabs>
              <w:spacing w:before="179"/>
              <w:ind w:left="464" w:right="173"/>
              <w:rPr>
                <w:sz w:val="24"/>
                <w:szCs w:val="24"/>
              </w:rPr>
            </w:pPr>
            <w:r w:rsidRPr="001021A7">
              <w:rPr>
                <w:sz w:val="24"/>
                <w:szCs w:val="24"/>
              </w:rPr>
              <w:t>определять по графикам</w:t>
            </w:r>
            <w:r w:rsidRPr="001021A7">
              <w:rPr>
                <w:spacing w:val="1"/>
                <w:sz w:val="24"/>
                <w:szCs w:val="24"/>
              </w:rPr>
              <w:t xml:space="preserve"> </w:t>
            </w:r>
            <w:r w:rsidRPr="001021A7">
              <w:rPr>
                <w:sz w:val="24"/>
                <w:szCs w:val="24"/>
              </w:rPr>
              <w:t>свойства</w:t>
            </w:r>
            <w:r w:rsidRPr="001021A7">
              <w:rPr>
                <w:spacing w:val="-6"/>
                <w:sz w:val="24"/>
                <w:szCs w:val="24"/>
              </w:rPr>
              <w:t xml:space="preserve"> </w:t>
            </w:r>
            <w:r w:rsidRPr="001021A7">
              <w:rPr>
                <w:sz w:val="24"/>
                <w:szCs w:val="24"/>
              </w:rPr>
              <w:t>реальных</w:t>
            </w:r>
            <w:r w:rsidRPr="001021A7">
              <w:rPr>
                <w:spacing w:val="-5"/>
                <w:sz w:val="24"/>
                <w:szCs w:val="24"/>
              </w:rPr>
              <w:t xml:space="preserve"> </w:t>
            </w:r>
            <w:r w:rsidRPr="001021A7">
              <w:rPr>
                <w:sz w:val="24"/>
                <w:szCs w:val="24"/>
              </w:rPr>
              <w:t>процессов</w:t>
            </w:r>
            <w:r w:rsidRPr="001021A7">
              <w:rPr>
                <w:spacing w:val="-57"/>
                <w:sz w:val="24"/>
                <w:szCs w:val="24"/>
              </w:rPr>
              <w:t xml:space="preserve"> </w:t>
            </w:r>
            <w:r w:rsidRPr="001021A7">
              <w:rPr>
                <w:sz w:val="24"/>
                <w:szCs w:val="24"/>
              </w:rPr>
              <w:t>и зависимостей (наибольшие</w:t>
            </w:r>
            <w:r w:rsidRPr="001021A7">
              <w:rPr>
                <w:spacing w:val="1"/>
                <w:sz w:val="24"/>
                <w:szCs w:val="24"/>
              </w:rPr>
              <w:t xml:space="preserve"> </w:t>
            </w:r>
            <w:r w:rsidRPr="001021A7">
              <w:rPr>
                <w:sz w:val="24"/>
                <w:szCs w:val="24"/>
              </w:rPr>
              <w:t>и наименьшие значения,</w:t>
            </w:r>
            <w:r w:rsidRPr="001021A7">
              <w:rPr>
                <w:spacing w:val="1"/>
                <w:sz w:val="24"/>
                <w:szCs w:val="24"/>
              </w:rPr>
              <w:t xml:space="preserve"> </w:t>
            </w:r>
            <w:r w:rsidRPr="001021A7">
              <w:rPr>
                <w:sz w:val="24"/>
                <w:szCs w:val="24"/>
              </w:rPr>
              <w:t>промежутки возрастания</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убывания, промежутки</w:t>
            </w:r>
            <w:r w:rsidRPr="001021A7">
              <w:rPr>
                <w:spacing w:val="1"/>
                <w:sz w:val="24"/>
                <w:szCs w:val="24"/>
              </w:rPr>
              <w:t xml:space="preserve"> </w:t>
            </w:r>
            <w:r w:rsidRPr="001021A7">
              <w:rPr>
                <w:sz w:val="24"/>
                <w:szCs w:val="24"/>
              </w:rPr>
              <w:t>знакопостоянства</w:t>
            </w:r>
            <w:r w:rsidRPr="001021A7">
              <w:rPr>
                <w:spacing w:val="-2"/>
                <w:sz w:val="24"/>
                <w:szCs w:val="24"/>
              </w:rPr>
              <w:t xml:space="preserve"> </w:t>
            </w:r>
            <w:r w:rsidRPr="001021A7">
              <w:rPr>
                <w:sz w:val="24"/>
                <w:szCs w:val="24"/>
              </w:rPr>
              <w:t>и</w:t>
            </w:r>
            <w:r w:rsidRPr="001021A7">
              <w:rPr>
                <w:spacing w:val="-2"/>
                <w:sz w:val="24"/>
                <w:szCs w:val="24"/>
              </w:rPr>
              <w:t xml:space="preserve"> </w:t>
            </w:r>
            <w:r w:rsidRPr="001021A7">
              <w:rPr>
                <w:sz w:val="24"/>
                <w:szCs w:val="24"/>
              </w:rPr>
              <w:t>т.п.);</w:t>
            </w:r>
          </w:p>
          <w:p w:rsidR="003A4C7F" w:rsidRPr="001021A7" w:rsidRDefault="003A4C7F" w:rsidP="00CA763F">
            <w:pPr>
              <w:pStyle w:val="TableParagraph"/>
              <w:numPr>
                <w:ilvl w:val="0"/>
                <w:numId w:val="46"/>
              </w:numPr>
              <w:tabs>
                <w:tab w:val="left" w:pos="464"/>
                <w:tab w:val="left" w:pos="465"/>
              </w:tabs>
              <w:rPr>
                <w:sz w:val="24"/>
                <w:szCs w:val="24"/>
              </w:rPr>
            </w:pPr>
            <w:r w:rsidRPr="001021A7">
              <w:rPr>
                <w:sz w:val="24"/>
                <w:szCs w:val="24"/>
              </w:rPr>
              <w:t>интерпретировать</w:t>
            </w:r>
            <w:r w:rsidRPr="001021A7">
              <w:rPr>
                <w:spacing w:val="-4"/>
                <w:sz w:val="24"/>
                <w:szCs w:val="24"/>
              </w:rPr>
              <w:t xml:space="preserve"> </w:t>
            </w:r>
            <w:r w:rsidRPr="001021A7">
              <w:rPr>
                <w:sz w:val="24"/>
                <w:szCs w:val="24"/>
              </w:rPr>
              <w:t>свойства</w:t>
            </w:r>
            <w:r w:rsidRPr="001021A7">
              <w:rPr>
                <w:spacing w:val="-5"/>
                <w:sz w:val="24"/>
                <w:szCs w:val="24"/>
              </w:rPr>
              <w:t xml:space="preserve"> </w:t>
            </w:r>
            <w:r w:rsidRPr="001021A7">
              <w:rPr>
                <w:sz w:val="24"/>
                <w:szCs w:val="24"/>
              </w:rPr>
              <w:t>в</w:t>
            </w:r>
          </w:p>
          <w:p w:rsidR="003A4C7F" w:rsidRPr="001021A7" w:rsidRDefault="003A4C7F" w:rsidP="00CA763F">
            <w:pPr>
              <w:pStyle w:val="TableParagraph"/>
              <w:spacing w:before="8"/>
              <w:ind w:left="464" w:right="790"/>
              <w:rPr>
                <w:sz w:val="24"/>
                <w:szCs w:val="24"/>
              </w:rPr>
            </w:pPr>
            <w:r w:rsidRPr="001021A7">
              <w:rPr>
                <w:sz w:val="24"/>
                <w:szCs w:val="24"/>
              </w:rPr>
              <w:t>контексте конкретной</w:t>
            </w:r>
            <w:r w:rsidRPr="001021A7">
              <w:rPr>
                <w:spacing w:val="1"/>
                <w:sz w:val="24"/>
                <w:szCs w:val="24"/>
              </w:rPr>
              <w:t xml:space="preserve"> </w:t>
            </w:r>
            <w:r w:rsidRPr="001021A7">
              <w:rPr>
                <w:sz w:val="24"/>
                <w:szCs w:val="24"/>
              </w:rPr>
              <w:t>практической</w:t>
            </w:r>
            <w:r w:rsidRPr="001021A7">
              <w:rPr>
                <w:spacing w:val="-13"/>
                <w:sz w:val="24"/>
                <w:szCs w:val="24"/>
              </w:rPr>
              <w:t xml:space="preserve"> </w:t>
            </w:r>
            <w:r w:rsidRPr="001021A7">
              <w:rPr>
                <w:sz w:val="24"/>
                <w:szCs w:val="24"/>
              </w:rPr>
              <w:t>ситуации</w:t>
            </w:r>
          </w:p>
        </w:tc>
        <w:tc>
          <w:tcPr>
            <w:tcW w:w="3631" w:type="dxa"/>
          </w:tcPr>
          <w:p w:rsidR="003A4C7F" w:rsidRPr="001021A7" w:rsidRDefault="003A4C7F" w:rsidP="00CA763F">
            <w:pPr>
              <w:pStyle w:val="TableParagraph"/>
              <w:numPr>
                <w:ilvl w:val="0"/>
                <w:numId w:val="45"/>
              </w:numPr>
              <w:tabs>
                <w:tab w:val="left" w:pos="464"/>
                <w:tab w:val="left" w:pos="465"/>
              </w:tabs>
              <w:ind w:right="258"/>
              <w:rPr>
                <w:sz w:val="24"/>
                <w:szCs w:val="24"/>
              </w:rPr>
            </w:pPr>
            <w:r w:rsidRPr="001021A7">
              <w:rPr>
                <w:sz w:val="24"/>
                <w:szCs w:val="24"/>
              </w:rPr>
              <w:t>строить эскиз графика</w:t>
            </w:r>
            <w:r w:rsidRPr="001021A7">
              <w:rPr>
                <w:spacing w:val="1"/>
                <w:sz w:val="24"/>
                <w:szCs w:val="24"/>
              </w:rPr>
              <w:t xml:space="preserve"> </w:t>
            </w:r>
            <w:r w:rsidRPr="001021A7">
              <w:rPr>
                <w:sz w:val="24"/>
                <w:szCs w:val="24"/>
              </w:rPr>
              <w:t>функции, удовлетворяющей</w:t>
            </w:r>
            <w:r w:rsidRPr="001021A7">
              <w:rPr>
                <w:spacing w:val="1"/>
                <w:sz w:val="24"/>
                <w:szCs w:val="24"/>
              </w:rPr>
              <w:t xml:space="preserve"> </w:t>
            </w:r>
            <w:r w:rsidRPr="001021A7">
              <w:rPr>
                <w:sz w:val="24"/>
                <w:szCs w:val="24"/>
              </w:rPr>
              <w:t>приведенному</w:t>
            </w:r>
            <w:r w:rsidRPr="001021A7">
              <w:rPr>
                <w:spacing w:val="-10"/>
                <w:sz w:val="24"/>
                <w:szCs w:val="24"/>
              </w:rPr>
              <w:t xml:space="preserve"> </w:t>
            </w:r>
            <w:r w:rsidRPr="001021A7">
              <w:rPr>
                <w:sz w:val="24"/>
                <w:szCs w:val="24"/>
              </w:rPr>
              <w:t>набору</w:t>
            </w:r>
            <w:r w:rsidRPr="001021A7">
              <w:rPr>
                <w:spacing w:val="-10"/>
                <w:sz w:val="24"/>
                <w:szCs w:val="24"/>
              </w:rPr>
              <w:t xml:space="preserve"> </w:t>
            </w:r>
            <w:r w:rsidRPr="001021A7">
              <w:rPr>
                <w:sz w:val="24"/>
                <w:szCs w:val="24"/>
              </w:rPr>
              <w:t>условий</w:t>
            </w:r>
            <w:r w:rsidRPr="001021A7">
              <w:rPr>
                <w:spacing w:val="-57"/>
                <w:sz w:val="24"/>
                <w:szCs w:val="24"/>
              </w:rPr>
              <w:t xml:space="preserve"> </w:t>
            </w:r>
            <w:r w:rsidRPr="001021A7">
              <w:rPr>
                <w:sz w:val="24"/>
                <w:szCs w:val="24"/>
              </w:rPr>
              <w:t>(промежутки</w:t>
            </w:r>
            <w:r w:rsidRPr="001021A7">
              <w:rPr>
                <w:spacing w:val="1"/>
                <w:sz w:val="24"/>
                <w:szCs w:val="24"/>
              </w:rPr>
              <w:t xml:space="preserve"> </w:t>
            </w:r>
            <w:r w:rsidRPr="001021A7">
              <w:rPr>
                <w:sz w:val="24"/>
                <w:szCs w:val="24"/>
              </w:rPr>
              <w:t>возрастания/убывания,</w:t>
            </w:r>
            <w:r w:rsidRPr="001021A7">
              <w:rPr>
                <w:spacing w:val="1"/>
                <w:sz w:val="24"/>
                <w:szCs w:val="24"/>
              </w:rPr>
              <w:t xml:space="preserve"> </w:t>
            </w:r>
            <w:r w:rsidRPr="001021A7">
              <w:rPr>
                <w:sz w:val="24"/>
                <w:szCs w:val="24"/>
              </w:rPr>
              <w:t>значение функции в заданной</w:t>
            </w:r>
            <w:r w:rsidRPr="001021A7">
              <w:rPr>
                <w:spacing w:val="-57"/>
                <w:sz w:val="24"/>
                <w:szCs w:val="24"/>
              </w:rPr>
              <w:t xml:space="preserve"> </w:t>
            </w:r>
            <w:r w:rsidRPr="001021A7">
              <w:rPr>
                <w:sz w:val="24"/>
                <w:szCs w:val="24"/>
              </w:rPr>
              <w:t>точке, точки экстремумов,</w:t>
            </w:r>
            <w:r w:rsidRPr="001021A7">
              <w:rPr>
                <w:spacing w:val="1"/>
                <w:sz w:val="24"/>
                <w:szCs w:val="24"/>
              </w:rPr>
              <w:t xml:space="preserve"> </w:t>
            </w:r>
            <w:r w:rsidRPr="001021A7">
              <w:rPr>
                <w:sz w:val="24"/>
                <w:szCs w:val="24"/>
              </w:rPr>
              <w:t>асимптоты, нули функции и</w:t>
            </w:r>
            <w:r w:rsidRPr="001021A7">
              <w:rPr>
                <w:spacing w:val="1"/>
                <w:sz w:val="24"/>
                <w:szCs w:val="24"/>
              </w:rPr>
              <w:t xml:space="preserve"> </w:t>
            </w:r>
            <w:r w:rsidRPr="001021A7">
              <w:rPr>
                <w:sz w:val="24"/>
                <w:szCs w:val="24"/>
              </w:rPr>
              <w:t>т.д.);</w:t>
            </w:r>
          </w:p>
          <w:p w:rsidR="003A4C7F" w:rsidRPr="001021A7" w:rsidRDefault="003A4C7F" w:rsidP="00CA763F">
            <w:pPr>
              <w:pStyle w:val="TableParagraph"/>
              <w:numPr>
                <w:ilvl w:val="0"/>
                <w:numId w:val="45"/>
              </w:numPr>
              <w:tabs>
                <w:tab w:val="left" w:pos="464"/>
                <w:tab w:val="left" w:pos="465"/>
              </w:tabs>
              <w:ind w:right="122"/>
              <w:rPr>
                <w:sz w:val="24"/>
                <w:szCs w:val="24"/>
              </w:rPr>
            </w:pPr>
            <w:r w:rsidRPr="001021A7">
              <w:rPr>
                <w:sz w:val="24"/>
                <w:szCs w:val="24"/>
              </w:rPr>
              <w:t>решать уравнения,</w:t>
            </w:r>
            <w:r w:rsidRPr="001021A7">
              <w:rPr>
                <w:spacing w:val="1"/>
                <w:sz w:val="24"/>
                <w:szCs w:val="24"/>
              </w:rPr>
              <w:t xml:space="preserve"> </w:t>
            </w:r>
            <w:r w:rsidRPr="001021A7">
              <w:rPr>
                <w:sz w:val="24"/>
                <w:szCs w:val="24"/>
              </w:rPr>
              <w:t>простейшие системы</w:t>
            </w:r>
            <w:r w:rsidRPr="001021A7">
              <w:rPr>
                <w:spacing w:val="1"/>
                <w:sz w:val="24"/>
                <w:szCs w:val="24"/>
              </w:rPr>
              <w:t xml:space="preserve"> </w:t>
            </w:r>
            <w:r w:rsidRPr="001021A7">
              <w:rPr>
                <w:sz w:val="24"/>
                <w:szCs w:val="24"/>
              </w:rPr>
              <w:t>уравнений,</w:t>
            </w:r>
            <w:r w:rsidRPr="001021A7">
              <w:rPr>
                <w:spacing w:val="-11"/>
                <w:sz w:val="24"/>
                <w:szCs w:val="24"/>
              </w:rPr>
              <w:t xml:space="preserve"> </w:t>
            </w:r>
            <w:r w:rsidRPr="001021A7">
              <w:rPr>
                <w:sz w:val="24"/>
                <w:szCs w:val="24"/>
              </w:rPr>
              <w:t>используя</w:t>
            </w:r>
            <w:r w:rsidRPr="001021A7">
              <w:rPr>
                <w:spacing w:val="-11"/>
                <w:sz w:val="24"/>
                <w:szCs w:val="24"/>
              </w:rPr>
              <w:t xml:space="preserve"> </w:t>
            </w:r>
            <w:r w:rsidRPr="001021A7">
              <w:rPr>
                <w:sz w:val="24"/>
                <w:szCs w:val="24"/>
              </w:rPr>
              <w:t>свойства</w:t>
            </w:r>
            <w:r w:rsidRPr="001021A7">
              <w:rPr>
                <w:spacing w:val="-57"/>
                <w:sz w:val="24"/>
                <w:szCs w:val="24"/>
              </w:rPr>
              <w:t xml:space="preserve"> </w:t>
            </w:r>
            <w:r w:rsidRPr="001021A7">
              <w:rPr>
                <w:sz w:val="24"/>
                <w:szCs w:val="24"/>
              </w:rPr>
              <w:t>функций</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их</w:t>
            </w:r>
            <w:r w:rsidRPr="001021A7">
              <w:rPr>
                <w:spacing w:val="-1"/>
                <w:sz w:val="24"/>
                <w:szCs w:val="24"/>
              </w:rPr>
              <w:t xml:space="preserve"> </w:t>
            </w:r>
            <w:r w:rsidRPr="001021A7">
              <w:rPr>
                <w:sz w:val="24"/>
                <w:szCs w:val="24"/>
              </w:rPr>
              <w:t>графиков.</w:t>
            </w:r>
          </w:p>
          <w:p w:rsidR="003A4C7F" w:rsidRPr="001021A7" w:rsidRDefault="003A4C7F" w:rsidP="00CA763F">
            <w:pPr>
              <w:pStyle w:val="TableParagraph"/>
              <w:rPr>
                <w:b/>
                <w:sz w:val="24"/>
                <w:szCs w:val="24"/>
              </w:rPr>
            </w:pPr>
          </w:p>
          <w:p w:rsidR="003A4C7F" w:rsidRPr="001021A7" w:rsidRDefault="003A4C7F" w:rsidP="00CA763F">
            <w:pPr>
              <w:pStyle w:val="TableParagraph"/>
              <w:spacing w:before="200"/>
              <w:ind w:left="464" w:right="728" w:hanging="358"/>
              <w:jc w:val="both"/>
              <w:rPr>
                <w:sz w:val="24"/>
                <w:szCs w:val="24"/>
              </w:rPr>
            </w:pPr>
            <w:r w:rsidRPr="001021A7">
              <w:rPr>
                <w:sz w:val="24"/>
                <w:szCs w:val="24"/>
              </w:rPr>
              <w:t>В</w:t>
            </w:r>
            <w:r w:rsidRPr="001021A7">
              <w:rPr>
                <w:spacing w:val="-6"/>
                <w:sz w:val="24"/>
                <w:szCs w:val="24"/>
              </w:rPr>
              <w:t xml:space="preserve"> </w:t>
            </w:r>
            <w:r w:rsidRPr="001021A7">
              <w:rPr>
                <w:sz w:val="24"/>
                <w:szCs w:val="24"/>
              </w:rPr>
              <w:t>повседневной</w:t>
            </w:r>
            <w:r w:rsidRPr="001021A7">
              <w:rPr>
                <w:spacing w:val="-5"/>
                <w:sz w:val="24"/>
                <w:szCs w:val="24"/>
              </w:rPr>
              <w:t xml:space="preserve"> </w:t>
            </w:r>
            <w:r w:rsidRPr="001021A7">
              <w:rPr>
                <w:sz w:val="24"/>
                <w:szCs w:val="24"/>
              </w:rPr>
              <w:t>жизни</w:t>
            </w:r>
            <w:r w:rsidRPr="001021A7">
              <w:rPr>
                <w:spacing w:val="-3"/>
                <w:sz w:val="24"/>
                <w:szCs w:val="24"/>
              </w:rPr>
              <w:t xml:space="preserve"> </w:t>
            </w:r>
            <w:r w:rsidRPr="001021A7">
              <w:rPr>
                <w:sz w:val="24"/>
                <w:szCs w:val="24"/>
              </w:rPr>
              <w:t>и</w:t>
            </w:r>
            <w:r w:rsidRPr="001021A7">
              <w:rPr>
                <w:spacing w:val="-5"/>
                <w:sz w:val="24"/>
                <w:szCs w:val="24"/>
              </w:rPr>
              <w:t xml:space="preserve"> </w:t>
            </w:r>
            <w:r w:rsidRPr="001021A7">
              <w:rPr>
                <w:sz w:val="24"/>
                <w:szCs w:val="24"/>
              </w:rPr>
              <w:t>при</w:t>
            </w:r>
            <w:r w:rsidRPr="001021A7">
              <w:rPr>
                <w:spacing w:val="-58"/>
                <w:sz w:val="24"/>
                <w:szCs w:val="24"/>
              </w:rPr>
              <w:t xml:space="preserve"> </w:t>
            </w:r>
            <w:r w:rsidRPr="001021A7">
              <w:rPr>
                <w:sz w:val="24"/>
                <w:szCs w:val="24"/>
              </w:rPr>
              <w:t>изучении других учебных</w:t>
            </w:r>
            <w:r w:rsidRPr="001021A7">
              <w:rPr>
                <w:spacing w:val="-57"/>
                <w:sz w:val="24"/>
                <w:szCs w:val="24"/>
              </w:rPr>
              <w:t xml:space="preserve"> </w:t>
            </w:r>
            <w:r w:rsidRPr="001021A7">
              <w:rPr>
                <w:sz w:val="24"/>
                <w:szCs w:val="24"/>
              </w:rPr>
              <w:t>предметов:</w:t>
            </w:r>
          </w:p>
          <w:p w:rsidR="003A4C7F" w:rsidRPr="001021A7" w:rsidRDefault="003A4C7F" w:rsidP="00CA763F">
            <w:pPr>
              <w:pStyle w:val="TableParagraph"/>
              <w:numPr>
                <w:ilvl w:val="0"/>
                <w:numId w:val="45"/>
              </w:numPr>
              <w:tabs>
                <w:tab w:val="left" w:pos="464"/>
                <w:tab w:val="left" w:pos="465"/>
              </w:tabs>
              <w:spacing w:before="200"/>
              <w:ind w:right="298"/>
              <w:rPr>
                <w:color w:val="3F3F3F"/>
                <w:sz w:val="24"/>
                <w:szCs w:val="24"/>
              </w:rPr>
            </w:pPr>
            <w:r w:rsidRPr="001021A7">
              <w:rPr>
                <w:sz w:val="24"/>
                <w:szCs w:val="24"/>
              </w:rPr>
              <w:t>определять по графикам и</w:t>
            </w:r>
            <w:r w:rsidRPr="001021A7">
              <w:rPr>
                <w:spacing w:val="1"/>
                <w:sz w:val="24"/>
                <w:szCs w:val="24"/>
              </w:rPr>
              <w:t xml:space="preserve"> </w:t>
            </w:r>
            <w:r w:rsidRPr="001021A7">
              <w:rPr>
                <w:sz w:val="24"/>
                <w:szCs w:val="24"/>
              </w:rPr>
              <w:t>использовать для решения</w:t>
            </w:r>
            <w:r w:rsidRPr="001021A7">
              <w:rPr>
                <w:spacing w:val="1"/>
                <w:sz w:val="24"/>
                <w:szCs w:val="24"/>
              </w:rPr>
              <w:t xml:space="preserve"> </w:t>
            </w:r>
            <w:r w:rsidRPr="001021A7">
              <w:rPr>
                <w:sz w:val="24"/>
                <w:szCs w:val="24"/>
              </w:rPr>
              <w:t>прикладных задач свойства</w:t>
            </w:r>
            <w:r w:rsidRPr="001021A7">
              <w:rPr>
                <w:spacing w:val="1"/>
                <w:sz w:val="24"/>
                <w:szCs w:val="24"/>
              </w:rPr>
              <w:t xml:space="preserve"> </w:t>
            </w:r>
            <w:r w:rsidRPr="001021A7">
              <w:rPr>
                <w:sz w:val="24"/>
                <w:szCs w:val="24"/>
              </w:rPr>
              <w:t>реальных процессов и</w:t>
            </w:r>
            <w:r w:rsidRPr="001021A7">
              <w:rPr>
                <w:spacing w:val="1"/>
                <w:sz w:val="24"/>
                <w:szCs w:val="24"/>
              </w:rPr>
              <w:t xml:space="preserve"> </w:t>
            </w:r>
            <w:r w:rsidRPr="001021A7">
              <w:rPr>
                <w:sz w:val="24"/>
                <w:szCs w:val="24"/>
              </w:rPr>
              <w:t>зависимостей</w:t>
            </w:r>
            <w:r w:rsidRPr="001021A7">
              <w:rPr>
                <w:spacing w:val="-9"/>
                <w:sz w:val="24"/>
                <w:szCs w:val="24"/>
              </w:rPr>
              <w:t xml:space="preserve"> </w:t>
            </w:r>
            <w:r w:rsidRPr="001021A7">
              <w:rPr>
                <w:sz w:val="24"/>
                <w:szCs w:val="24"/>
              </w:rPr>
              <w:t>(наибольшие</w:t>
            </w:r>
            <w:r w:rsidRPr="001021A7">
              <w:rPr>
                <w:spacing w:val="-11"/>
                <w:sz w:val="24"/>
                <w:szCs w:val="24"/>
              </w:rPr>
              <w:t xml:space="preserve"> </w:t>
            </w:r>
            <w:r w:rsidRPr="001021A7">
              <w:rPr>
                <w:sz w:val="24"/>
                <w:szCs w:val="24"/>
              </w:rPr>
              <w:t>и</w:t>
            </w:r>
            <w:r w:rsidRPr="001021A7">
              <w:rPr>
                <w:spacing w:val="-57"/>
                <w:sz w:val="24"/>
                <w:szCs w:val="24"/>
              </w:rPr>
              <w:t xml:space="preserve"> </w:t>
            </w:r>
            <w:r w:rsidRPr="001021A7">
              <w:rPr>
                <w:sz w:val="24"/>
                <w:szCs w:val="24"/>
              </w:rPr>
              <w:t>наименьшие значения,</w:t>
            </w:r>
            <w:r w:rsidRPr="001021A7">
              <w:rPr>
                <w:spacing w:val="1"/>
                <w:sz w:val="24"/>
                <w:szCs w:val="24"/>
              </w:rPr>
              <w:t xml:space="preserve"> </w:t>
            </w:r>
            <w:r w:rsidRPr="001021A7">
              <w:rPr>
                <w:sz w:val="24"/>
                <w:szCs w:val="24"/>
              </w:rPr>
              <w:t>промежутки возрастания и</w:t>
            </w:r>
            <w:r w:rsidRPr="001021A7">
              <w:rPr>
                <w:spacing w:val="1"/>
                <w:sz w:val="24"/>
                <w:szCs w:val="24"/>
              </w:rPr>
              <w:t xml:space="preserve"> </w:t>
            </w:r>
            <w:r w:rsidRPr="001021A7">
              <w:rPr>
                <w:sz w:val="24"/>
                <w:szCs w:val="24"/>
              </w:rPr>
              <w:t>убывания функции,</w:t>
            </w:r>
            <w:r w:rsidRPr="001021A7">
              <w:rPr>
                <w:spacing w:val="1"/>
                <w:sz w:val="24"/>
                <w:szCs w:val="24"/>
              </w:rPr>
              <w:t xml:space="preserve"> </w:t>
            </w:r>
            <w:r w:rsidRPr="001021A7">
              <w:rPr>
                <w:sz w:val="24"/>
                <w:szCs w:val="24"/>
              </w:rPr>
              <w:t>промежутки</w:t>
            </w:r>
            <w:r w:rsidRPr="001021A7">
              <w:rPr>
                <w:spacing w:val="1"/>
                <w:sz w:val="24"/>
                <w:szCs w:val="24"/>
              </w:rPr>
              <w:t xml:space="preserve"> </w:t>
            </w:r>
            <w:r w:rsidRPr="001021A7">
              <w:rPr>
                <w:sz w:val="24"/>
                <w:szCs w:val="24"/>
              </w:rPr>
              <w:t>знакопостоянства,</w:t>
            </w:r>
            <w:r w:rsidRPr="001021A7">
              <w:rPr>
                <w:spacing w:val="1"/>
                <w:sz w:val="24"/>
                <w:szCs w:val="24"/>
              </w:rPr>
              <w:t xml:space="preserve"> </w:t>
            </w:r>
            <w:r w:rsidRPr="001021A7">
              <w:rPr>
                <w:sz w:val="24"/>
                <w:szCs w:val="24"/>
              </w:rPr>
              <w:t>асимптоты,</w:t>
            </w:r>
            <w:r w:rsidRPr="001021A7">
              <w:rPr>
                <w:spacing w:val="-1"/>
                <w:sz w:val="24"/>
                <w:szCs w:val="24"/>
              </w:rPr>
              <w:t xml:space="preserve"> </w:t>
            </w:r>
            <w:r w:rsidRPr="001021A7">
              <w:rPr>
                <w:sz w:val="24"/>
                <w:szCs w:val="24"/>
              </w:rPr>
              <w:t>период</w:t>
            </w:r>
            <w:r w:rsidRPr="001021A7">
              <w:rPr>
                <w:spacing w:val="-1"/>
                <w:sz w:val="24"/>
                <w:szCs w:val="24"/>
              </w:rPr>
              <w:t xml:space="preserve"> </w:t>
            </w:r>
            <w:r w:rsidRPr="001021A7">
              <w:rPr>
                <w:sz w:val="24"/>
                <w:szCs w:val="24"/>
              </w:rPr>
              <w:t>и</w:t>
            </w:r>
            <w:r w:rsidRPr="001021A7">
              <w:rPr>
                <w:spacing w:val="-3"/>
                <w:sz w:val="24"/>
                <w:szCs w:val="24"/>
              </w:rPr>
              <w:t xml:space="preserve"> </w:t>
            </w:r>
            <w:r w:rsidRPr="001021A7">
              <w:rPr>
                <w:sz w:val="24"/>
                <w:szCs w:val="24"/>
              </w:rPr>
              <w:t>т.п.);</w:t>
            </w:r>
          </w:p>
          <w:p w:rsidR="003A4C7F" w:rsidRPr="001021A7" w:rsidRDefault="003A4C7F" w:rsidP="00CA763F">
            <w:pPr>
              <w:pStyle w:val="TableParagraph"/>
              <w:numPr>
                <w:ilvl w:val="0"/>
                <w:numId w:val="45"/>
              </w:numPr>
              <w:tabs>
                <w:tab w:val="left" w:pos="464"/>
                <w:tab w:val="left" w:pos="465"/>
              </w:tabs>
              <w:ind w:right="242"/>
              <w:rPr>
                <w:color w:val="3F3F3F"/>
                <w:sz w:val="24"/>
                <w:szCs w:val="24"/>
              </w:rPr>
            </w:pPr>
            <w:r w:rsidRPr="001021A7">
              <w:rPr>
                <w:spacing w:val="-1"/>
                <w:sz w:val="24"/>
                <w:szCs w:val="24"/>
              </w:rPr>
              <w:t xml:space="preserve">интерпретировать </w:t>
            </w:r>
            <w:r w:rsidRPr="001021A7">
              <w:rPr>
                <w:sz w:val="24"/>
                <w:szCs w:val="24"/>
              </w:rPr>
              <w:t>свойства</w:t>
            </w:r>
            <w:r w:rsidRPr="001021A7">
              <w:rPr>
                <w:spacing w:val="-57"/>
                <w:sz w:val="24"/>
                <w:szCs w:val="24"/>
              </w:rPr>
              <w:t xml:space="preserve"> </w:t>
            </w:r>
            <w:r w:rsidRPr="001021A7">
              <w:rPr>
                <w:sz w:val="24"/>
                <w:szCs w:val="24"/>
              </w:rPr>
              <w:t>в контексте конкретной</w:t>
            </w:r>
            <w:r w:rsidRPr="001021A7">
              <w:rPr>
                <w:spacing w:val="1"/>
                <w:sz w:val="24"/>
                <w:szCs w:val="24"/>
              </w:rPr>
              <w:t xml:space="preserve"> </w:t>
            </w:r>
            <w:r w:rsidRPr="001021A7">
              <w:rPr>
                <w:sz w:val="24"/>
                <w:szCs w:val="24"/>
              </w:rPr>
              <w:t>практической</w:t>
            </w:r>
            <w:r w:rsidRPr="001021A7">
              <w:rPr>
                <w:spacing w:val="-2"/>
                <w:sz w:val="24"/>
                <w:szCs w:val="24"/>
              </w:rPr>
              <w:t xml:space="preserve"> </w:t>
            </w:r>
            <w:r w:rsidRPr="001021A7">
              <w:rPr>
                <w:sz w:val="24"/>
                <w:szCs w:val="24"/>
              </w:rPr>
              <w:t>ситуации;</w:t>
            </w:r>
          </w:p>
          <w:p w:rsidR="003A4C7F" w:rsidRPr="001021A7" w:rsidRDefault="003A4C7F" w:rsidP="00CA763F">
            <w:pPr>
              <w:pStyle w:val="TableParagraph"/>
              <w:numPr>
                <w:ilvl w:val="0"/>
                <w:numId w:val="45"/>
              </w:numPr>
              <w:tabs>
                <w:tab w:val="left" w:pos="464"/>
                <w:tab w:val="left" w:pos="465"/>
              </w:tabs>
              <w:ind w:right="216"/>
              <w:rPr>
                <w:color w:val="3F3F3F"/>
                <w:sz w:val="24"/>
                <w:szCs w:val="24"/>
              </w:rPr>
            </w:pPr>
            <w:r w:rsidRPr="001021A7">
              <w:rPr>
                <w:sz w:val="24"/>
                <w:szCs w:val="24"/>
              </w:rPr>
              <w:t>определять по графикам</w:t>
            </w:r>
            <w:r w:rsidRPr="001021A7">
              <w:rPr>
                <w:spacing w:val="1"/>
                <w:sz w:val="24"/>
                <w:szCs w:val="24"/>
              </w:rPr>
              <w:t xml:space="preserve"> </w:t>
            </w:r>
            <w:r w:rsidRPr="001021A7">
              <w:rPr>
                <w:spacing w:val="-1"/>
                <w:sz w:val="24"/>
                <w:szCs w:val="24"/>
              </w:rPr>
              <w:t xml:space="preserve">простейшие </w:t>
            </w:r>
            <w:r w:rsidRPr="001021A7">
              <w:rPr>
                <w:sz w:val="24"/>
                <w:szCs w:val="24"/>
              </w:rPr>
              <w:t>характеристики</w:t>
            </w:r>
            <w:r w:rsidRPr="001021A7">
              <w:rPr>
                <w:spacing w:val="-57"/>
                <w:sz w:val="24"/>
                <w:szCs w:val="24"/>
              </w:rPr>
              <w:t xml:space="preserve"> </w:t>
            </w:r>
            <w:r w:rsidRPr="001021A7">
              <w:rPr>
                <w:sz w:val="24"/>
                <w:szCs w:val="24"/>
              </w:rPr>
              <w:t>периодических процессов в</w:t>
            </w:r>
            <w:r w:rsidRPr="001021A7">
              <w:rPr>
                <w:spacing w:val="1"/>
                <w:sz w:val="24"/>
                <w:szCs w:val="24"/>
              </w:rPr>
              <w:t xml:space="preserve"> </w:t>
            </w:r>
            <w:r w:rsidRPr="001021A7">
              <w:rPr>
                <w:sz w:val="24"/>
                <w:szCs w:val="24"/>
              </w:rPr>
              <w:t>биологии, экономике, музыке,</w:t>
            </w:r>
            <w:r w:rsidRPr="001021A7">
              <w:rPr>
                <w:spacing w:val="-57"/>
                <w:sz w:val="24"/>
                <w:szCs w:val="24"/>
              </w:rPr>
              <w:t xml:space="preserve"> </w:t>
            </w:r>
            <w:r w:rsidRPr="001021A7">
              <w:rPr>
                <w:sz w:val="24"/>
                <w:szCs w:val="24"/>
              </w:rPr>
              <w:t>радиосвязи и др. (амплитуда,</w:t>
            </w:r>
            <w:r w:rsidRPr="001021A7">
              <w:rPr>
                <w:spacing w:val="-57"/>
                <w:sz w:val="24"/>
                <w:szCs w:val="24"/>
              </w:rPr>
              <w:t xml:space="preserve"> </w:t>
            </w:r>
            <w:r w:rsidRPr="001021A7">
              <w:rPr>
                <w:sz w:val="24"/>
                <w:szCs w:val="24"/>
              </w:rPr>
              <w:t>период</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т.п.)</w:t>
            </w:r>
          </w:p>
        </w:tc>
      </w:tr>
      <w:tr w:rsidR="003A4C7F" w:rsidRPr="001021A7" w:rsidTr="0039169F">
        <w:trPr>
          <w:trHeight w:val="652"/>
        </w:trPr>
        <w:tc>
          <w:tcPr>
            <w:tcW w:w="2410" w:type="dxa"/>
          </w:tcPr>
          <w:p w:rsidR="003A4C7F" w:rsidRPr="001021A7" w:rsidRDefault="003A4C7F" w:rsidP="00CA763F">
            <w:pPr>
              <w:pStyle w:val="TableParagraph"/>
              <w:ind w:left="107" w:right="301"/>
              <w:rPr>
                <w:b/>
                <w:sz w:val="24"/>
                <w:szCs w:val="24"/>
              </w:rPr>
            </w:pPr>
            <w:r w:rsidRPr="001021A7">
              <w:rPr>
                <w:b/>
                <w:sz w:val="24"/>
                <w:szCs w:val="24"/>
              </w:rPr>
              <w:lastRenderedPageBreak/>
              <w:t>Элементы</w:t>
            </w:r>
            <w:r w:rsidRPr="001021A7">
              <w:rPr>
                <w:b/>
                <w:spacing w:val="1"/>
                <w:sz w:val="24"/>
                <w:szCs w:val="24"/>
              </w:rPr>
              <w:t xml:space="preserve"> </w:t>
            </w:r>
            <w:r w:rsidRPr="001021A7">
              <w:rPr>
                <w:b/>
                <w:sz w:val="24"/>
                <w:szCs w:val="24"/>
              </w:rPr>
              <w:t>математического</w:t>
            </w:r>
          </w:p>
        </w:tc>
        <w:tc>
          <w:tcPr>
            <w:tcW w:w="3687" w:type="dxa"/>
            <w:gridSpan w:val="2"/>
          </w:tcPr>
          <w:p w:rsidR="003A4C7F" w:rsidRPr="001021A7" w:rsidRDefault="003A4C7F" w:rsidP="00CA763F">
            <w:pPr>
              <w:pStyle w:val="TableParagraph"/>
              <w:numPr>
                <w:ilvl w:val="0"/>
                <w:numId w:val="44"/>
              </w:numPr>
              <w:tabs>
                <w:tab w:val="left" w:pos="464"/>
                <w:tab w:val="left" w:pos="465"/>
              </w:tabs>
              <w:rPr>
                <w:sz w:val="24"/>
                <w:szCs w:val="24"/>
              </w:rPr>
            </w:pPr>
            <w:r w:rsidRPr="001021A7">
              <w:rPr>
                <w:sz w:val="24"/>
                <w:szCs w:val="24"/>
              </w:rPr>
              <w:t>Оперировать</w:t>
            </w:r>
            <w:r w:rsidRPr="001021A7">
              <w:rPr>
                <w:spacing w:val="-1"/>
                <w:sz w:val="24"/>
                <w:szCs w:val="24"/>
              </w:rPr>
              <w:t xml:space="preserve"> </w:t>
            </w:r>
            <w:r w:rsidRPr="001021A7">
              <w:rPr>
                <w:sz w:val="24"/>
                <w:szCs w:val="24"/>
              </w:rPr>
              <w:t>на</w:t>
            </w:r>
            <w:r w:rsidRPr="001021A7">
              <w:rPr>
                <w:spacing w:val="-3"/>
                <w:sz w:val="24"/>
                <w:szCs w:val="24"/>
              </w:rPr>
              <w:t xml:space="preserve"> </w:t>
            </w:r>
            <w:r w:rsidRPr="001021A7">
              <w:rPr>
                <w:sz w:val="24"/>
                <w:szCs w:val="24"/>
              </w:rPr>
              <w:t>базовом</w:t>
            </w:r>
          </w:p>
          <w:p w:rsidR="003A4C7F" w:rsidRPr="001021A7" w:rsidRDefault="003A4C7F" w:rsidP="00CA763F">
            <w:pPr>
              <w:pStyle w:val="TableParagraph"/>
              <w:spacing w:before="42"/>
              <w:ind w:left="464"/>
              <w:rPr>
                <w:sz w:val="24"/>
                <w:szCs w:val="24"/>
              </w:rPr>
            </w:pPr>
            <w:r w:rsidRPr="001021A7">
              <w:rPr>
                <w:sz w:val="24"/>
                <w:szCs w:val="24"/>
              </w:rPr>
              <w:t>уровне</w:t>
            </w:r>
            <w:r w:rsidRPr="001021A7">
              <w:rPr>
                <w:spacing w:val="-1"/>
                <w:sz w:val="24"/>
                <w:szCs w:val="24"/>
              </w:rPr>
              <w:t xml:space="preserve"> </w:t>
            </w:r>
            <w:r w:rsidRPr="001021A7">
              <w:rPr>
                <w:sz w:val="24"/>
                <w:szCs w:val="24"/>
              </w:rPr>
              <w:t>понятиями:</w:t>
            </w:r>
          </w:p>
        </w:tc>
        <w:tc>
          <w:tcPr>
            <w:tcW w:w="3631" w:type="dxa"/>
          </w:tcPr>
          <w:p w:rsidR="003A4C7F" w:rsidRPr="001021A7" w:rsidRDefault="003A4C7F" w:rsidP="00CA763F">
            <w:pPr>
              <w:pStyle w:val="TableParagraph"/>
              <w:numPr>
                <w:ilvl w:val="0"/>
                <w:numId w:val="43"/>
              </w:numPr>
              <w:tabs>
                <w:tab w:val="left" w:pos="464"/>
                <w:tab w:val="left" w:pos="465"/>
              </w:tabs>
              <w:ind w:hanging="359"/>
              <w:rPr>
                <w:sz w:val="24"/>
                <w:szCs w:val="24"/>
              </w:rPr>
            </w:pPr>
            <w:r w:rsidRPr="001021A7">
              <w:rPr>
                <w:sz w:val="24"/>
                <w:szCs w:val="24"/>
              </w:rPr>
              <w:t>Оперировать</w:t>
            </w:r>
            <w:r w:rsidRPr="001021A7">
              <w:rPr>
                <w:spacing w:val="-5"/>
                <w:sz w:val="24"/>
                <w:szCs w:val="24"/>
              </w:rPr>
              <w:t xml:space="preserve"> </w:t>
            </w:r>
            <w:r w:rsidRPr="001021A7">
              <w:rPr>
                <w:sz w:val="24"/>
                <w:szCs w:val="24"/>
              </w:rPr>
              <w:t>понятиями:</w:t>
            </w:r>
          </w:p>
          <w:p w:rsidR="003A4C7F" w:rsidRPr="001021A7" w:rsidRDefault="003A4C7F" w:rsidP="00CA763F">
            <w:pPr>
              <w:pStyle w:val="TableParagraph"/>
              <w:spacing w:before="42"/>
              <w:ind w:left="464"/>
              <w:rPr>
                <w:sz w:val="24"/>
                <w:szCs w:val="24"/>
              </w:rPr>
            </w:pPr>
            <w:r w:rsidRPr="001021A7">
              <w:rPr>
                <w:sz w:val="24"/>
                <w:szCs w:val="24"/>
              </w:rPr>
              <w:t>производная</w:t>
            </w:r>
            <w:r w:rsidRPr="001021A7">
              <w:rPr>
                <w:spacing w:val="-1"/>
                <w:sz w:val="24"/>
                <w:szCs w:val="24"/>
              </w:rPr>
              <w:t xml:space="preserve"> </w:t>
            </w:r>
            <w:r w:rsidRPr="001021A7">
              <w:rPr>
                <w:sz w:val="24"/>
                <w:szCs w:val="24"/>
              </w:rPr>
              <w:t>функции</w:t>
            </w:r>
            <w:r w:rsidRPr="001021A7">
              <w:rPr>
                <w:spacing w:val="-3"/>
                <w:sz w:val="24"/>
                <w:szCs w:val="24"/>
              </w:rPr>
              <w:t xml:space="preserve"> </w:t>
            </w:r>
            <w:r w:rsidRPr="001021A7">
              <w:rPr>
                <w:sz w:val="24"/>
                <w:szCs w:val="24"/>
              </w:rPr>
              <w:t>в</w:t>
            </w:r>
            <w:r w:rsidRPr="001021A7">
              <w:rPr>
                <w:spacing w:val="-4"/>
                <w:sz w:val="24"/>
                <w:szCs w:val="24"/>
              </w:rPr>
              <w:t xml:space="preserve"> </w:t>
            </w:r>
            <w:r w:rsidRPr="001021A7">
              <w:rPr>
                <w:sz w:val="24"/>
                <w:szCs w:val="24"/>
              </w:rPr>
              <w:t>точке,</w:t>
            </w:r>
          </w:p>
        </w:tc>
      </w:tr>
      <w:tr w:rsidR="003A4C7F" w:rsidRPr="001021A7" w:rsidTr="0039169F">
        <w:trPr>
          <w:trHeight w:val="13300"/>
        </w:trPr>
        <w:tc>
          <w:tcPr>
            <w:tcW w:w="2410" w:type="dxa"/>
          </w:tcPr>
          <w:p w:rsidR="003A4C7F" w:rsidRPr="001021A7" w:rsidRDefault="003A4C7F" w:rsidP="00CA763F">
            <w:pPr>
              <w:pStyle w:val="TableParagraph"/>
              <w:ind w:left="107"/>
              <w:rPr>
                <w:b/>
                <w:sz w:val="24"/>
                <w:szCs w:val="24"/>
              </w:rPr>
            </w:pPr>
            <w:r w:rsidRPr="001021A7">
              <w:rPr>
                <w:b/>
                <w:sz w:val="24"/>
                <w:szCs w:val="24"/>
              </w:rPr>
              <w:lastRenderedPageBreak/>
              <w:t>анализа</w:t>
            </w:r>
          </w:p>
        </w:tc>
        <w:tc>
          <w:tcPr>
            <w:tcW w:w="3687" w:type="dxa"/>
            <w:gridSpan w:val="2"/>
          </w:tcPr>
          <w:p w:rsidR="003A4C7F" w:rsidRPr="001021A7" w:rsidRDefault="003A4C7F" w:rsidP="00CA763F">
            <w:pPr>
              <w:pStyle w:val="TableParagraph"/>
              <w:ind w:left="464" w:right="200"/>
              <w:rPr>
                <w:sz w:val="24"/>
                <w:szCs w:val="24"/>
              </w:rPr>
            </w:pPr>
            <w:r w:rsidRPr="001021A7">
              <w:rPr>
                <w:sz w:val="24"/>
                <w:szCs w:val="24"/>
              </w:rPr>
              <w:t>производная</w:t>
            </w:r>
            <w:r w:rsidRPr="001021A7">
              <w:rPr>
                <w:spacing w:val="-2"/>
                <w:sz w:val="24"/>
                <w:szCs w:val="24"/>
              </w:rPr>
              <w:t xml:space="preserve"> </w:t>
            </w:r>
            <w:r w:rsidRPr="001021A7">
              <w:rPr>
                <w:sz w:val="24"/>
                <w:szCs w:val="24"/>
              </w:rPr>
              <w:t>функции</w:t>
            </w:r>
            <w:r w:rsidRPr="001021A7">
              <w:rPr>
                <w:spacing w:val="2"/>
                <w:sz w:val="24"/>
                <w:szCs w:val="24"/>
              </w:rPr>
              <w:t xml:space="preserve"> </w:t>
            </w:r>
            <w:r w:rsidRPr="001021A7">
              <w:rPr>
                <w:sz w:val="24"/>
                <w:szCs w:val="24"/>
              </w:rPr>
              <w:t>в</w:t>
            </w:r>
            <w:r w:rsidRPr="001021A7">
              <w:rPr>
                <w:spacing w:val="1"/>
                <w:sz w:val="24"/>
                <w:szCs w:val="24"/>
              </w:rPr>
              <w:t xml:space="preserve"> </w:t>
            </w:r>
            <w:r w:rsidRPr="001021A7">
              <w:rPr>
                <w:sz w:val="24"/>
                <w:szCs w:val="24"/>
              </w:rPr>
              <w:t>точке, касательная к графику</w:t>
            </w:r>
            <w:r w:rsidRPr="001021A7">
              <w:rPr>
                <w:spacing w:val="-58"/>
                <w:sz w:val="24"/>
                <w:szCs w:val="24"/>
              </w:rPr>
              <w:t xml:space="preserve"> </w:t>
            </w:r>
            <w:r w:rsidRPr="001021A7">
              <w:rPr>
                <w:sz w:val="24"/>
                <w:szCs w:val="24"/>
              </w:rPr>
              <w:t>функции, производная</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numPr>
                <w:ilvl w:val="0"/>
                <w:numId w:val="42"/>
              </w:numPr>
              <w:tabs>
                <w:tab w:val="left" w:pos="464"/>
                <w:tab w:val="left" w:pos="465"/>
              </w:tabs>
              <w:ind w:left="464" w:right="122"/>
              <w:rPr>
                <w:sz w:val="24"/>
                <w:szCs w:val="24"/>
              </w:rPr>
            </w:pPr>
            <w:r w:rsidRPr="001021A7">
              <w:rPr>
                <w:sz w:val="24"/>
                <w:szCs w:val="24"/>
              </w:rPr>
              <w:t>определять</w:t>
            </w:r>
            <w:r w:rsidRPr="001021A7">
              <w:rPr>
                <w:spacing w:val="1"/>
                <w:sz w:val="24"/>
                <w:szCs w:val="24"/>
              </w:rPr>
              <w:t xml:space="preserve"> </w:t>
            </w:r>
            <w:r w:rsidRPr="001021A7">
              <w:rPr>
                <w:sz w:val="24"/>
                <w:szCs w:val="24"/>
              </w:rPr>
              <w:t>значение</w:t>
            </w:r>
            <w:r w:rsidRPr="001021A7">
              <w:rPr>
                <w:spacing w:val="1"/>
                <w:sz w:val="24"/>
                <w:szCs w:val="24"/>
              </w:rPr>
              <w:t xml:space="preserve"> </w:t>
            </w:r>
            <w:r w:rsidRPr="001021A7">
              <w:rPr>
                <w:sz w:val="24"/>
                <w:szCs w:val="24"/>
              </w:rPr>
              <w:t>производной</w:t>
            </w:r>
            <w:r w:rsidRPr="001021A7">
              <w:rPr>
                <w:spacing w:val="-2"/>
                <w:sz w:val="24"/>
                <w:szCs w:val="24"/>
              </w:rPr>
              <w:t xml:space="preserve"> </w:t>
            </w:r>
            <w:r w:rsidRPr="001021A7">
              <w:rPr>
                <w:sz w:val="24"/>
                <w:szCs w:val="24"/>
              </w:rPr>
              <w:t>функции</w:t>
            </w:r>
            <w:r w:rsidRPr="001021A7">
              <w:rPr>
                <w:spacing w:val="-4"/>
                <w:sz w:val="24"/>
                <w:szCs w:val="24"/>
              </w:rPr>
              <w:t xml:space="preserve"> </w:t>
            </w:r>
            <w:r w:rsidRPr="001021A7">
              <w:rPr>
                <w:sz w:val="24"/>
                <w:szCs w:val="24"/>
              </w:rPr>
              <w:t>в</w:t>
            </w:r>
            <w:r w:rsidRPr="001021A7">
              <w:rPr>
                <w:spacing w:val="-5"/>
                <w:sz w:val="24"/>
                <w:szCs w:val="24"/>
              </w:rPr>
              <w:t xml:space="preserve"> </w:t>
            </w:r>
            <w:r w:rsidRPr="001021A7">
              <w:rPr>
                <w:sz w:val="24"/>
                <w:szCs w:val="24"/>
              </w:rPr>
              <w:t>точке</w:t>
            </w:r>
            <w:r w:rsidRPr="001021A7">
              <w:rPr>
                <w:spacing w:val="-57"/>
                <w:sz w:val="24"/>
                <w:szCs w:val="24"/>
              </w:rPr>
              <w:t xml:space="preserve"> </w:t>
            </w:r>
            <w:r w:rsidRPr="001021A7">
              <w:rPr>
                <w:sz w:val="24"/>
                <w:szCs w:val="24"/>
              </w:rPr>
              <w:t>по изображению касательной</w:t>
            </w:r>
            <w:r w:rsidRPr="001021A7">
              <w:rPr>
                <w:spacing w:val="1"/>
                <w:sz w:val="24"/>
                <w:szCs w:val="24"/>
              </w:rPr>
              <w:t xml:space="preserve"> </w:t>
            </w:r>
            <w:r w:rsidRPr="001021A7">
              <w:rPr>
                <w:sz w:val="24"/>
                <w:szCs w:val="24"/>
              </w:rPr>
              <w:t>к графику, проведенной в</w:t>
            </w:r>
            <w:r w:rsidRPr="001021A7">
              <w:rPr>
                <w:spacing w:val="1"/>
                <w:sz w:val="24"/>
                <w:szCs w:val="24"/>
              </w:rPr>
              <w:t xml:space="preserve"> </w:t>
            </w:r>
            <w:r w:rsidRPr="001021A7">
              <w:rPr>
                <w:sz w:val="24"/>
                <w:szCs w:val="24"/>
              </w:rPr>
              <w:t>этой</w:t>
            </w:r>
            <w:r w:rsidRPr="001021A7">
              <w:rPr>
                <w:spacing w:val="1"/>
                <w:sz w:val="24"/>
                <w:szCs w:val="24"/>
              </w:rPr>
              <w:t xml:space="preserve"> </w:t>
            </w:r>
            <w:r w:rsidRPr="001021A7">
              <w:rPr>
                <w:sz w:val="24"/>
                <w:szCs w:val="24"/>
              </w:rPr>
              <w:t>точке;</w:t>
            </w:r>
          </w:p>
          <w:p w:rsidR="003A4C7F" w:rsidRPr="001021A7" w:rsidRDefault="003A4C7F" w:rsidP="00CA763F">
            <w:pPr>
              <w:pStyle w:val="TableParagraph"/>
              <w:numPr>
                <w:ilvl w:val="0"/>
                <w:numId w:val="42"/>
              </w:numPr>
              <w:tabs>
                <w:tab w:val="left" w:pos="464"/>
                <w:tab w:val="left" w:pos="465"/>
              </w:tabs>
              <w:ind w:left="464" w:right="169"/>
              <w:rPr>
                <w:sz w:val="24"/>
                <w:szCs w:val="24"/>
              </w:rPr>
            </w:pPr>
            <w:r w:rsidRPr="001021A7">
              <w:rPr>
                <w:sz w:val="24"/>
                <w:szCs w:val="24"/>
              </w:rPr>
              <w:t>решать несложные задачи на</w:t>
            </w:r>
            <w:r w:rsidRPr="001021A7">
              <w:rPr>
                <w:spacing w:val="1"/>
                <w:sz w:val="24"/>
                <w:szCs w:val="24"/>
              </w:rPr>
              <w:t xml:space="preserve"> </w:t>
            </w:r>
            <w:r w:rsidRPr="001021A7">
              <w:rPr>
                <w:sz w:val="24"/>
                <w:szCs w:val="24"/>
              </w:rPr>
              <w:t>применение</w:t>
            </w:r>
            <w:r w:rsidRPr="001021A7">
              <w:rPr>
                <w:spacing w:val="-1"/>
                <w:sz w:val="24"/>
                <w:szCs w:val="24"/>
              </w:rPr>
              <w:t xml:space="preserve"> </w:t>
            </w:r>
            <w:r w:rsidRPr="001021A7">
              <w:rPr>
                <w:sz w:val="24"/>
                <w:szCs w:val="24"/>
              </w:rPr>
              <w:t>связи</w:t>
            </w:r>
            <w:r w:rsidRPr="001021A7">
              <w:rPr>
                <w:spacing w:val="2"/>
                <w:sz w:val="24"/>
                <w:szCs w:val="24"/>
              </w:rPr>
              <w:t xml:space="preserve"> </w:t>
            </w:r>
            <w:r w:rsidRPr="001021A7">
              <w:rPr>
                <w:sz w:val="24"/>
                <w:szCs w:val="24"/>
              </w:rPr>
              <w:t>между</w:t>
            </w:r>
            <w:r w:rsidRPr="001021A7">
              <w:rPr>
                <w:spacing w:val="1"/>
                <w:sz w:val="24"/>
                <w:szCs w:val="24"/>
              </w:rPr>
              <w:t xml:space="preserve"> </w:t>
            </w:r>
            <w:r w:rsidRPr="001021A7">
              <w:rPr>
                <w:sz w:val="24"/>
                <w:szCs w:val="24"/>
              </w:rPr>
              <w:t>промежутками</w:t>
            </w:r>
            <w:r w:rsidRPr="001021A7">
              <w:rPr>
                <w:spacing w:val="-15"/>
                <w:sz w:val="24"/>
                <w:szCs w:val="24"/>
              </w:rPr>
              <w:t xml:space="preserve"> </w:t>
            </w:r>
            <w:r w:rsidRPr="001021A7">
              <w:rPr>
                <w:sz w:val="24"/>
                <w:szCs w:val="24"/>
              </w:rPr>
              <w:t>монотонности</w:t>
            </w:r>
            <w:r w:rsidRPr="001021A7">
              <w:rPr>
                <w:spacing w:val="-57"/>
                <w:sz w:val="24"/>
                <w:szCs w:val="24"/>
              </w:rPr>
              <w:t xml:space="preserve"> </w:t>
            </w:r>
            <w:r w:rsidRPr="001021A7">
              <w:rPr>
                <w:sz w:val="24"/>
                <w:szCs w:val="24"/>
              </w:rPr>
              <w:t>и точками экстремума</w:t>
            </w:r>
            <w:r w:rsidRPr="001021A7">
              <w:rPr>
                <w:spacing w:val="1"/>
                <w:sz w:val="24"/>
                <w:szCs w:val="24"/>
              </w:rPr>
              <w:t xml:space="preserve"> </w:t>
            </w:r>
            <w:r w:rsidRPr="001021A7">
              <w:rPr>
                <w:sz w:val="24"/>
                <w:szCs w:val="24"/>
              </w:rPr>
              <w:t>функции, с одной стороны, и</w:t>
            </w:r>
            <w:r w:rsidRPr="001021A7">
              <w:rPr>
                <w:spacing w:val="1"/>
                <w:sz w:val="24"/>
                <w:szCs w:val="24"/>
              </w:rPr>
              <w:t xml:space="preserve"> </w:t>
            </w:r>
            <w:r w:rsidRPr="001021A7">
              <w:rPr>
                <w:sz w:val="24"/>
                <w:szCs w:val="24"/>
              </w:rPr>
              <w:t>промежутками</w:t>
            </w:r>
            <w:r w:rsidRPr="001021A7">
              <w:rPr>
                <w:spacing w:val="1"/>
                <w:sz w:val="24"/>
                <w:szCs w:val="24"/>
              </w:rPr>
              <w:t xml:space="preserve"> </w:t>
            </w:r>
            <w:r w:rsidRPr="001021A7">
              <w:rPr>
                <w:sz w:val="24"/>
                <w:szCs w:val="24"/>
              </w:rPr>
              <w:t>знакопостоянства и нулями</w:t>
            </w:r>
            <w:r w:rsidRPr="001021A7">
              <w:rPr>
                <w:spacing w:val="1"/>
                <w:sz w:val="24"/>
                <w:szCs w:val="24"/>
              </w:rPr>
              <w:t xml:space="preserve"> </w:t>
            </w:r>
            <w:r w:rsidRPr="001021A7">
              <w:rPr>
                <w:sz w:val="24"/>
                <w:szCs w:val="24"/>
              </w:rPr>
              <w:t>производной этой функции –</w:t>
            </w:r>
            <w:r w:rsidRPr="001021A7">
              <w:rPr>
                <w:spacing w:val="-57"/>
                <w:sz w:val="24"/>
                <w:szCs w:val="24"/>
              </w:rPr>
              <w:t xml:space="preserve"> </w:t>
            </w:r>
            <w:r w:rsidRPr="001021A7">
              <w:rPr>
                <w:sz w:val="24"/>
                <w:szCs w:val="24"/>
              </w:rPr>
              <w:t>с</w:t>
            </w:r>
            <w:r w:rsidRPr="001021A7">
              <w:rPr>
                <w:spacing w:val="-2"/>
                <w:sz w:val="24"/>
                <w:szCs w:val="24"/>
              </w:rPr>
              <w:t xml:space="preserve"> </w:t>
            </w:r>
            <w:r w:rsidRPr="001021A7">
              <w:rPr>
                <w:sz w:val="24"/>
                <w:szCs w:val="24"/>
              </w:rPr>
              <w:t>другой.</w:t>
            </w:r>
          </w:p>
          <w:p w:rsidR="003A4C7F" w:rsidRPr="001021A7" w:rsidRDefault="003A4C7F" w:rsidP="00CA763F">
            <w:pPr>
              <w:pStyle w:val="TableParagraph"/>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p w:rsidR="003A4C7F" w:rsidRPr="001021A7" w:rsidRDefault="003A4C7F" w:rsidP="00CA763F">
            <w:pPr>
              <w:pStyle w:val="TableParagraph"/>
              <w:numPr>
                <w:ilvl w:val="0"/>
                <w:numId w:val="42"/>
              </w:numPr>
              <w:tabs>
                <w:tab w:val="left" w:pos="464"/>
                <w:tab w:val="left" w:pos="465"/>
              </w:tabs>
              <w:spacing w:before="180"/>
              <w:ind w:left="464" w:right="174"/>
              <w:rPr>
                <w:sz w:val="24"/>
                <w:szCs w:val="24"/>
              </w:rPr>
            </w:pPr>
            <w:r w:rsidRPr="001021A7">
              <w:rPr>
                <w:sz w:val="24"/>
                <w:szCs w:val="24"/>
              </w:rPr>
              <w:t>пользуясь графиками,</w:t>
            </w:r>
            <w:r w:rsidRPr="001021A7">
              <w:rPr>
                <w:spacing w:val="1"/>
                <w:sz w:val="24"/>
                <w:szCs w:val="24"/>
              </w:rPr>
              <w:t xml:space="preserve"> </w:t>
            </w:r>
            <w:r w:rsidRPr="001021A7">
              <w:rPr>
                <w:sz w:val="24"/>
                <w:szCs w:val="24"/>
              </w:rPr>
              <w:t>сравнивать</w:t>
            </w:r>
            <w:r w:rsidRPr="001021A7">
              <w:rPr>
                <w:spacing w:val="1"/>
                <w:sz w:val="24"/>
                <w:szCs w:val="24"/>
              </w:rPr>
              <w:t xml:space="preserve"> </w:t>
            </w:r>
            <w:r w:rsidRPr="001021A7">
              <w:rPr>
                <w:sz w:val="24"/>
                <w:szCs w:val="24"/>
              </w:rPr>
              <w:t>скорости</w:t>
            </w:r>
            <w:r w:rsidRPr="001021A7">
              <w:rPr>
                <w:spacing w:val="1"/>
                <w:sz w:val="24"/>
                <w:szCs w:val="24"/>
              </w:rPr>
              <w:t xml:space="preserve"> </w:t>
            </w:r>
            <w:r w:rsidRPr="001021A7">
              <w:rPr>
                <w:sz w:val="24"/>
                <w:szCs w:val="24"/>
              </w:rPr>
              <w:t>возрастания (роста,</w:t>
            </w:r>
            <w:r w:rsidRPr="001021A7">
              <w:rPr>
                <w:spacing w:val="1"/>
                <w:sz w:val="24"/>
                <w:szCs w:val="24"/>
              </w:rPr>
              <w:t xml:space="preserve"> </w:t>
            </w:r>
            <w:r w:rsidRPr="001021A7">
              <w:rPr>
                <w:sz w:val="24"/>
                <w:szCs w:val="24"/>
              </w:rPr>
              <w:t>повышения, увеличения и</w:t>
            </w:r>
            <w:r w:rsidRPr="001021A7">
              <w:rPr>
                <w:spacing w:val="1"/>
                <w:sz w:val="24"/>
                <w:szCs w:val="24"/>
              </w:rPr>
              <w:t xml:space="preserve"> </w:t>
            </w:r>
            <w:r w:rsidRPr="001021A7">
              <w:rPr>
                <w:sz w:val="24"/>
                <w:szCs w:val="24"/>
              </w:rPr>
              <w:t>т.п.) или скорости убывания</w:t>
            </w:r>
            <w:r w:rsidRPr="001021A7">
              <w:rPr>
                <w:spacing w:val="1"/>
                <w:sz w:val="24"/>
                <w:szCs w:val="24"/>
              </w:rPr>
              <w:t xml:space="preserve"> </w:t>
            </w:r>
            <w:r w:rsidRPr="001021A7">
              <w:rPr>
                <w:sz w:val="24"/>
                <w:szCs w:val="24"/>
              </w:rPr>
              <w:t>(падения, снижения,</w:t>
            </w:r>
            <w:r w:rsidRPr="001021A7">
              <w:rPr>
                <w:spacing w:val="1"/>
                <w:sz w:val="24"/>
                <w:szCs w:val="24"/>
              </w:rPr>
              <w:t xml:space="preserve"> </w:t>
            </w:r>
            <w:r w:rsidRPr="001021A7">
              <w:rPr>
                <w:sz w:val="24"/>
                <w:szCs w:val="24"/>
              </w:rPr>
              <w:t>уменьшения и т.п.) величин в</w:t>
            </w:r>
            <w:r w:rsidRPr="001021A7">
              <w:rPr>
                <w:spacing w:val="-57"/>
                <w:sz w:val="24"/>
                <w:szCs w:val="24"/>
              </w:rPr>
              <w:t xml:space="preserve"> </w:t>
            </w:r>
            <w:r w:rsidRPr="001021A7">
              <w:rPr>
                <w:sz w:val="24"/>
                <w:szCs w:val="24"/>
              </w:rPr>
              <w:t>реальных</w:t>
            </w:r>
            <w:r w:rsidRPr="001021A7">
              <w:rPr>
                <w:spacing w:val="1"/>
                <w:sz w:val="24"/>
                <w:szCs w:val="24"/>
              </w:rPr>
              <w:t xml:space="preserve"> </w:t>
            </w:r>
            <w:r w:rsidRPr="001021A7">
              <w:rPr>
                <w:sz w:val="24"/>
                <w:szCs w:val="24"/>
              </w:rPr>
              <w:t>процессах;</w:t>
            </w:r>
          </w:p>
          <w:p w:rsidR="003A4C7F" w:rsidRPr="001021A7" w:rsidRDefault="003A4C7F" w:rsidP="00CA763F">
            <w:pPr>
              <w:pStyle w:val="TableParagraph"/>
              <w:numPr>
                <w:ilvl w:val="0"/>
                <w:numId w:val="42"/>
              </w:numPr>
              <w:tabs>
                <w:tab w:val="left" w:pos="464"/>
                <w:tab w:val="left" w:pos="465"/>
              </w:tabs>
              <w:ind w:left="464" w:right="119"/>
              <w:rPr>
                <w:sz w:val="24"/>
                <w:szCs w:val="24"/>
              </w:rPr>
            </w:pPr>
            <w:r w:rsidRPr="001021A7">
              <w:rPr>
                <w:sz w:val="24"/>
                <w:szCs w:val="24"/>
              </w:rPr>
              <w:t>соотносить</w:t>
            </w:r>
            <w:r w:rsidRPr="001021A7">
              <w:rPr>
                <w:spacing w:val="-11"/>
                <w:sz w:val="24"/>
                <w:szCs w:val="24"/>
              </w:rPr>
              <w:t xml:space="preserve"> </w:t>
            </w:r>
            <w:r w:rsidRPr="001021A7">
              <w:rPr>
                <w:sz w:val="24"/>
                <w:szCs w:val="24"/>
              </w:rPr>
              <w:t>графики</w:t>
            </w:r>
            <w:r w:rsidRPr="001021A7">
              <w:rPr>
                <w:spacing w:val="-8"/>
                <w:sz w:val="24"/>
                <w:szCs w:val="24"/>
              </w:rPr>
              <w:t xml:space="preserve"> </w:t>
            </w:r>
            <w:r w:rsidRPr="001021A7">
              <w:rPr>
                <w:sz w:val="24"/>
                <w:szCs w:val="24"/>
              </w:rPr>
              <w:t>реальных</w:t>
            </w:r>
            <w:r w:rsidRPr="001021A7">
              <w:rPr>
                <w:spacing w:val="-57"/>
                <w:sz w:val="24"/>
                <w:szCs w:val="24"/>
              </w:rPr>
              <w:t xml:space="preserve"> </w:t>
            </w:r>
            <w:r w:rsidRPr="001021A7">
              <w:rPr>
                <w:sz w:val="24"/>
                <w:szCs w:val="24"/>
              </w:rPr>
              <w:t>процессов и зависимостей с</w:t>
            </w:r>
            <w:r w:rsidRPr="001021A7">
              <w:rPr>
                <w:spacing w:val="1"/>
                <w:sz w:val="24"/>
                <w:szCs w:val="24"/>
              </w:rPr>
              <w:t xml:space="preserve"> </w:t>
            </w:r>
            <w:r w:rsidRPr="001021A7">
              <w:rPr>
                <w:sz w:val="24"/>
                <w:szCs w:val="24"/>
              </w:rPr>
              <w:t>их</w:t>
            </w:r>
            <w:r w:rsidRPr="001021A7">
              <w:rPr>
                <w:spacing w:val="3"/>
                <w:sz w:val="24"/>
                <w:szCs w:val="24"/>
              </w:rPr>
              <w:t xml:space="preserve"> </w:t>
            </w:r>
            <w:r w:rsidRPr="001021A7">
              <w:rPr>
                <w:sz w:val="24"/>
                <w:szCs w:val="24"/>
              </w:rPr>
              <w:t>описаниями,</w:t>
            </w:r>
            <w:r w:rsidRPr="001021A7">
              <w:rPr>
                <w:spacing w:val="1"/>
                <w:sz w:val="24"/>
                <w:szCs w:val="24"/>
              </w:rPr>
              <w:t xml:space="preserve"> </w:t>
            </w:r>
            <w:r w:rsidRPr="001021A7">
              <w:rPr>
                <w:sz w:val="24"/>
                <w:szCs w:val="24"/>
              </w:rPr>
              <w:t>включающими</w:t>
            </w:r>
            <w:r w:rsidRPr="001021A7">
              <w:rPr>
                <w:spacing w:val="1"/>
                <w:sz w:val="24"/>
                <w:szCs w:val="24"/>
              </w:rPr>
              <w:t xml:space="preserve"> </w:t>
            </w:r>
            <w:r w:rsidRPr="001021A7">
              <w:rPr>
                <w:sz w:val="24"/>
                <w:szCs w:val="24"/>
              </w:rPr>
              <w:t>характеристики</w:t>
            </w:r>
            <w:r w:rsidRPr="001021A7">
              <w:rPr>
                <w:spacing w:val="1"/>
                <w:sz w:val="24"/>
                <w:szCs w:val="24"/>
              </w:rPr>
              <w:t xml:space="preserve"> </w:t>
            </w:r>
            <w:r w:rsidRPr="001021A7">
              <w:rPr>
                <w:sz w:val="24"/>
                <w:szCs w:val="24"/>
              </w:rPr>
              <w:t>скорости</w:t>
            </w:r>
            <w:r w:rsidRPr="001021A7">
              <w:rPr>
                <w:spacing w:val="1"/>
                <w:sz w:val="24"/>
                <w:szCs w:val="24"/>
              </w:rPr>
              <w:t xml:space="preserve"> </w:t>
            </w:r>
            <w:r w:rsidRPr="001021A7">
              <w:rPr>
                <w:sz w:val="24"/>
                <w:szCs w:val="24"/>
              </w:rPr>
              <w:t>изменения (быстрый рост,</w:t>
            </w:r>
            <w:r w:rsidRPr="001021A7">
              <w:rPr>
                <w:spacing w:val="1"/>
                <w:sz w:val="24"/>
                <w:szCs w:val="24"/>
              </w:rPr>
              <w:t xml:space="preserve"> </w:t>
            </w:r>
            <w:r w:rsidRPr="001021A7">
              <w:rPr>
                <w:sz w:val="24"/>
                <w:szCs w:val="24"/>
              </w:rPr>
              <w:t>плавное</w:t>
            </w:r>
            <w:r w:rsidRPr="001021A7">
              <w:rPr>
                <w:spacing w:val="-2"/>
                <w:sz w:val="24"/>
                <w:szCs w:val="24"/>
              </w:rPr>
              <w:t xml:space="preserve"> </w:t>
            </w:r>
            <w:r w:rsidRPr="001021A7">
              <w:rPr>
                <w:sz w:val="24"/>
                <w:szCs w:val="24"/>
              </w:rPr>
              <w:t>понижение и</w:t>
            </w:r>
            <w:r w:rsidRPr="001021A7">
              <w:rPr>
                <w:spacing w:val="-1"/>
                <w:sz w:val="24"/>
                <w:szCs w:val="24"/>
              </w:rPr>
              <w:t xml:space="preserve"> </w:t>
            </w:r>
            <w:r w:rsidRPr="001021A7">
              <w:rPr>
                <w:sz w:val="24"/>
                <w:szCs w:val="24"/>
              </w:rPr>
              <w:t>т.п.);</w:t>
            </w:r>
          </w:p>
          <w:p w:rsidR="003A4C7F" w:rsidRPr="001021A7" w:rsidRDefault="003A4C7F" w:rsidP="00CA763F">
            <w:pPr>
              <w:pStyle w:val="TableParagraph"/>
              <w:numPr>
                <w:ilvl w:val="0"/>
                <w:numId w:val="42"/>
              </w:numPr>
              <w:tabs>
                <w:tab w:val="left" w:pos="464"/>
                <w:tab w:val="left" w:pos="465"/>
              </w:tabs>
              <w:ind w:left="464" w:right="307"/>
              <w:rPr>
                <w:sz w:val="24"/>
                <w:szCs w:val="24"/>
              </w:rPr>
            </w:pPr>
            <w:r w:rsidRPr="001021A7">
              <w:rPr>
                <w:sz w:val="24"/>
                <w:szCs w:val="24"/>
              </w:rPr>
              <w:t>использовать</w:t>
            </w:r>
            <w:r w:rsidRPr="001021A7">
              <w:rPr>
                <w:spacing w:val="1"/>
                <w:sz w:val="24"/>
                <w:szCs w:val="24"/>
              </w:rPr>
              <w:t xml:space="preserve"> </w:t>
            </w:r>
            <w:r w:rsidRPr="001021A7">
              <w:rPr>
                <w:sz w:val="24"/>
                <w:szCs w:val="24"/>
              </w:rPr>
              <w:t>графики</w:t>
            </w:r>
            <w:r w:rsidRPr="001021A7">
              <w:rPr>
                <w:spacing w:val="1"/>
                <w:sz w:val="24"/>
                <w:szCs w:val="24"/>
              </w:rPr>
              <w:t xml:space="preserve"> </w:t>
            </w:r>
            <w:r w:rsidRPr="001021A7">
              <w:rPr>
                <w:sz w:val="24"/>
                <w:szCs w:val="24"/>
              </w:rPr>
              <w:t>реальных процессов для</w:t>
            </w:r>
            <w:r w:rsidRPr="001021A7">
              <w:rPr>
                <w:spacing w:val="1"/>
                <w:sz w:val="24"/>
                <w:szCs w:val="24"/>
              </w:rPr>
              <w:t xml:space="preserve"> </w:t>
            </w:r>
            <w:r w:rsidRPr="001021A7">
              <w:rPr>
                <w:sz w:val="24"/>
                <w:szCs w:val="24"/>
              </w:rPr>
              <w:t>решения</w:t>
            </w:r>
            <w:r w:rsidRPr="001021A7">
              <w:rPr>
                <w:spacing w:val="1"/>
                <w:sz w:val="24"/>
                <w:szCs w:val="24"/>
              </w:rPr>
              <w:t xml:space="preserve"> </w:t>
            </w:r>
            <w:r w:rsidRPr="001021A7">
              <w:rPr>
                <w:sz w:val="24"/>
                <w:szCs w:val="24"/>
              </w:rPr>
              <w:t>несложных</w:t>
            </w:r>
            <w:r w:rsidRPr="001021A7">
              <w:rPr>
                <w:spacing w:val="1"/>
                <w:sz w:val="24"/>
                <w:szCs w:val="24"/>
              </w:rPr>
              <w:t xml:space="preserve"> </w:t>
            </w:r>
            <w:r w:rsidRPr="001021A7">
              <w:rPr>
                <w:sz w:val="24"/>
                <w:szCs w:val="24"/>
              </w:rPr>
              <w:t>прикладных задач, в том</w:t>
            </w:r>
            <w:r w:rsidRPr="001021A7">
              <w:rPr>
                <w:spacing w:val="1"/>
                <w:sz w:val="24"/>
                <w:szCs w:val="24"/>
              </w:rPr>
              <w:t xml:space="preserve"> </w:t>
            </w:r>
            <w:r w:rsidRPr="001021A7">
              <w:rPr>
                <w:sz w:val="24"/>
                <w:szCs w:val="24"/>
              </w:rPr>
              <w:t>числе</w:t>
            </w:r>
            <w:r w:rsidRPr="001021A7">
              <w:rPr>
                <w:spacing w:val="-5"/>
                <w:sz w:val="24"/>
                <w:szCs w:val="24"/>
              </w:rPr>
              <w:t xml:space="preserve"> </w:t>
            </w:r>
            <w:r w:rsidRPr="001021A7">
              <w:rPr>
                <w:sz w:val="24"/>
                <w:szCs w:val="24"/>
              </w:rPr>
              <w:t>определяя</w:t>
            </w:r>
            <w:r w:rsidRPr="001021A7">
              <w:rPr>
                <w:spacing w:val="-4"/>
                <w:sz w:val="24"/>
                <w:szCs w:val="24"/>
              </w:rPr>
              <w:t xml:space="preserve"> </w:t>
            </w:r>
            <w:r w:rsidRPr="001021A7">
              <w:rPr>
                <w:sz w:val="24"/>
                <w:szCs w:val="24"/>
              </w:rPr>
              <w:t>по</w:t>
            </w:r>
            <w:r w:rsidRPr="001021A7">
              <w:rPr>
                <w:spacing w:val="-4"/>
                <w:sz w:val="24"/>
                <w:szCs w:val="24"/>
              </w:rPr>
              <w:t xml:space="preserve"> </w:t>
            </w:r>
            <w:r w:rsidRPr="001021A7">
              <w:rPr>
                <w:sz w:val="24"/>
                <w:szCs w:val="24"/>
              </w:rPr>
              <w:t>графику</w:t>
            </w:r>
          </w:p>
          <w:p w:rsidR="003A4C7F" w:rsidRPr="001021A7" w:rsidRDefault="003A4C7F" w:rsidP="00CA763F">
            <w:pPr>
              <w:pStyle w:val="TableParagraph"/>
              <w:ind w:left="464"/>
              <w:rPr>
                <w:sz w:val="24"/>
                <w:szCs w:val="24"/>
              </w:rPr>
            </w:pPr>
            <w:r w:rsidRPr="001021A7">
              <w:rPr>
                <w:sz w:val="24"/>
                <w:szCs w:val="24"/>
              </w:rPr>
              <w:t>скорость</w:t>
            </w:r>
            <w:r w:rsidRPr="001021A7">
              <w:rPr>
                <w:spacing w:val="-1"/>
                <w:sz w:val="24"/>
                <w:szCs w:val="24"/>
              </w:rPr>
              <w:t xml:space="preserve"> </w:t>
            </w:r>
            <w:r w:rsidRPr="001021A7">
              <w:rPr>
                <w:sz w:val="24"/>
                <w:szCs w:val="24"/>
              </w:rPr>
              <w:t>хода</w:t>
            </w:r>
            <w:r w:rsidRPr="001021A7">
              <w:rPr>
                <w:spacing w:val="-5"/>
                <w:sz w:val="24"/>
                <w:szCs w:val="24"/>
              </w:rPr>
              <w:t xml:space="preserve"> </w:t>
            </w:r>
            <w:r w:rsidRPr="001021A7">
              <w:rPr>
                <w:sz w:val="24"/>
                <w:szCs w:val="24"/>
              </w:rPr>
              <w:t>процесса</w:t>
            </w:r>
          </w:p>
        </w:tc>
        <w:tc>
          <w:tcPr>
            <w:tcW w:w="3631" w:type="dxa"/>
          </w:tcPr>
          <w:p w:rsidR="003A4C7F" w:rsidRPr="001021A7" w:rsidRDefault="003A4C7F" w:rsidP="00CA763F">
            <w:pPr>
              <w:pStyle w:val="TableParagraph"/>
              <w:ind w:left="464" w:right="900"/>
              <w:rPr>
                <w:sz w:val="24"/>
                <w:szCs w:val="24"/>
              </w:rPr>
            </w:pPr>
            <w:r w:rsidRPr="001021A7">
              <w:rPr>
                <w:sz w:val="24"/>
                <w:szCs w:val="24"/>
              </w:rPr>
              <w:t>касательная</w:t>
            </w:r>
            <w:r w:rsidRPr="001021A7">
              <w:rPr>
                <w:spacing w:val="-10"/>
                <w:sz w:val="24"/>
                <w:szCs w:val="24"/>
              </w:rPr>
              <w:t xml:space="preserve"> </w:t>
            </w:r>
            <w:r w:rsidRPr="001021A7">
              <w:rPr>
                <w:sz w:val="24"/>
                <w:szCs w:val="24"/>
              </w:rPr>
              <w:t>к</w:t>
            </w:r>
            <w:r w:rsidRPr="001021A7">
              <w:rPr>
                <w:spacing w:val="-9"/>
                <w:sz w:val="24"/>
                <w:szCs w:val="24"/>
              </w:rPr>
              <w:t xml:space="preserve"> </w:t>
            </w:r>
            <w:r w:rsidRPr="001021A7">
              <w:rPr>
                <w:sz w:val="24"/>
                <w:szCs w:val="24"/>
              </w:rPr>
              <w:t>графику</w:t>
            </w:r>
            <w:r w:rsidRPr="001021A7">
              <w:rPr>
                <w:spacing w:val="-57"/>
                <w:sz w:val="24"/>
                <w:szCs w:val="24"/>
              </w:rPr>
              <w:t xml:space="preserve"> </w:t>
            </w:r>
            <w:r w:rsidRPr="001021A7">
              <w:rPr>
                <w:sz w:val="24"/>
                <w:szCs w:val="24"/>
              </w:rPr>
              <w:t>функции, производная</w:t>
            </w:r>
            <w:r w:rsidRPr="001021A7">
              <w:rPr>
                <w:spacing w:val="1"/>
                <w:sz w:val="24"/>
                <w:szCs w:val="24"/>
              </w:rPr>
              <w:t xml:space="preserve"> </w:t>
            </w:r>
            <w:r w:rsidRPr="001021A7">
              <w:rPr>
                <w:sz w:val="24"/>
                <w:szCs w:val="24"/>
              </w:rPr>
              <w:t>функции;</w:t>
            </w:r>
          </w:p>
          <w:p w:rsidR="003A4C7F" w:rsidRPr="001021A7" w:rsidRDefault="003A4C7F" w:rsidP="00CA763F">
            <w:pPr>
              <w:pStyle w:val="TableParagraph"/>
              <w:numPr>
                <w:ilvl w:val="0"/>
                <w:numId w:val="41"/>
              </w:numPr>
              <w:tabs>
                <w:tab w:val="left" w:pos="464"/>
                <w:tab w:val="left" w:pos="465"/>
              </w:tabs>
              <w:ind w:right="217"/>
              <w:rPr>
                <w:sz w:val="24"/>
                <w:szCs w:val="24"/>
              </w:rPr>
            </w:pPr>
            <w:r w:rsidRPr="001021A7">
              <w:rPr>
                <w:sz w:val="24"/>
                <w:szCs w:val="24"/>
              </w:rPr>
              <w:t>вычислять</w:t>
            </w:r>
            <w:r w:rsidRPr="001021A7">
              <w:rPr>
                <w:spacing w:val="1"/>
                <w:sz w:val="24"/>
                <w:szCs w:val="24"/>
              </w:rPr>
              <w:t xml:space="preserve"> </w:t>
            </w:r>
            <w:r w:rsidRPr="001021A7">
              <w:rPr>
                <w:sz w:val="24"/>
                <w:szCs w:val="24"/>
              </w:rPr>
              <w:t>производную</w:t>
            </w:r>
            <w:r w:rsidRPr="001021A7">
              <w:rPr>
                <w:spacing w:val="1"/>
                <w:sz w:val="24"/>
                <w:szCs w:val="24"/>
              </w:rPr>
              <w:t xml:space="preserve"> </w:t>
            </w:r>
            <w:r w:rsidRPr="001021A7">
              <w:rPr>
                <w:sz w:val="24"/>
                <w:szCs w:val="24"/>
              </w:rPr>
              <w:t>одночлена, многочлена,</w:t>
            </w:r>
            <w:r w:rsidRPr="001021A7">
              <w:rPr>
                <w:spacing w:val="1"/>
                <w:sz w:val="24"/>
                <w:szCs w:val="24"/>
              </w:rPr>
              <w:t xml:space="preserve"> </w:t>
            </w:r>
            <w:r w:rsidRPr="001021A7">
              <w:rPr>
                <w:sz w:val="24"/>
                <w:szCs w:val="24"/>
              </w:rPr>
              <w:t>квадратного корня,</w:t>
            </w:r>
            <w:r w:rsidRPr="001021A7">
              <w:rPr>
                <w:spacing w:val="1"/>
                <w:sz w:val="24"/>
                <w:szCs w:val="24"/>
              </w:rPr>
              <w:t xml:space="preserve"> </w:t>
            </w:r>
            <w:r w:rsidRPr="001021A7">
              <w:rPr>
                <w:sz w:val="24"/>
                <w:szCs w:val="24"/>
              </w:rPr>
              <w:t>производную</w:t>
            </w:r>
            <w:r w:rsidRPr="001021A7">
              <w:rPr>
                <w:spacing w:val="-8"/>
                <w:sz w:val="24"/>
                <w:szCs w:val="24"/>
              </w:rPr>
              <w:t xml:space="preserve"> </w:t>
            </w:r>
            <w:r w:rsidRPr="001021A7">
              <w:rPr>
                <w:sz w:val="24"/>
                <w:szCs w:val="24"/>
              </w:rPr>
              <w:t>суммы</w:t>
            </w:r>
            <w:r w:rsidRPr="001021A7">
              <w:rPr>
                <w:spacing w:val="-10"/>
                <w:sz w:val="24"/>
                <w:szCs w:val="24"/>
              </w:rPr>
              <w:t xml:space="preserve"> </w:t>
            </w:r>
            <w:r w:rsidRPr="001021A7">
              <w:rPr>
                <w:sz w:val="24"/>
                <w:szCs w:val="24"/>
              </w:rPr>
              <w:t>функций;</w:t>
            </w:r>
          </w:p>
          <w:p w:rsidR="003A4C7F" w:rsidRPr="001021A7" w:rsidRDefault="003A4C7F" w:rsidP="00CA763F">
            <w:pPr>
              <w:pStyle w:val="TableParagraph"/>
              <w:numPr>
                <w:ilvl w:val="0"/>
                <w:numId w:val="41"/>
              </w:numPr>
              <w:tabs>
                <w:tab w:val="left" w:pos="464"/>
                <w:tab w:val="left" w:pos="465"/>
              </w:tabs>
              <w:ind w:right="388"/>
              <w:rPr>
                <w:color w:val="3F3F3F"/>
                <w:sz w:val="24"/>
                <w:szCs w:val="24"/>
              </w:rPr>
            </w:pPr>
            <w:r w:rsidRPr="001021A7">
              <w:rPr>
                <w:sz w:val="24"/>
                <w:szCs w:val="24"/>
              </w:rPr>
              <w:t>вычислять производные</w:t>
            </w:r>
            <w:r w:rsidRPr="001021A7">
              <w:rPr>
                <w:spacing w:val="1"/>
                <w:sz w:val="24"/>
                <w:szCs w:val="24"/>
              </w:rPr>
              <w:t xml:space="preserve"> </w:t>
            </w:r>
            <w:r w:rsidRPr="001021A7">
              <w:rPr>
                <w:sz w:val="24"/>
                <w:szCs w:val="24"/>
              </w:rPr>
              <w:t>элементарных</w:t>
            </w:r>
            <w:r w:rsidRPr="001021A7">
              <w:rPr>
                <w:spacing w:val="-5"/>
                <w:sz w:val="24"/>
                <w:szCs w:val="24"/>
              </w:rPr>
              <w:t xml:space="preserve"> </w:t>
            </w:r>
            <w:r w:rsidRPr="001021A7">
              <w:rPr>
                <w:sz w:val="24"/>
                <w:szCs w:val="24"/>
              </w:rPr>
              <w:t>функций</w:t>
            </w:r>
            <w:r w:rsidRPr="001021A7">
              <w:rPr>
                <w:spacing w:val="-7"/>
                <w:sz w:val="24"/>
                <w:szCs w:val="24"/>
              </w:rPr>
              <w:t xml:space="preserve"> </w:t>
            </w:r>
            <w:r w:rsidRPr="001021A7">
              <w:rPr>
                <w:sz w:val="24"/>
                <w:szCs w:val="24"/>
              </w:rPr>
              <w:t>и</w:t>
            </w:r>
            <w:r w:rsidRPr="001021A7">
              <w:rPr>
                <w:spacing w:val="-7"/>
                <w:sz w:val="24"/>
                <w:szCs w:val="24"/>
              </w:rPr>
              <w:t xml:space="preserve"> </w:t>
            </w:r>
            <w:r w:rsidRPr="001021A7">
              <w:rPr>
                <w:sz w:val="24"/>
                <w:szCs w:val="24"/>
              </w:rPr>
              <w:t>их</w:t>
            </w:r>
            <w:r w:rsidRPr="001021A7">
              <w:rPr>
                <w:spacing w:val="-57"/>
                <w:sz w:val="24"/>
                <w:szCs w:val="24"/>
              </w:rPr>
              <w:t xml:space="preserve"> </w:t>
            </w:r>
            <w:r w:rsidRPr="001021A7">
              <w:rPr>
                <w:sz w:val="24"/>
                <w:szCs w:val="24"/>
              </w:rPr>
              <w:t>комбинаций, используя</w:t>
            </w:r>
            <w:r w:rsidRPr="001021A7">
              <w:rPr>
                <w:spacing w:val="1"/>
                <w:sz w:val="24"/>
                <w:szCs w:val="24"/>
              </w:rPr>
              <w:t xml:space="preserve"> </w:t>
            </w:r>
            <w:r w:rsidRPr="001021A7">
              <w:rPr>
                <w:sz w:val="24"/>
                <w:szCs w:val="24"/>
              </w:rPr>
              <w:t>справочные</w:t>
            </w:r>
            <w:r w:rsidRPr="001021A7">
              <w:rPr>
                <w:spacing w:val="-2"/>
                <w:sz w:val="24"/>
                <w:szCs w:val="24"/>
              </w:rPr>
              <w:t xml:space="preserve"> </w:t>
            </w:r>
            <w:r w:rsidRPr="001021A7">
              <w:rPr>
                <w:sz w:val="24"/>
                <w:szCs w:val="24"/>
              </w:rPr>
              <w:t>материалы;</w:t>
            </w:r>
          </w:p>
          <w:p w:rsidR="003A4C7F" w:rsidRPr="001021A7" w:rsidRDefault="003A4C7F" w:rsidP="00CA763F">
            <w:pPr>
              <w:pStyle w:val="TableParagraph"/>
              <w:numPr>
                <w:ilvl w:val="0"/>
                <w:numId w:val="41"/>
              </w:numPr>
              <w:tabs>
                <w:tab w:val="left" w:pos="464"/>
                <w:tab w:val="left" w:pos="465"/>
              </w:tabs>
              <w:ind w:right="316"/>
              <w:rPr>
                <w:color w:val="3F3F3F"/>
                <w:sz w:val="24"/>
                <w:szCs w:val="24"/>
              </w:rPr>
            </w:pPr>
            <w:r w:rsidRPr="001021A7">
              <w:rPr>
                <w:sz w:val="24"/>
                <w:szCs w:val="24"/>
              </w:rPr>
              <w:t>исследовать в простейших</w:t>
            </w:r>
            <w:r w:rsidRPr="001021A7">
              <w:rPr>
                <w:spacing w:val="1"/>
                <w:sz w:val="24"/>
                <w:szCs w:val="24"/>
              </w:rPr>
              <w:t xml:space="preserve"> </w:t>
            </w:r>
            <w:r w:rsidRPr="001021A7">
              <w:rPr>
                <w:sz w:val="24"/>
                <w:szCs w:val="24"/>
              </w:rPr>
              <w:t>случаях функции на</w:t>
            </w:r>
            <w:r w:rsidRPr="001021A7">
              <w:rPr>
                <w:spacing w:val="1"/>
                <w:sz w:val="24"/>
                <w:szCs w:val="24"/>
              </w:rPr>
              <w:t xml:space="preserve"> </w:t>
            </w:r>
            <w:r w:rsidRPr="001021A7">
              <w:rPr>
                <w:sz w:val="24"/>
                <w:szCs w:val="24"/>
              </w:rPr>
              <w:t>монотонность, находить</w:t>
            </w:r>
            <w:r w:rsidRPr="001021A7">
              <w:rPr>
                <w:spacing w:val="1"/>
                <w:sz w:val="24"/>
                <w:szCs w:val="24"/>
              </w:rPr>
              <w:t xml:space="preserve"> </w:t>
            </w:r>
            <w:r w:rsidRPr="001021A7">
              <w:rPr>
                <w:sz w:val="24"/>
                <w:szCs w:val="24"/>
              </w:rPr>
              <w:t>наибольшие и наименьшие</w:t>
            </w:r>
            <w:r w:rsidRPr="001021A7">
              <w:rPr>
                <w:spacing w:val="1"/>
                <w:sz w:val="24"/>
                <w:szCs w:val="24"/>
              </w:rPr>
              <w:t xml:space="preserve"> </w:t>
            </w:r>
            <w:r w:rsidRPr="001021A7">
              <w:rPr>
                <w:sz w:val="24"/>
                <w:szCs w:val="24"/>
              </w:rPr>
              <w:t>значения функций, строить</w:t>
            </w:r>
            <w:r w:rsidRPr="001021A7">
              <w:rPr>
                <w:spacing w:val="1"/>
                <w:sz w:val="24"/>
                <w:szCs w:val="24"/>
              </w:rPr>
              <w:t xml:space="preserve"> </w:t>
            </w:r>
            <w:r w:rsidRPr="001021A7">
              <w:rPr>
                <w:sz w:val="24"/>
                <w:szCs w:val="24"/>
              </w:rPr>
              <w:t>графики многочленов и</w:t>
            </w:r>
            <w:r w:rsidRPr="001021A7">
              <w:rPr>
                <w:spacing w:val="1"/>
                <w:sz w:val="24"/>
                <w:szCs w:val="24"/>
              </w:rPr>
              <w:t xml:space="preserve"> </w:t>
            </w:r>
            <w:r w:rsidRPr="001021A7">
              <w:rPr>
                <w:sz w:val="24"/>
                <w:szCs w:val="24"/>
              </w:rPr>
              <w:t>простейших рациональных</w:t>
            </w:r>
            <w:r w:rsidRPr="001021A7">
              <w:rPr>
                <w:spacing w:val="1"/>
                <w:sz w:val="24"/>
                <w:szCs w:val="24"/>
              </w:rPr>
              <w:t xml:space="preserve"> </w:t>
            </w:r>
            <w:r w:rsidRPr="001021A7">
              <w:rPr>
                <w:sz w:val="24"/>
                <w:szCs w:val="24"/>
              </w:rPr>
              <w:t>функций с использованием</w:t>
            </w:r>
            <w:r w:rsidRPr="001021A7">
              <w:rPr>
                <w:spacing w:val="1"/>
                <w:sz w:val="24"/>
                <w:szCs w:val="24"/>
              </w:rPr>
              <w:t xml:space="preserve"> </w:t>
            </w:r>
            <w:r w:rsidRPr="001021A7">
              <w:rPr>
                <w:spacing w:val="-1"/>
                <w:sz w:val="24"/>
                <w:szCs w:val="24"/>
              </w:rPr>
              <w:t xml:space="preserve">аппарата </w:t>
            </w:r>
            <w:r w:rsidRPr="001021A7">
              <w:rPr>
                <w:sz w:val="24"/>
                <w:szCs w:val="24"/>
              </w:rPr>
              <w:t>математического</w:t>
            </w:r>
            <w:r w:rsidRPr="001021A7">
              <w:rPr>
                <w:spacing w:val="-57"/>
                <w:sz w:val="24"/>
                <w:szCs w:val="24"/>
              </w:rPr>
              <w:t xml:space="preserve"> </w:t>
            </w:r>
            <w:r w:rsidRPr="001021A7">
              <w:rPr>
                <w:sz w:val="24"/>
                <w:szCs w:val="24"/>
              </w:rPr>
              <w:t>анализа.</w:t>
            </w:r>
          </w:p>
          <w:p w:rsidR="003A4C7F" w:rsidRPr="001021A7" w:rsidRDefault="003A4C7F" w:rsidP="00CA763F">
            <w:pPr>
              <w:pStyle w:val="TableParagraph"/>
              <w:ind w:left="464" w:right="728" w:hanging="358"/>
              <w:jc w:val="both"/>
              <w:rPr>
                <w:sz w:val="24"/>
                <w:szCs w:val="24"/>
              </w:rPr>
            </w:pPr>
            <w:r w:rsidRPr="001021A7">
              <w:rPr>
                <w:sz w:val="24"/>
                <w:szCs w:val="24"/>
              </w:rPr>
              <w:t>В</w:t>
            </w:r>
            <w:r w:rsidRPr="001021A7">
              <w:rPr>
                <w:spacing w:val="-6"/>
                <w:sz w:val="24"/>
                <w:szCs w:val="24"/>
              </w:rPr>
              <w:t xml:space="preserve"> </w:t>
            </w:r>
            <w:r w:rsidRPr="001021A7">
              <w:rPr>
                <w:sz w:val="24"/>
                <w:szCs w:val="24"/>
              </w:rPr>
              <w:t>повседневной</w:t>
            </w:r>
            <w:r w:rsidRPr="001021A7">
              <w:rPr>
                <w:spacing w:val="-5"/>
                <w:sz w:val="24"/>
                <w:szCs w:val="24"/>
              </w:rPr>
              <w:t xml:space="preserve"> </w:t>
            </w:r>
            <w:r w:rsidRPr="001021A7">
              <w:rPr>
                <w:sz w:val="24"/>
                <w:szCs w:val="24"/>
              </w:rPr>
              <w:t>жизни</w:t>
            </w:r>
            <w:r w:rsidRPr="001021A7">
              <w:rPr>
                <w:spacing w:val="-3"/>
                <w:sz w:val="24"/>
                <w:szCs w:val="24"/>
              </w:rPr>
              <w:t xml:space="preserve"> </w:t>
            </w:r>
            <w:r w:rsidRPr="001021A7">
              <w:rPr>
                <w:sz w:val="24"/>
                <w:szCs w:val="24"/>
              </w:rPr>
              <w:t>и</w:t>
            </w:r>
            <w:r w:rsidRPr="001021A7">
              <w:rPr>
                <w:spacing w:val="-5"/>
                <w:sz w:val="24"/>
                <w:szCs w:val="24"/>
              </w:rPr>
              <w:t xml:space="preserve"> </w:t>
            </w:r>
            <w:r w:rsidRPr="001021A7">
              <w:rPr>
                <w:sz w:val="24"/>
                <w:szCs w:val="24"/>
              </w:rPr>
              <w:t>при</w:t>
            </w:r>
            <w:r w:rsidRPr="001021A7">
              <w:rPr>
                <w:spacing w:val="-58"/>
                <w:sz w:val="24"/>
                <w:szCs w:val="24"/>
              </w:rPr>
              <w:t xml:space="preserve"> </w:t>
            </w:r>
            <w:r w:rsidRPr="001021A7">
              <w:rPr>
                <w:sz w:val="24"/>
                <w:szCs w:val="24"/>
              </w:rPr>
              <w:t>изучении других учебных</w:t>
            </w:r>
            <w:r w:rsidRPr="001021A7">
              <w:rPr>
                <w:spacing w:val="-57"/>
                <w:sz w:val="24"/>
                <w:szCs w:val="24"/>
              </w:rPr>
              <w:t xml:space="preserve"> </w:t>
            </w:r>
            <w:r w:rsidRPr="001021A7">
              <w:rPr>
                <w:sz w:val="24"/>
                <w:szCs w:val="24"/>
              </w:rPr>
              <w:t>предметов:</w:t>
            </w:r>
          </w:p>
          <w:p w:rsidR="003A4C7F" w:rsidRPr="001021A7" w:rsidRDefault="003A4C7F" w:rsidP="00CA763F">
            <w:pPr>
              <w:pStyle w:val="TableParagraph"/>
              <w:numPr>
                <w:ilvl w:val="0"/>
                <w:numId w:val="41"/>
              </w:numPr>
              <w:tabs>
                <w:tab w:val="left" w:pos="464"/>
                <w:tab w:val="left" w:pos="465"/>
              </w:tabs>
              <w:spacing w:before="177"/>
              <w:ind w:right="106"/>
              <w:rPr>
                <w:sz w:val="24"/>
                <w:szCs w:val="24"/>
              </w:rPr>
            </w:pPr>
            <w:r w:rsidRPr="001021A7">
              <w:rPr>
                <w:sz w:val="24"/>
                <w:szCs w:val="24"/>
              </w:rPr>
              <w:t>решать прикладные задачи из</w:t>
            </w:r>
            <w:r w:rsidRPr="001021A7">
              <w:rPr>
                <w:spacing w:val="1"/>
                <w:sz w:val="24"/>
                <w:szCs w:val="24"/>
              </w:rPr>
              <w:t xml:space="preserve"> </w:t>
            </w:r>
            <w:r w:rsidRPr="001021A7">
              <w:rPr>
                <w:sz w:val="24"/>
                <w:szCs w:val="24"/>
              </w:rPr>
              <w:t>биологии, физики, химии,</w:t>
            </w:r>
            <w:r w:rsidRPr="001021A7">
              <w:rPr>
                <w:spacing w:val="1"/>
                <w:sz w:val="24"/>
                <w:szCs w:val="24"/>
              </w:rPr>
              <w:t xml:space="preserve"> </w:t>
            </w:r>
            <w:r w:rsidRPr="001021A7">
              <w:rPr>
                <w:sz w:val="24"/>
                <w:szCs w:val="24"/>
              </w:rPr>
              <w:t>экономики и других</w:t>
            </w:r>
            <w:r w:rsidRPr="001021A7">
              <w:rPr>
                <w:spacing w:val="1"/>
                <w:sz w:val="24"/>
                <w:szCs w:val="24"/>
              </w:rPr>
              <w:t xml:space="preserve"> </w:t>
            </w:r>
            <w:r w:rsidRPr="001021A7">
              <w:rPr>
                <w:sz w:val="24"/>
                <w:szCs w:val="24"/>
              </w:rPr>
              <w:t>предметов, связанные с</w:t>
            </w:r>
            <w:r w:rsidRPr="001021A7">
              <w:rPr>
                <w:spacing w:val="1"/>
                <w:sz w:val="24"/>
                <w:szCs w:val="24"/>
              </w:rPr>
              <w:t xml:space="preserve"> </w:t>
            </w:r>
            <w:r w:rsidRPr="001021A7">
              <w:rPr>
                <w:spacing w:val="-1"/>
                <w:sz w:val="24"/>
                <w:szCs w:val="24"/>
              </w:rPr>
              <w:t xml:space="preserve">исследованием </w:t>
            </w:r>
            <w:r w:rsidRPr="001021A7">
              <w:rPr>
                <w:sz w:val="24"/>
                <w:szCs w:val="24"/>
              </w:rPr>
              <w:t>характеристик</w:t>
            </w:r>
            <w:r w:rsidRPr="001021A7">
              <w:rPr>
                <w:spacing w:val="-57"/>
                <w:sz w:val="24"/>
                <w:szCs w:val="24"/>
              </w:rPr>
              <w:t xml:space="preserve"> </w:t>
            </w:r>
            <w:r w:rsidRPr="001021A7">
              <w:rPr>
                <w:sz w:val="24"/>
                <w:szCs w:val="24"/>
              </w:rPr>
              <w:t>реальных процессов,</w:t>
            </w:r>
            <w:r w:rsidRPr="001021A7">
              <w:rPr>
                <w:spacing w:val="1"/>
                <w:sz w:val="24"/>
                <w:szCs w:val="24"/>
              </w:rPr>
              <w:t xml:space="preserve"> </w:t>
            </w:r>
            <w:r w:rsidRPr="001021A7">
              <w:rPr>
                <w:sz w:val="24"/>
                <w:szCs w:val="24"/>
              </w:rPr>
              <w:t>нахождением наибольших и</w:t>
            </w:r>
            <w:r w:rsidRPr="001021A7">
              <w:rPr>
                <w:spacing w:val="1"/>
                <w:sz w:val="24"/>
                <w:szCs w:val="24"/>
              </w:rPr>
              <w:t xml:space="preserve"> </w:t>
            </w:r>
            <w:r w:rsidRPr="001021A7">
              <w:rPr>
                <w:sz w:val="24"/>
                <w:szCs w:val="24"/>
              </w:rPr>
              <w:t>наименьших значений,</w:t>
            </w:r>
            <w:r w:rsidRPr="001021A7">
              <w:rPr>
                <w:spacing w:val="1"/>
                <w:sz w:val="24"/>
                <w:szCs w:val="24"/>
              </w:rPr>
              <w:t xml:space="preserve"> </w:t>
            </w:r>
            <w:r w:rsidRPr="001021A7">
              <w:rPr>
                <w:sz w:val="24"/>
                <w:szCs w:val="24"/>
              </w:rPr>
              <w:t>скорости</w:t>
            </w:r>
            <w:r w:rsidRPr="001021A7">
              <w:rPr>
                <w:spacing w:val="-4"/>
                <w:sz w:val="24"/>
                <w:szCs w:val="24"/>
              </w:rPr>
              <w:t xml:space="preserve"> </w:t>
            </w:r>
            <w:r w:rsidRPr="001021A7">
              <w:rPr>
                <w:sz w:val="24"/>
                <w:szCs w:val="24"/>
              </w:rPr>
              <w:t>и</w:t>
            </w:r>
            <w:r w:rsidRPr="001021A7">
              <w:rPr>
                <w:spacing w:val="-1"/>
                <w:sz w:val="24"/>
                <w:szCs w:val="24"/>
              </w:rPr>
              <w:t xml:space="preserve"> </w:t>
            </w:r>
            <w:r w:rsidRPr="001021A7">
              <w:rPr>
                <w:sz w:val="24"/>
                <w:szCs w:val="24"/>
              </w:rPr>
              <w:t>ускорения</w:t>
            </w:r>
            <w:r w:rsidRPr="001021A7">
              <w:rPr>
                <w:spacing w:val="-3"/>
                <w:sz w:val="24"/>
                <w:szCs w:val="24"/>
              </w:rPr>
              <w:t xml:space="preserve"> </w:t>
            </w:r>
            <w:r w:rsidRPr="001021A7">
              <w:rPr>
                <w:sz w:val="24"/>
                <w:szCs w:val="24"/>
              </w:rPr>
              <w:t>и</w:t>
            </w:r>
            <w:r w:rsidRPr="001021A7">
              <w:rPr>
                <w:spacing w:val="2"/>
                <w:sz w:val="24"/>
                <w:szCs w:val="24"/>
              </w:rPr>
              <w:t xml:space="preserve"> </w:t>
            </w:r>
            <w:r w:rsidRPr="001021A7">
              <w:rPr>
                <w:sz w:val="24"/>
                <w:szCs w:val="24"/>
              </w:rPr>
              <w:t>т.п.;</w:t>
            </w:r>
          </w:p>
          <w:p w:rsidR="003A4C7F" w:rsidRPr="001021A7" w:rsidRDefault="003A4C7F" w:rsidP="00CA763F">
            <w:pPr>
              <w:pStyle w:val="TableParagraph"/>
              <w:numPr>
                <w:ilvl w:val="0"/>
                <w:numId w:val="41"/>
              </w:numPr>
              <w:tabs>
                <w:tab w:val="left" w:pos="524"/>
                <w:tab w:val="left" w:pos="525"/>
              </w:tabs>
              <w:ind w:right="770"/>
              <w:rPr>
                <w:sz w:val="24"/>
                <w:szCs w:val="24"/>
              </w:rPr>
            </w:pPr>
            <w:r w:rsidRPr="001021A7">
              <w:rPr>
                <w:sz w:val="24"/>
                <w:szCs w:val="24"/>
              </w:rPr>
              <w:tab/>
              <w:t>интерпретировать</w:t>
            </w:r>
            <w:r w:rsidRPr="001021A7">
              <w:rPr>
                <w:spacing w:val="1"/>
                <w:sz w:val="24"/>
                <w:szCs w:val="24"/>
              </w:rPr>
              <w:t xml:space="preserve"> </w:t>
            </w:r>
            <w:r w:rsidRPr="001021A7">
              <w:rPr>
                <w:sz w:val="24"/>
                <w:szCs w:val="24"/>
              </w:rPr>
              <w:t>полученные</w:t>
            </w:r>
            <w:r w:rsidRPr="001021A7">
              <w:rPr>
                <w:spacing w:val="-15"/>
                <w:sz w:val="24"/>
                <w:szCs w:val="24"/>
              </w:rPr>
              <w:t xml:space="preserve"> </w:t>
            </w:r>
            <w:r w:rsidRPr="001021A7">
              <w:rPr>
                <w:sz w:val="24"/>
                <w:szCs w:val="24"/>
              </w:rPr>
              <w:t>результаты</w:t>
            </w:r>
          </w:p>
        </w:tc>
      </w:tr>
      <w:tr w:rsidR="003A4C7F" w:rsidRPr="001021A7" w:rsidTr="0039169F">
        <w:trPr>
          <w:trHeight w:val="1584"/>
        </w:trPr>
        <w:tc>
          <w:tcPr>
            <w:tcW w:w="2410" w:type="dxa"/>
            <w:tcBorders>
              <w:bottom w:val="nil"/>
            </w:tcBorders>
          </w:tcPr>
          <w:p w:rsidR="003A4C7F" w:rsidRPr="001021A7" w:rsidRDefault="003A4C7F" w:rsidP="00CA763F">
            <w:pPr>
              <w:pStyle w:val="TableParagraph"/>
              <w:ind w:left="107" w:right="558"/>
              <w:rPr>
                <w:b/>
                <w:sz w:val="24"/>
                <w:szCs w:val="24"/>
              </w:rPr>
            </w:pPr>
            <w:r w:rsidRPr="001021A7">
              <w:rPr>
                <w:b/>
                <w:sz w:val="24"/>
                <w:szCs w:val="24"/>
              </w:rPr>
              <w:lastRenderedPageBreak/>
              <w:t>Статистика и</w:t>
            </w:r>
            <w:r w:rsidRPr="001021A7">
              <w:rPr>
                <w:b/>
                <w:spacing w:val="1"/>
                <w:sz w:val="24"/>
                <w:szCs w:val="24"/>
              </w:rPr>
              <w:t xml:space="preserve"> </w:t>
            </w:r>
            <w:r w:rsidRPr="001021A7">
              <w:rPr>
                <w:b/>
                <w:sz w:val="24"/>
                <w:szCs w:val="24"/>
              </w:rPr>
              <w:t>теория</w:t>
            </w:r>
            <w:r w:rsidRPr="001021A7">
              <w:rPr>
                <w:b/>
                <w:spacing w:val="1"/>
                <w:sz w:val="24"/>
                <w:szCs w:val="24"/>
              </w:rPr>
              <w:t xml:space="preserve"> </w:t>
            </w:r>
            <w:r w:rsidRPr="001021A7">
              <w:rPr>
                <w:b/>
                <w:sz w:val="24"/>
                <w:szCs w:val="24"/>
              </w:rPr>
              <w:t>вероятностей,</w:t>
            </w:r>
            <w:r w:rsidRPr="001021A7">
              <w:rPr>
                <w:b/>
                <w:spacing w:val="1"/>
                <w:sz w:val="24"/>
                <w:szCs w:val="24"/>
              </w:rPr>
              <w:t xml:space="preserve"> </w:t>
            </w:r>
            <w:r w:rsidRPr="001021A7">
              <w:rPr>
                <w:b/>
                <w:sz w:val="24"/>
                <w:szCs w:val="24"/>
              </w:rPr>
              <w:t>логика</w:t>
            </w:r>
            <w:r w:rsidRPr="001021A7">
              <w:rPr>
                <w:b/>
                <w:spacing w:val="1"/>
                <w:sz w:val="24"/>
                <w:szCs w:val="24"/>
              </w:rPr>
              <w:t xml:space="preserve"> </w:t>
            </w:r>
            <w:r w:rsidRPr="001021A7">
              <w:rPr>
                <w:b/>
                <w:sz w:val="24"/>
                <w:szCs w:val="24"/>
              </w:rPr>
              <w:t>и</w:t>
            </w:r>
            <w:r w:rsidRPr="001021A7">
              <w:rPr>
                <w:b/>
                <w:spacing w:val="1"/>
                <w:sz w:val="24"/>
                <w:szCs w:val="24"/>
              </w:rPr>
              <w:t xml:space="preserve"> </w:t>
            </w:r>
            <w:r w:rsidRPr="001021A7">
              <w:rPr>
                <w:b/>
                <w:sz w:val="24"/>
                <w:szCs w:val="24"/>
              </w:rPr>
              <w:t>комбинаторика</w:t>
            </w:r>
          </w:p>
        </w:tc>
        <w:tc>
          <w:tcPr>
            <w:tcW w:w="3687" w:type="dxa"/>
            <w:gridSpan w:val="2"/>
            <w:tcBorders>
              <w:bottom w:val="nil"/>
            </w:tcBorders>
          </w:tcPr>
          <w:p w:rsidR="003A4C7F" w:rsidRPr="001021A7" w:rsidRDefault="003A4C7F" w:rsidP="00CA763F">
            <w:pPr>
              <w:pStyle w:val="TableParagraph"/>
              <w:numPr>
                <w:ilvl w:val="0"/>
                <w:numId w:val="40"/>
              </w:numPr>
              <w:tabs>
                <w:tab w:val="left" w:pos="464"/>
                <w:tab w:val="left" w:pos="465"/>
              </w:tabs>
              <w:ind w:left="464" w:right="234"/>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 основными</w:t>
            </w:r>
            <w:r w:rsidRPr="001021A7">
              <w:rPr>
                <w:spacing w:val="1"/>
                <w:sz w:val="24"/>
                <w:szCs w:val="24"/>
              </w:rPr>
              <w:t xml:space="preserve"> </w:t>
            </w:r>
            <w:r w:rsidRPr="001021A7">
              <w:rPr>
                <w:sz w:val="24"/>
                <w:szCs w:val="24"/>
              </w:rPr>
              <w:t>описательными</w:t>
            </w:r>
            <w:r w:rsidRPr="001021A7">
              <w:rPr>
                <w:spacing w:val="1"/>
                <w:sz w:val="24"/>
                <w:szCs w:val="24"/>
              </w:rPr>
              <w:t xml:space="preserve"> </w:t>
            </w:r>
            <w:r w:rsidRPr="001021A7">
              <w:rPr>
                <w:spacing w:val="-1"/>
                <w:sz w:val="24"/>
                <w:szCs w:val="24"/>
              </w:rPr>
              <w:t>характеристиками</w:t>
            </w:r>
            <w:r w:rsidRPr="001021A7">
              <w:rPr>
                <w:spacing w:val="-5"/>
                <w:sz w:val="24"/>
                <w:szCs w:val="24"/>
              </w:rPr>
              <w:t xml:space="preserve"> </w:t>
            </w:r>
            <w:r w:rsidRPr="001021A7">
              <w:rPr>
                <w:sz w:val="24"/>
                <w:szCs w:val="24"/>
              </w:rPr>
              <w:t>числового</w:t>
            </w:r>
          </w:p>
          <w:p w:rsidR="003A4C7F" w:rsidRPr="001021A7" w:rsidRDefault="003A4C7F" w:rsidP="00CA763F">
            <w:pPr>
              <w:pStyle w:val="TableParagraph"/>
              <w:ind w:left="464"/>
              <w:rPr>
                <w:sz w:val="24"/>
                <w:szCs w:val="24"/>
              </w:rPr>
            </w:pPr>
            <w:r w:rsidRPr="001021A7">
              <w:rPr>
                <w:sz w:val="24"/>
                <w:szCs w:val="24"/>
              </w:rPr>
              <w:t>набора:</w:t>
            </w:r>
            <w:r w:rsidRPr="001021A7">
              <w:rPr>
                <w:spacing w:val="-3"/>
                <w:sz w:val="24"/>
                <w:szCs w:val="24"/>
              </w:rPr>
              <w:t xml:space="preserve"> </w:t>
            </w:r>
            <w:r w:rsidRPr="001021A7">
              <w:rPr>
                <w:sz w:val="24"/>
                <w:szCs w:val="24"/>
              </w:rPr>
              <w:t>среднее</w:t>
            </w:r>
          </w:p>
        </w:tc>
        <w:tc>
          <w:tcPr>
            <w:tcW w:w="3631" w:type="dxa"/>
            <w:tcBorders>
              <w:bottom w:val="nil"/>
            </w:tcBorders>
          </w:tcPr>
          <w:p w:rsidR="003A4C7F" w:rsidRPr="001021A7" w:rsidRDefault="003A4C7F" w:rsidP="00CA763F">
            <w:pPr>
              <w:pStyle w:val="TableParagraph"/>
              <w:numPr>
                <w:ilvl w:val="0"/>
                <w:numId w:val="39"/>
              </w:numPr>
              <w:tabs>
                <w:tab w:val="left" w:pos="466"/>
                <w:tab w:val="left" w:pos="467"/>
              </w:tabs>
              <w:ind w:right="443"/>
              <w:rPr>
                <w:sz w:val="24"/>
                <w:szCs w:val="24"/>
              </w:rPr>
            </w:pPr>
            <w:r w:rsidRPr="001021A7">
              <w:rPr>
                <w:sz w:val="24"/>
                <w:szCs w:val="24"/>
              </w:rPr>
              <w:t>Иметь представление о</w:t>
            </w:r>
            <w:r w:rsidRPr="001021A7">
              <w:rPr>
                <w:spacing w:val="1"/>
                <w:sz w:val="24"/>
                <w:szCs w:val="24"/>
              </w:rPr>
              <w:t xml:space="preserve"> </w:t>
            </w:r>
            <w:r w:rsidRPr="001021A7">
              <w:rPr>
                <w:sz w:val="24"/>
                <w:szCs w:val="24"/>
              </w:rPr>
              <w:t>дискретных</w:t>
            </w:r>
            <w:r w:rsidRPr="001021A7">
              <w:rPr>
                <w:spacing w:val="-9"/>
                <w:sz w:val="24"/>
                <w:szCs w:val="24"/>
              </w:rPr>
              <w:t xml:space="preserve"> </w:t>
            </w:r>
            <w:r w:rsidRPr="001021A7">
              <w:rPr>
                <w:sz w:val="24"/>
                <w:szCs w:val="24"/>
              </w:rPr>
              <w:t>и</w:t>
            </w:r>
            <w:r w:rsidRPr="001021A7">
              <w:rPr>
                <w:spacing w:val="-9"/>
                <w:sz w:val="24"/>
                <w:szCs w:val="24"/>
              </w:rPr>
              <w:t xml:space="preserve"> </w:t>
            </w:r>
            <w:r w:rsidRPr="001021A7">
              <w:rPr>
                <w:sz w:val="24"/>
                <w:szCs w:val="24"/>
              </w:rPr>
              <w:t>непрерывных</w:t>
            </w:r>
            <w:r w:rsidRPr="001021A7">
              <w:rPr>
                <w:spacing w:val="-57"/>
                <w:sz w:val="24"/>
                <w:szCs w:val="24"/>
              </w:rPr>
              <w:t xml:space="preserve"> </w:t>
            </w:r>
            <w:r w:rsidRPr="001021A7">
              <w:rPr>
                <w:sz w:val="24"/>
                <w:szCs w:val="24"/>
              </w:rPr>
              <w:t>случайных величинах и</w:t>
            </w:r>
            <w:r w:rsidRPr="001021A7">
              <w:rPr>
                <w:spacing w:val="1"/>
                <w:sz w:val="24"/>
                <w:szCs w:val="24"/>
              </w:rPr>
              <w:t xml:space="preserve"> </w:t>
            </w:r>
            <w:r w:rsidRPr="001021A7">
              <w:rPr>
                <w:sz w:val="24"/>
                <w:szCs w:val="24"/>
              </w:rPr>
              <w:t>распределениях,</w:t>
            </w:r>
            <w:r w:rsidRPr="001021A7">
              <w:rPr>
                <w:spacing w:val="-2"/>
                <w:sz w:val="24"/>
                <w:szCs w:val="24"/>
              </w:rPr>
              <w:t xml:space="preserve"> </w:t>
            </w:r>
            <w:r w:rsidRPr="001021A7">
              <w:rPr>
                <w:sz w:val="24"/>
                <w:szCs w:val="24"/>
              </w:rPr>
              <w:t>о</w:t>
            </w:r>
          </w:p>
          <w:p w:rsidR="003A4C7F" w:rsidRPr="001021A7" w:rsidRDefault="003A4C7F" w:rsidP="00CA763F">
            <w:pPr>
              <w:pStyle w:val="TableParagraph"/>
              <w:ind w:left="466"/>
              <w:rPr>
                <w:sz w:val="24"/>
                <w:szCs w:val="24"/>
              </w:rPr>
            </w:pPr>
            <w:r w:rsidRPr="001021A7">
              <w:rPr>
                <w:sz w:val="24"/>
                <w:szCs w:val="24"/>
              </w:rPr>
              <w:t>независимости</w:t>
            </w:r>
            <w:r w:rsidRPr="001021A7">
              <w:rPr>
                <w:spacing w:val="-1"/>
                <w:sz w:val="24"/>
                <w:szCs w:val="24"/>
              </w:rPr>
              <w:t xml:space="preserve"> </w:t>
            </w:r>
            <w:r w:rsidRPr="001021A7">
              <w:rPr>
                <w:sz w:val="24"/>
                <w:szCs w:val="24"/>
              </w:rPr>
              <w:t>случайных</w:t>
            </w:r>
          </w:p>
        </w:tc>
      </w:tr>
      <w:tr w:rsidR="003A4C7F" w:rsidRPr="001021A7" w:rsidTr="0039169F">
        <w:trPr>
          <w:trHeight w:val="311"/>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8"/>
              <w:ind w:left="464"/>
              <w:rPr>
                <w:sz w:val="24"/>
                <w:szCs w:val="24"/>
              </w:rPr>
            </w:pPr>
            <w:r w:rsidRPr="001021A7">
              <w:rPr>
                <w:sz w:val="24"/>
                <w:szCs w:val="24"/>
              </w:rPr>
              <w:t>арифметическое,</w:t>
            </w:r>
            <w:r w:rsidRPr="001021A7">
              <w:rPr>
                <w:spacing w:val="-6"/>
                <w:sz w:val="24"/>
                <w:szCs w:val="24"/>
              </w:rPr>
              <w:t xml:space="preserve"> </w:t>
            </w:r>
            <w:r w:rsidRPr="001021A7">
              <w:rPr>
                <w:sz w:val="24"/>
                <w:szCs w:val="24"/>
              </w:rPr>
              <w:t>медиана,</w:t>
            </w:r>
          </w:p>
        </w:tc>
        <w:tc>
          <w:tcPr>
            <w:tcW w:w="3631" w:type="dxa"/>
            <w:tcBorders>
              <w:top w:val="nil"/>
              <w:bottom w:val="nil"/>
            </w:tcBorders>
          </w:tcPr>
          <w:p w:rsidR="003A4C7F" w:rsidRPr="001021A7" w:rsidRDefault="003A4C7F" w:rsidP="00CA763F">
            <w:pPr>
              <w:pStyle w:val="TableParagraph"/>
              <w:spacing w:before="8"/>
              <w:ind w:left="466"/>
              <w:rPr>
                <w:sz w:val="24"/>
                <w:szCs w:val="24"/>
              </w:rPr>
            </w:pPr>
            <w:r w:rsidRPr="001021A7">
              <w:rPr>
                <w:sz w:val="24"/>
                <w:szCs w:val="24"/>
              </w:rPr>
              <w:t>величин;</w:t>
            </w:r>
          </w:p>
        </w:tc>
      </w:tr>
      <w:tr w:rsidR="003A4C7F" w:rsidRPr="001021A7" w:rsidTr="0039169F">
        <w:trPr>
          <w:trHeight w:val="33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13"/>
              <w:ind w:left="464"/>
              <w:rPr>
                <w:sz w:val="24"/>
                <w:szCs w:val="24"/>
              </w:rPr>
            </w:pPr>
            <w:r w:rsidRPr="001021A7">
              <w:rPr>
                <w:sz w:val="24"/>
                <w:szCs w:val="24"/>
              </w:rPr>
              <w:t>наибольшее</w:t>
            </w:r>
            <w:r w:rsidRPr="001021A7">
              <w:rPr>
                <w:spacing w:val="-5"/>
                <w:sz w:val="24"/>
                <w:szCs w:val="24"/>
              </w:rPr>
              <w:t xml:space="preserve"> </w:t>
            </w:r>
            <w:r w:rsidRPr="001021A7">
              <w:rPr>
                <w:sz w:val="24"/>
                <w:szCs w:val="24"/>
              </w:rPr>
              <w:t>и наименьшее</w:t>
            </w:r>
          </w:p>
        </w:tc>
        <w:tc>
          <w:tcPr>
            <w:tcW w:w="3631" w:type="dxa"/>
            <w:tcBorders>
              <w:top w:val="nil"/>
              <w:bottom w:val="nil"/>
            </w:tcBorders>
          </w:tcPr>
          <w:p w:rsidR="003A4C7F" w:rsidRPr="001021A7" w:rsidRDefault="003A4C7F" w:rsidP="00CA763F">
            <w:pPr>
              <w:pStyle w:val="TableParagraph"/>
              <w:numPr>
                <w:ilvl w:val="0"/>
                <w:numId w:val="38"/>
              </w:numPr>
              <w:tabs>
                <w:tab w:val="left" w:pos="466"/>
                <w:tab w:val="left" w:pos="467"/>
              </w:tabs>
              <w:spacing w:before="13"/>
              <w:ind w:hanging="361"/>
              <w:rPr>
                <w:sz w:val="24"/>
                <w:szCs w:val="24"/>
              </w:rPr>
            </w:pPr>
            <w:r w:rsidRPr="001021A7">
              <w:rPr>
                <w:sz w:val="24"/>
                <w:szCs w:val="24"/>
              </w:rPr>
              <w:t>иметь</w:t>
            </w:r>
            <w:r w:rsidRPr="001021A7">
              <w:rPr>
                <w:spacing w:val="-3"/>
                <w:sz w:val="24"/>
                <w:szCs w:val="24"/>
              </w:rPr>
              <w:t xml:space="preserve"> </w:t>
            </w:r>
            <w:r w:rsidRPr="001021A7">
              <w:rPr>
                <w:sz w:val="24"/>
                <w:szCs w:val="24"/>
              </w:rPr>
              <w:t>представление</w:t>
            </w:r>
            <w:r w:rsidRPr="001021A7">
              <w:rPr>
                <w:spacing w:val="-3"/>
                <w:sz w:val="24"/>
                <w:szCs w:val="24"/>
              </w:rPr>
              <w:t xml:space="preserve"> </w:t>
            </w:r>
            <w:r w:rsidRPr="001021A7">
              <w:rPr>
                <w:sz w:val="24"/>
                <w:szCs w:val="24"/>
              </w:rPr>
              <w:t>о</w:t>
            </w:r>
          </w:p>
        </w:tc>
      </w:tr>
      <w:tr w:rsidR="003A4C7F" w:rsidRPr="001021A7" w:rsidTr="0039169F">
        <w:trPr>
          <w:trHeight w:val="313"/>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значения;</w:t>
            </w:r>
          </w:p>
        </w:tc>
        <w:tc>
          <w:tcPr>
            <w:tcW w:w="3631" w:type="dxa"/>
            <w:tcBorders>
              <w:top w:val="nil"/>
              <w:bottom w:val="nil"/>
            </w:tcBorders>
          </w:tcPr>
          <w:p w:rsidR="003A4C7F" w:rsidRPr="001021A7" w:rsidRDefault="003A4C7F" w:rsidP="00CA763F">
            <w:pPr>
              <w:pStyle w:val="TableParagraph"/>
              <w:spacing w:before="18"/>
              <w:ind w:right="139"/>
              <w:jc w:val="right"/>
              <w:rPr>
                <w:sz w:val="24"/>
                <w:szCs w:val="24"/>
              </w:rPr>
            </w:pPr>
            <w:r w:rsidRPr="001021A7">
              <w:rPr>
                <w:sz w:val="24"/>
                <w:szCs w:val="24"/>
              </w:rPr>
              <w:t>математическом</w:t>
            </w:r>
            <w:r w:rsidRPr="001021A7">
              <w:rPr>
                <w:spacing w:val="-2"/>
                <w:sz w:val="24"/>
                <w:szCs w:val="24"/>
              </w:rPr>
              <w:t xml:space="preserve"> </w:t>
            </w:r>
            <w:r w:rsidRPr="001021A7">
              <w:rPr>
                <w:sz w:val="24"/>
                <w:szCs w:val="24"/>
              </w:rPr>
              <w:t>ожидании</w:t>
            </w:r>
            <w:r w:rsidRPr="001021A7">
              <w:rPr>
                <w:spacing w:val="-2"/>
                <w:sz w:val="24"/>
                <w:szCs w:val="24"/>
              </w:rPr>
              <w:t xml:space="preserve"> </w:t>
            </w:r>
            <w:r w:rsidRPr="001021A7">
              <w:rPr>
                <w:sz w:val="24"/>
                <w:szCs w:val="24"/>
              </w:rPr>
              <w:t>и</w:t>
            </w:r>
          </w:p>
        </w:tc>
      </w:tr>
      <w:tr w:rsidR="003A4C7F" w:rsidRPr="001021A7" w:rsidTr="0039169F">
        <w:trPr>
          <w:trHeight w:val="325"/>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numPr>
                <w:ilvl w:val="0"/>
                <w:numId w:val="37"/>
              </w:numPr>
              <w:tabs>
                <w:tab w:val="left" w:pos="464"/>
                <w:tab w:val="left" w:pos="465"/>
              </w:tabs>
              <w:spacing w:before="4"/>
              <w:rPr>
                <w:sz w:val="24"/>
                <w:szCs w:val="24"/>
              </w:rPr>
            </w:pPr>
            <w:r w:rsidRPr="001021A7">
              <w:rPr>
                <w:sz w:val="24"/>
                <w:szCs w:val="24"/>
              </w:rPr>
              <w:t>оперировать</w:t>
            </w:r>
            <w:r w:rsidRPr="001021A7">
              <w:rPr>
                <w:spacing w:val="-3"/>
                <w:sz w:val="24"/>
                <w:szCs w:val="24"/>
              </w:rPr>
              <w:t xml:space="preserve"> </w:t>
            </w:r>
            <w:r w:rsidRPr="001021A7">
              <w:rPr>
                <w:sz w:val="24"/>
                <w:szCs w:val="24"/>
              </w:rPr>
              <w:t>на</w:t>
            </w:r>
            <w:r w:rsidRPr="001021A7">
              <w:rPr>
                <w:spacing w:val="-1"/>
                <w:sz w:val="24"/>
                <w:szCs w:val="24"/>
              </w:rPr>
              <w:t xml:space="preserve"> </w:t>
            </w:r>
            <w:r w:rsidRPr="001021A7">
              <w:rPr>
                <w:sz w:val="24"/>
                <w:szCs w:val="24"/>
              </w:rPr>
              <w:t>базовом</w:t>
            </w:r>
          </w:p>
        </w:tc>
        <w:tc>
          <w:tcPr>
            <w:tcW w:w="3631" w:type="dxa"/>
            <w:tcBorders>
              <w:top w:val="nil"/>
              <w:bottom w:val="nil"/>
            </w:tcBorders>
          </w:tcPr>
          <w:p w:rsidR="003A4C7F" w:rsidRPr="001021A7" w:rsidRDefault="003A4C7F" w:rsidP="00CA763F">
            <w:pPr>
              <w:pStyle w:val="TableParagraph"/>
              <w:spacing w:before="21"/>
              <w:ind w:right="187"/>
              <w:jc w:val="right"/>
              <w:rPr>
                <w:sz w:val="24"/>
                <w:szCs w:val="24"/>
              </w:rPr>
            </w:pPr>
            <w:r w:rsidRPr="001021A7">
              <w:rPr>
                <w:sz w:val="24"/>
                <w:szCs w:val="24"/>
              </w:rPr>
              <w:t>дисперсии</w:t>
            </w:r>
            <w:r w:rsidRPr="001021A7">
              <w:rPr>
                <w:spacing w:val="-5"/>
                <w:sz w:val="24"/>
                <w:szCs w:val="24"/>
              </w:rPr>
              <w:t xml:space="preserve"> </w:t>
            </w:r>
            <w:r w:rsidRPr="001021A7">
              <w:rPr>
                <w:sz w:val="24"/>
                <w:szCs w:val="24"/>
              </w:rPr>
              <w:t>случайных величин;</w:t>
            </w:r>
          </w:p>
        </w:tc>
      </w:tr>
      <w:tr w:rsidR="003A4C7F" w:rsidRPr="001021A7" w:rsidTr="0039169F">
        <w:trPr>
          <w:trHeight w:val="33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13"/>
              <w:ind w:left="464"/>
              <w:rPr>
                <w:sz w:val="24"/>
                <w:szCs w:val="24"/>
              </w:rPr>
            </w:pPr>
            <w:r w:rsidRPr="001021A7">
              <w:rPr>
                <w:sz w:val="24"/>
                <w:szCs w:val="24"/>
              </w:rPr>
              <w:t>уровне</w:t>
            </w:r>
            <w:r w:rsidRPr="001021A7">
              <w:rPr>
                <w:spacing w:val="-1"/>
                <w:sz w:val="24"/>
                <w:szCs w:val="24"/>
              </w:rPr>
              <w:t xml:space="preserve"> </w:t>
            </w:r>
            <w:r w:rsidRPr="001021A7">
              <w:rPr>
                <w:sz w:val="24"/>
                <w:szCs w:val="24"/>
              </w:rPr>
              <w:t>понятиями:</w:t>
            </w:r>
            <w:r w:rsidRPr="001021A7">
              <w:rPr>
                <w:spacing w:val="-3"/>
                <w:sz w:val="24"/>
                <w:szCs w:val="24"/>
              </w:rPr>
              <w:t xml:space="preserve"> </w:t>
            </w:r>
            <w:r w:rsidRPr="001021A7">
              <w:rPr>
                <w:sz w:val="24"/>
                <w:szCs w:val="24"/>
              </w:rPr>
              <w:t>частота</w:t>
            </w:r>
            <w:r w:rsidRPr="001021A7">
              <w:rPr>
                <w:spacing w:val="-1"/>
                <w:sz w:val="24"/>
                <w:szCs w:val="24"/>
              </w:rPr>
              <w:t xml:space="preserve"> </w:t>
            </w:r>
            <w:r w:rsidRPr="001021A7">
              <w:rPr>
                <w:sz w:val="24"/>
                <w:szCs w:val="24"/>
              </w:rPr>
              <w:t>и</w:t>
            </w:r>
          </w:p>
        </w:tc>
        <w:tc>
          <w:tcPr>
            <w:tcW w:w="3631" w:type="dxa"/>
            <w:tcBorders>
              <w:top w:val="nil"/>
              <w:bottom w:val="nil"/>
            </w:tcBorders>
          </w:tcPr>
          <w:p w:rsidR="003A4C7F" w:rsidRPr="001021A7" w:rsidRDefault="003A4C7F" w:rsidP="00CA763F">
            <w:pPr>
              <w:pStyle w:val="TableParagraph"/>
              <w:numPr>
                <w:ilvl w:val="0"/>
                <w:numId w:val="36"/>
              </w:numPr>
              <w:tabs>
                <w:tab w:val="left" w:pos="466"/>
                <w:tab w:val="left" w:pos="467"/>
              </w:tabs>
              <w:spacing w:before="12"/>
              <w:ind w:hanging="361"/>
              <w:rPr>
                <w:sz w:val="24"/>
                <w:szCs w:val="24"/>
              </w:rPr>
            </w:pPr>
            <w:r w:rsidRPr="001021A7">
              <w:rPr>
                <w:sz w:val="24"/>
                <w:szCs w:val="24"/>
              </w:rPr>
              <w:t>иметь</w:t>
            </w:r>
            <w:r w:rsidRPr="001021A7">
              <w:rPr>
                <w:spacing w:val="-3"/>
                <w:sz w:val="24"/>
                <w:szCs w:val="24"/>
              </w:rPr>
              <w:t xml:space="preserve"> </w:t>
            </w:r>
            <w:r w:rsidRPr="001021A7">
              <w:rPr>
                <w:sz w:val="24"/>
                <w:szCs w:val="24"/>
              </w:rPr>
              <w:t>представление</w:t>
            </w:r>
            <w:r w:rsidRPr="001021A7">
              <w:rPr>
                <w:spacing w:val="-3"/>
                <w:sz w:val="24"/>
                <w:szCs w:val="24"/>
              </w:rPr>
              <w:t xml:space="preserve"> </w:t>
            </w:r>
            <w:r w:rsidRPr="001021A7">
              <w:rPr>
                <w:sz w:val="24"/>
                <w:szCs w:val="24"/>
              </w:rPr>
              <w:t>о</w:t>
            </w:r>
          </w:p>
        </w:tc>
      </w:tr>
      <w:tr w:rsidR="003A4C7F" w:rsidRPr="001021A7" w:rsidTr="0039169F">
        <w:trPr>
          <w:trHeight w:val="31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вероятность</w:t>
            </w:r>
            <w:r w:rsidRPr="001021A7">
              <w:rPr>
                <w:spacing w:val="-1"/>
                <w:sz w:val="24"/>
                <w:szCs w:val="24"/>
              </w:rPr>
              <w:t xml:space="preserve"> </w:t>
            </w:r>
            <w:r w:rsidRPr="001021A7">
              <w:rPr>
                <w:sz w:val="24"/>
                <w:szCs w:val="24"/>
              </w:rPr>
              <w:t>события,</w:t>
            </w:r>
          </w:p>
        </w:tc>
        <w:tc>
          <w:tcPr>
            <w:tcW w:w="3631" w:type="dxa"/>
            <w:tcBorders>
              <w:top w:val="nil"/>
              <w:bottom w:val="nil"/>
            </w:tcBorders>
          </w:tcPr>
          <w:p w:rsidR="003A4C7F" w:rsidRPr="001021A7" w:rsidRDefault="003A4C7F" w:rsidP="00CA763F">
            <w:pPr>
              <w:pStyle w:val="TableParagraph"/>
              <w:spacing w:before="16"/>
              <w:ind w:left="466"/>
              <w:rPr>
                <w:sz w:val="24"/>
                <w:szCs w:val="24"/>
              </w:rPr>
            </w:pPr>
            <w:r w:rsidRPr="001021A7">
              <w:rPr>
                <w:sz w:val="24"/>
                <w:szCs w:val="24"/>
              </w:rPr>
              <w:t>нормальном</w:t>
            </w:r>
            <w:r w:rsidRPr="001021A7">
              <w:rPr>
                <w:spacing w:val="-1"/>
                <w:sz w:val="24"/>
                <w:szCs w:val="24"/>
              </w:rPr>
              <w:t xml:space="preserve"> </w:t>
            </w:r>
            <w:r w:rsidRPr="001021A7">
              <w:rPr>
                <w:sz w:val="24"/>
                <w:szCs w:val="24"/>
              </w:rPr>
              <w:t>распределении</w:t>
            </w:r>
            <w:r w:rsidRPr="001021A7">
              <w:rPr>
                <w:spacing w:val="-4"/>
                <w:sz w:val="24"/>
                <w:szCs w:val="24"/>
              </w:rPr>
              <w:t xml:space="preserve"> </w:t>
            </w:r>
            <w:r w:rsidRPr="001021A7">
              <w:rPr>
                <w:sz w:val="24"/>
                <w:szCs w:val="24"/>
              </w:rPr>
              <w:t>и</w:t>
            </w:r>
          </w:p>
        </w:tc>
      </w:tr>
      <w:tr w:rsidR="003A4C7F" w:rsidRPr="001021A7" w:rsidTr="0039169F">
        <w:trPr>
          <w:trHeight w:val="319"/>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случайный</w:t>
            </w:r>
            <w:r w:rsidRPr="001021A7">
              <w:rPr>
                <w:spacing w:val="-3"/>
                <w:sz w:val="24"/>
                <w:szCs w:val="24"/>
              </w:rPr>
              <w:t xml:space="preserve"> </w:t>
            </w:r>
            <w:r w:rsidRPr="001021A7">
              <w:rPr>
                <w:sz w:val="24"/>
                <w:szCs w:val="24"/>
              </w:rPr>
              <w:t>выбор,</w:t>
            </w:r>
            <w:r w:rsidRPr="001021A7">
              <w:rPr>
                <w:spacing w:val="-3"/>
                <w:sz w:val="24"/>
                <w:szCs w:val="24"/>
              </w:rPr>
              <w:t xml:space="preserve"> </w:t>
            </w:r>
            <w:r w:rsidRPr="001021A7">
              <w:rPr>
                <w:sz w:val="24"/>
                <w:szCs w:val="24"/>
              </w:rPr>
              <w:t>опыты</w:t>
            </w:r>
            <w:r w:rsidRPr="001021A7">
              <w:rPr>
                <w:spacing w:val="-3"/>
                <w:sz w:val="24"/>
                <w:szCs w:val="24"/>
              </w:rPr>
              <w:t xml:space="preserve"> </w:t>
            </w:r>
            <w:r w:rsidRPr="001021A7">
              <w:rPr>
                <w:sz w:val="24"/>
                <w:szCs w:val="24"/>
              </w:rPr>
              <w:t>с</w:t>
            </w:r>
          </w:p>
        </w:tc>
        <w:tc>
          <w:tcPr>
            <w:tcW w:w="3631" w:type="dxa"/>
            <w:tcBorders>
              <w:top w:val="nil"/>
              <w:bottom w:val="nil"/>
            </w:tcBorders>
          </w:tcPr>
          <w:p w:rsidR="003A4C7F" w:rsidRPr="001021A7" w:rsidRDefault="003A4C7F" w:rsidP="00CA763F">
            <w:pPr>
              <w:pStyle w:val="TableParagraph"/>
              <w:spacing w:before="18"/>
              <w:ind w:left="466"/>
              <w:rPr>
                <w:sz w:val="24"/>
                <w:szCs w:val="24"/>
              </w:rPr>
            </w:pPr>
            <w:r w:rsidRPr="001021A7">
              <w:rPr>
                <w:sz w:val="24"/>
                <w:szCs w:val="24"/>
              </w:rPr>
              <w:t>примерах</w:t>
            </w:r>
            <w:r w:rsidRPr="001021A7">
              <w:rPr>
                <w:spacing w:val="-3"/>
                <w:sz w:val="24"/>
                <w:szCs w:val="24"/>
              </w:rPr>
              <w:t xml:space="preserve"> </w:t>
            </w:r>
            <w:r w:rsidRPr="001021A7">
              <w:rPr>
                <w:sz w:val="24"/>
                <w:szCs w:val="24"/>
              </w:rPr>
              <w:t>нормально</w:t>
            </w:r>
          </w:p>
        </w:tc>
      </w:tr>
      <w:tr w:rsidR="003A4C7F" w:rsidRPr="001021A7" w:rsidTr="0039169F">
        <w:trPr>
          <w:trHeight w:val="31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равновозможными</w:t>
            </w:r>
          </w:p>
        </w:tc>
        <w:tc>
          <w:tcPr>
            <w:tcW w:w="3631" w:type="dxa"/>
            <w:tcBorders>
              <w:top w:val="nil"/>
              <w:bottom w:val="nil"/>
            </w:tcBorders>
          </w:tcPr>
          <w:p w:rsidR="003A4C7F" w:rsidRPr="001021A7" w:rsidRDefault="003A4C7F" w:rsidP="00CA763F">
            <w:pPr>
              <w:pStyle w:val="TableParagraph"/>
              <w:spacing w:before="16"/>
              <w:ind w:left="466"/>
              <w:rPr>
                <w:sz w:val="24"/>
                <w:szCs w:val="24"/>
              </w:rPr>
            </w:pPr>
            <w:r w:rsidRPr="001021A7">
              <w:rPr>
                <w:sz w:val="24"/>
                <w:szCs w:val="24"/>
              </w:rPr>
              <w:t>распределенных</w:t>
            </w:r>
            <w:r w:rsidRPr="001021A7">
              <w:rPr>
                <w:spacing w:val="-3"/>
                <w:sz w:val="24"/>
                <w:szCs w:val="24"/>
              </w:rPr>
              <w:t xml:space="preserve"> </w:t>
            </w:r>
            <w:r w:rsidRPr="001021A7">
              <w:rPr>
                <w:sz w:val="24"/>
                <w:szCs w:val="24"/>
              </w:rPr>
              <w:t>случайных</w:t>
            </w:r>
          </w:p>
        </w:tc>
      </w:tr>
      <w:tr w:rsidR="003A4C7F" w:rsidRPr="001021A7" w:rsidTr="0039169F">
        <w:trPr>
          <w:trHeight w:val="311"/>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элементарными</w:t>
            </w:r>
            <w:r w:rsidRPr="001021A7">
              <w:rPr>
                <w:spacing w:val="-4"/>
                <w:sz w:val="24"/>
                <w:szCs w:val="24"/>
              </w:rPr>
              <w:t xml:space="preserve"> </w:t>
            </w:r>
            <w:r w:rsidRPr="001021A7">
              <w:rPr>
                <w:sz w:val="24"/>
                <w:szCs w:val="24"/>
              </w:rPr>
              <w:t>событиями;</w:t>
            </w:r>
          </w:p>
        </w:tc>
        <w:tc>
          <w:tcPr>
            <w:tcW w:w="3631" w:type="dxa"/>
            <w:tcBorders>
              <w:top w:val="nil"/>
              <w:bottom w:val="nil"/>
            </w:tcBorders>
          </w:tcPr>
          <w:p w:rsidR="003A4C7F" w:rsidRPr="001021A7" w:rsidRDefault="003A4C7F" w:rsidP="00CA763F">
            <w:pPr>
              <w:pStyle w:val="TableParagraph"/>
              <w:spacing w:before="16"/>
              <w:ind w:left="466"/>
              <w:rPr>
                <w:sz w:val="24"/>
                <w:szCs w:val="24"/>
              </w:rPr>
            </w:pPr>
            <w:r w:rsidRPr="001021A7">
              <w:rPr>
                <w:sz w:val="24"/>
                <w:szCs w:val="24"/>
              </w:rPr>
              <w:t>величин;</w:t>
            </w:r>
          </w:p>
        </w:tc>
      </w:tr>
      <w:tr w:rsidR="003A4C7F" w:rsidRPr="001021A7" w:rsidTr="0039169F">
        <w:trPr>
          <w:trHeight w:val="34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numPr>
                <w:ilvl w:val="0"/>
                <w:numId w:val="35"/>
              </w:numPr>
              <w:tabs>
                <w:tab w:val="left" w:pos="464"/>
                <w:tab w:val="left" w:pos="465"/>
              </w:tabs>
              <w:spacing w:before="4"/>
              <w:rPr>
                <w:sz w:val="24"/>
                <w:szCs w:val="24"/>
              </w:rPr>
            </w:pPr>
            <w:r w:rsidRPr="001021A7">
              <w:rPr>
                <w:sz w:val="24"/>
                <w:szCs w:val="24"/>
              </w:rPr>
              <w:t>вычислять</w:t>
            </w:r>
            <w:r w:rsidRPr="001021A7">
              <w:rPr>
                <w:spacing w:val="-2"/>
                <w:sz w:val="24"/>
                <w:szCs w:val="24"/>
              </w:rPr>
              <w:t xml:space="preserve"> </w:t>
            </w:r>
            <w:r w:rsidRPr="001021A7">
              <w:rPr>
                <w:sz w:val="24"/>
                <w:szCs w:val="24"/>
              </w:rPr>
              <w:t>вероятности</w:t>
            </w:r>
          </w:p>
        </w:tc>
        <w:tc>
          <w:tcPr>
            <w:tcW w:w="3631" w:type="dxa"/>
            <w:tcBorders>
              <w:top w:val="nil"/>
              <w:bottom w:val="nil"/>
            </w:tcBorders>
          </w:tcPr>
          <w:p w:rsidR="003A4C7F" w:rsidRPr="001021A7" w:rsidRDefault="003A4C7F" w:rsidP="00CA763F">
            <w:pPr>
              <w:pStyle w:val="TableParagraph"/>
              <w:numPr>
                <w:ilvl w:val="0"/>
                <w:numId w:val="34"/>
              </w:numPr>
              <w:tabs>
                <w:tab w:val="left" w:pos="464"/>
                <w:tab w:val="left" w:pos="465"/>
              </w:tabs>
              <w:spacing w:before="21"/>
              <w:ind w:hanging="359"/>
              <w:rPr>
                <w:sz w:val="24"/>
                <w:szCs w:val="24"/>
              </w:rPr>
            </w:pPr>
            <w:r w:rsidRPr="001021A7">
              <w:rPr>
                <w:sz w:val="24"/>
                <w:szCs w:val="24"/>
              </w:rPr>
              <w:t>понимать</w:t>
            </w:r>
            <w:r w:rsidRPr="001021A7">
              <w:rPr>
                <w:spacing w:val="-3"/>
                <w:sz w:val="24"/>
                <w:szCs w:val="24"/>
              </w:rPr>
              <w:t xml:space="preserve"> </w:t>
            </w:r>
            <w:r w:rsidRPr="001021A7">
              <w:rPr>
                <w:sz w:val="24"/>
                <w:szCs w:val="24"/>
              </w:rPr>
              <w:t>суть закона</w:t>
            </w:r>
          </w:p>
        </w:tc>
      </w:tr>
      <w:tr w:rsidR="003A4C7F" w:rsidRPr="001021A7" w:rsidTr="0039169F">
        <w:trPr>
          <w:trHeight w:val="317"/>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событий</w:t>
            </w:r>
            <w:r w:rsidRPr="001021A7">
              <w:rPr>
                <w:spacing w:val="-1"/>
                <w:sz w:val="24"/>
                <w:szCs w:val="24"/>
              </w:rPr>
              <w:t xml:space="preserve"> </w:t>
            </w:r>
            <w:r w:rsidRPr="001021A7">
              <w:rPr>
                <w:sz w:val="24"/>
                <w:szCs w:val="24"/>
              </w:rPr>
              <w:t>на</w:t>
            </w:r>
            <w:r w:rsidRPr="001021A7">
              <w:rPr>
                <w:spacing w:val="-3"/>
                <w:sz w:val="24"/>
                <w:szCs w:val="24"/>
              </w:rPr>
              <w:t xml:space="preserve"> </w:t>
            </w:r>
            <w:r w:rsidRPr="001021A7">
              <w:rPr>
                <w:sz w:val="24"/>
                <w:szCs w:val="24"/>
              </w:rPr>
              <w:t>основе</w:t>
            </w:r>
            <w:r w:rsidRPr="001021A7">
              <w:rPr>
                <w:spacing w:val="-3"/>
                <w:sz w:val="24"/>
                <w:szCs w:val="24"/>
              </w:rPr>
              <w:t xml:space="preserve"> </w:t>
            </w:r>
            <w:r w:rsidRPr="001021A7">
              <w:rPr>
                <w:sz w:val="24"/>
                <w:szCs w:val="24"/>
              </w:rPr>
              <w:t>подсчета</w:t>
            </w:r>
          </w:p>
        </w:tc>
        <w:tc>
          <w:tcPr>
            <w:tcW w:w="3631" w:type="dxa"/>
            <w:tcBorders>
              <w:top w:val="nil"/>
              <w:bottom w:val="nil"/>
            </w:tcBorders>
          </w:tcPr>
          <w:p w:rsidR="003A4C7F" w:rsidRPr="001021A7" w:rsidRDefault="003A4C7F" w:rsidP="00CA763F">
            <w:pPr>
              <w:pStyle w:val="TableParagraph"/>
              <w:spacing w:before="17"/>
              <w:ind w:left="464"/>
              <w:rPr>
                <w:sz w:val="24"/>
                <w:szCs w:val="24"/>
              </w:rPr>
            </w:pPr>
            <w:r w:rsidRPr="001021A7">
              <w:rPr>
                <w:sz w:val="24"/>
                <w:szCs w:val="24"/>
              </w:rPr>
              <w:t>больших</w:t>
            </w:r>
            <w:r w:rsidRPr="001021A7">
              <w:rPr>
                <w:spacing w:val="-2"/>
                <w:sz w:val="24"/>
                <w:szCs w:val="24"/>
              </w:rPr>
              <w:t xml:space="preserve"> </w:t>
            </w:r>
            <w:r w:rsidRPr="001021A7">
              <w:rPr>
                <w:sz w:val="24"/>
                <w:szCs w:val="24"/>
              </w:rPr>
              <w:t>чисел</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выборочного</w:t>
            </w:r>
          </w:p>
        </w:tc>
      </w:tr>
      <w:tr w:rsidR="003A4C7F" w:rsidRPr="001021A7" w:rsidTr="0039169F">
        <w:trPr>
          <w:trHeight w:val="325"/>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Pr>
                <w:sz w:val="24"/>
                <w:szCs w:val="24"/>
              </w:rPr>
            </w:pPr>
            <w:r w:rsidRPr="001021A7">
              <w:rPr>
                <w:sz w:val="24"/>
                <w:szCs w:val="24"/>
              </w:rPr>
              <w:t>числа</w:t>
            </w:r>
            <w:r w:rsidRPr="001021A7">
              <w:rPr>
                <w:spacing w:val="-2"/>
                <w:sz w:val="24"/>
                <w:szCs w:val="24"/>
              </w:rPr>
              <w:t xml:space="preserve"> </w:t>
            </w:r>
            <w:r w:rsidRPr="001021A7">
              <w:rPr>
                <w:sz w:val="24"/>
                <w:szCs w:val="24"/>
              </w:rPr>
              <w:t>исходов.</w:t>
            </w:r>
          </w:p>
        </w:tc>
        <w:tc>
          <w:tcPr>
            <w:tcW w:w="3631" w:type="dxa"/>
            <w:tcBorders>
              <w:top w:val="nil"/>
              <w:bottom w:val="nil"/>
            </w:tcBorders>
          </w:tcPr>
          <w:p w:rsidR="003A4C7F" w:rsidRPr="001021A7" w:rsidRDefault="003A4C7F" w:rsidP="00CA763F">
            <w:pPr>
              <w:pStyle w:val="TableParagraph"/>
              <w:spacing w:before="16"/>
              <w:ind w:left="464"/>
              <w:rPr>
                <w:sz w:val="24"/>
                <w:szCs w:val="24"/>
              </w:rPr>
            </w:pPr>
            <w:r w:rsidRPr="001021A7">
              <w:rPr>
                <w:sz w:val="24"/>
                <w:szCs w:val="24"/>
              </w:rPr>
              <w:t>метода</w:t>
            </w:r>
            <w:r w:rsidRPr="001021A7">
              <w:rPr>
                <w:spacing w:val="-3"/>
                <w:sz w:val="24"/>
                <w:szCs w:val="24"/>
              </w:rPr>
              <w:t xml:space="preserve"> </w:t>
            </w:r>
            <w:r w:rsidRPr="001021A7">
              <w:rPr>
                <w:sz w:val="24"/>
                <w:szCs w:val="24"/>
              </w:rPr>
              <w:t>измерения</w:t>
            </w:r>
          </w:p>
        </w:tc>
      </w:tr>
      <w:tr w:rsidR="003A4C7F" w:rsidRPr="001021A7" w:rsidTr="0039169F">
        <w:trPr>
          <w:trHeight w:val="31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8"/>
              <w:ind w:left="464"/>
              <w:rPr>
                <w:sz w:val="24"/>
                <w:szCs w:val="24"/>
              </w:rPr>
            </w:pPr>
            <w:r w:rsidRPr="001021A7">
              <w:rPr>
                <w:sz w:val="24"/>
                <w:szCs w:val="24"/>
              </w:rPr>
              <w:t>вероятностей;</w:t>
            </w:r>
          </w:p>
        </w:tc>
      </w:tr>
      <w:tr w:rsidR="003A4C7F" w:rsidRPr="001021A7" w:rsidTr="0039169F">
        <w:trPr>
          <w:trHeight w:val="973"/>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197"/>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tc>
        <w:tc>
          <w:tcPr>
            <w:tcW w:w="3631" w:type="dxa"/>
            <w:tcBorders>
              <w:top w:val="nil"/>
              <w:bottom w:val="nil"/>
            </w:tcBorders>
          </w:tcPr>
          <w:p w:rsidR="003A4C7F" w:rsidRPr="001021A7" w:rsidRDefault="003A4C7F" w:rsidP="00CA763F">
            <w:pPr>
              <w:pStyle w:val="TableParagraph"/>
              <w:numPr>
                <w:ilvl w:val="0"/>
                <w:numId w:val="33"/>
              </w:numPr>
              <w:tabs>
                <w:tab w:val="left" w:pos="464"/>
                <w:tab w:val="left" w:pos="465"/>
              </w:tabs>
              <w:spacing w:before="2"/>
              <w:ind w:right="587"/>
              <w:rPr>
                <w:sz w:val="24"/>
                <w:szCs w:val="24"/>
              </w:rPr>
            </w:pPr>
            <w:r w:rsidRPr="001021A7">
              <w:rPr>
                <w:sz w:val="24"/>
                <w:szCs w:val="24"/>
              </w:rPr>
              <w:t>иметь представление об</w:t>
            </w:r>
            <w:r w:rsidRPr="001021A7">
              <w:rPr>
                <w:spacing w:val="1"/>
                <w:sz w:val="24"/>
                <w:szCs w:val="24"/>
              </w:rPr>
              <w:t xml:space="preserve"> </w:t>
            </w:r>
            <w:r w:rsidRPr="001021A7">
              <w:rPr>
                <w:sz w:val="24"/>
                <w:szCs w:val="24"/>
              </w:rPr>
              <w:t>условной</w:t>
            </w:r>
            <w:r w:rsidRPr="001021A7">
              <w:rPr>
                <w:spacing w:val="-7"/>
                <w:sz w:val="24"/>
                <w:szCs w:val="24"/>
              </w:rPr>
              <w:t xml:space="preserve"> </w:t>
            </w:r>
            <w:r w:rsidRPr="001021A7">
              <w:rPr>
                <w:sz w:val="24"/>
                <w:szCs w:val="24"/>
              </w:rPr>
              <w:t>вероятности</w:t>
            </w:r>
            <w:r w:rsidRPr="001021A7">
              <w:rPr>
                <w:spacing w:val="-7"/>
                <w:sz w:val="24"/>
                <w:szCs w:val="24"/>
              </w:rPr>
              <w:t xml:space="preserve"> </w:t>
            </w:r>
            <w:r w:rsidRPr="001021A7">
              <w:rPr>
                <w:sz w:val="24"/>
                <w:szCs w:val="24"/>
              </w:rPr>
              <w:t>и</w:t>
            </w:r>
            <w:r w:rsidRPr="001021A7">
              <w:rPr>
                <w:spacing w:val="-7"/>
                <w:sz w:val="24"/>
                <w:szCs w:val="24"/>
              </w:rPr>
              <w:t xml:space="preserve"> </w:t>
            </w:r>
            <w:r w:rsidRPr="001021A7">
              <w:rPr>
                <w:sz w:val="24"/>
                <w:szCs w:val="24"/>
              </w:rPr>
              <w:t>о</w:t>
            </w:r>
            <w:r w:rsidRPr="001021A7">
              <w:rPr>
                <w:spacing w:val="-57"/>
                <w:sz w:val="24"/>
                <w:szCs w:val="24"/>
              </w:rPr>
              <w:t xml:space="preserve"> </w:t>
            </w:r>
            <w:r w:rsidRPr="001021A7">
              <w:rPr>
                <w:sz w:val="24"/>
                <w:szCs w:val="24"/>
              </w:rPr>
              <w:t>полной</w:t>
            </w:r>
            <w:r w:rsidRPr="001021A7">
              <w:rPr>
                <w:spacing w:val="-2"/>
                <w:sz w:val="24"/>
                <w:szCs w:val="24"/>
              </w:rPr>
              <w:t xml:space="preserve"> </w:t>
            </w:r>
            <w:r w:rsidRPr="001021A7">
              <w:rPr>
                <w:sz w:val="24"/>
                <w:szCs w:val="24"/>
              </w:rPr>
              <w:t>вероятности,</w:t>
            </w:r>
          </w:p>
        </w:tc>
      </w:tr>
      <w:tr w:rsidR="003A4C7F" w:rsidRPr="001021A7" w:rsidTr="0039169F">
        <w:trPr>
          <w:trHeight w:val="35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numPr>
                <w:ilvl w:val="0"/>
                <w:numId w:val="32"/>
              </w:numPr>
              <w:tabs>
                <w:tab w:val="left" w:pos="464"/>
                <w:tab w:val="left" w:pos="465"/>
              </w:tabs>
              <w:spacing w:before="55"/>
              <w:rPr>
                <w:sz w:val="24"/>
                <w:szCs w:val="24"/>
              </w:rPr>
            </w:pPr>
            <w:r w:rsidRPr="001021A7">
              <w:rPr>
                <w:sz w:val="24"/>
                <w:szCs w:val="24"/>
              </w:rPr>
              <w:t>оценивать</w:t>
            </w:r>
            <w:r w:rsidRPr="001021A7">
              <w:rPr>
                <w:spacing w:val="-3"/>
                <w:sz w:val="24"/>
                <w:szCs w:val="24"/>
              </w:rPr>
              <w:t xml:space="preserve"> </w:t>
            </w:r>
            <w:r w:rsidRPr="001021A7">
              <w:rPr>
                <w:sz w:val="24"/>
                <w:szCs w:val="24"/>
              </w:rPr>
              <w:t>и</w:t>
            </w:r>
            <w:r w:rsidRPr="001021A7">
              <w:rPr>
                <w:spacing w:val="-2"/>
                <w:sz w:val="24"/>
                <w:szCs w:val="24"/>
              </w:rPr>
              <w:t xml:space="preserve"> </w:t>
            </w:r>
            <w:r w:rsidRPr="001021A7">
              <w:rPr>
                <w:sz w:val="24"/>
                <w:szCs w:val="24"/>
              </w:rPr>
              <w:t>сравнивать</w:t>
            </w:r>
            <w:r w:rsidRPr="001021A7">
              <w:rPr>
                <w:spacing w:val="-3"/>
                <w:sz w:val="24"/>
                <w:szCs w:val="24"/>
              </w:rPr>
              <w:t xml:space="preserve"> </w:t>
            </w:r>
            <w:r w:rsidRPr="001021A7">
              <w:rPr>
                <w:sz w:val="24"/>
                <w:szCs w:val="24"/>
              </w:rPr>
              <w:t>в</w:t>
            </w:r>
          </w:p>
        </w:tc>
        <w:tc>
          <w:tcPr>
            <w:tcW w:w="3631" w:type="dxa"/>
            <w:tcBorders>
              <w:top w:val="nil"/>
              <w:bottom w:val="nil"/>
            </w:tcBorders>
          </w:tcPr>
          <w:p w:rsidR="003A4C7F" w:rsidRPr="001021A7" w:rsidRDefault="003A4C7F" w:rsidP="00CA763F">
            <w:pPr>
              <w:pStyle w:val="TableParagraph"/>
              <w:spacing w:before="8"/>
              <w:ind w:left="464"/>
              <w:rPr>
                <w:sz w:val="24"/>
                <w:szCs w:val="24"/>
              </w:rPr>
            </w:pPr>
            <w:r w:rsidRPr="001021A7">
              <w:rPr>
                <w:sz w:val="24"/>
                <w:szCs w:val="24"/>
              </w:rPr>
              <w:t>применять их</w:t>
            </w:r>
            <w:r w:rsidRPr="001021A7">
              <w:rPr>
                <w:spacing w:val="-4"/>
                <w:sz w:val="24"/>
                <w:szCs w:val="24"/>
              </w:rPr>
              <w:t xml:space="preserve"> </w:t>
            </w:r>
            <w:r w:rsidRPr="001021A7">
              <w:rPr>
                <w:sz w:val="24"/>
                <w:szCs w:val="24"/>
              </w:rPr>
              <w:t>в</w:t>
            </w:r>
            <w:r w:rsidRPr="001021A7">
              <w:rPr>
                <w:spacing w:val="-2"/>
                <w:sz w:val="24"/>
                <w:szCs w:val="24"/>
              </w:rPr>
              <w:t xml:space="preserve"> </w:t>
            </w:r>
            <w:r w:rsidRPr="001021A7">
              <w:rPr>
                <w:sz w:val="24"/>
                <w:szCs w:val="24"/>
              </w:rPr>
              <w:t>решении</w:t>
            </w:r>
          </w:p>
        </w:tc>
      </w:tr>
      <w:tr w:rsidR="003A4C7F" w:rsidRPr="001021A7" w:rsidTr="0039169F">
        <w:trPr>
          <w:trHeight w:val="64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2"/>
              <w:ind w:left="464" w:right="162"/>
              <w:rPr>
                <w:sz w:val="24"/>
                <w:szCs w:val="24"/>
              </w:rPr>
            </w:pPr>
            <w:r w:rsidRPr="001021A7">
              <w:rPr>
                <w:sz w:val="24"/>
                <w:szCs w:val="24"/>
              </w:rPr>
              <w:t>простых</w:t>
            </w:r>
            <w:r w:rsidRPr="001021A7">
              <w:rPr>
                <w:spacing w:val="-9"/>
                <w:sz w:val="24"/>
                <w:szCs w:val="24"/>
              </w:rPr>
              <w:t xml:space="preserve"> </w:t>
            </w:r>
            <w:r w:rsidRPr="001021A7">
              <w:rPr>
                <w:sz w:val="24"/>
                <w:szCs w:val="24"/>
              </w:rPr>
              <w:t>случаях</w:t>
            </w:r>
            <w:r w:rsidRPr="001021A7">
              <w:rPr>
                <w:spacing w:val="-9"/>
                <w:sz w:val="24"/>
                <w:szCs w:val="24"/>
              </w:rPr>
              <w:t xml:space="preserve"> </w:t>
            </w:r>
            <w:r w:rsidRPr="001021A7">
              <w:rPr>
                <w:sz w:val="24"/>
                <w:szCs w:val="24"/>
              </w:rPr>
              <w:t>вероятности</w:t>
            </w:r>
            <w:r w:rsidRPr="001021A7">
              <w:rPr>
                <w:spacing w:val="-57"/>
                <w:sz w:val="24"/>
                <w:szCs w:val="24"/>
              </w:rPr>
              <w:t xml:space="preserve"> </w:t>
            </w:r>
            <w:r w:rsidRPr="001021A7">
              <w:rPr>
                <w:sz w:val="24"/>
                <w:szCs w:val="24"/>
              </w:rPr>
              <w:t>событий в</w:t>
            </w:r>
            <w:r w:rsidRPr="001021A7">
              <w:rPr>
                <w:spacing w:val="-3"/>
                <w:sz w:val="24"/>
                <w:szCs w:val="24"/>
              </w:rPr>
              <w:t xml:space="preserve"> </w:t>
            </w:r>
            <w:r w:rsidRPr="001021A7">
              <w:rPr>
                <w:sz w:val="24"/>
                <w:szCs w:val="24"/>
              </w:rPr>
              <w:t>реальной</w:t>
            </w:r>
            <w:r w:rsidRPr="001021A7">
              <w:rPr>
                <w:spacing w:val="1"/>
                <w:sz w:val="24"/>
                <w:szCs w:val="24"/>
              </w:rPr>
              <w:t xml:space="preserve"> </w:t>
            </w:r>
            <w:r w:rsidRPr="001021A7">
              <w:rPr>
                <w:sz w:val="24"/>
                <w:szCs w:val="24"/>
              </w:rPr>
              <w:t>жизни;</w:t>
            </w:r>
          </w:p>
        </w:tc>
        <w:tc>
          <w:tcPr>
            <w:tcW w:w="3631" w:type="dxa"/>
            <w:tcBorders>
              <w:top w:val="nil"/>
              <w:bottom w:val="nil"/>
            </w:tcBorders>
          </w:tcPr>
          <w:p w:rsidR="003A4C7F" w:rsidRPr="001021A7" w:rsidRDefault="003A4C7F" w:rsidP="00CA763F">
            <w:pPr>
              <w:pStyle w:val="TableParagraph"/>
              <w:ind w:left="464"/>
              <w:rPr>
                <w:sz w:val="24"/>
                <w:szCs w:val="24"/>
              </w:rPr>
            </w:pPr>
            <w:r w:rsidRPr="001021A7">
              <w:rPr>
                <w:sz w:val="24"/>
                <w:szCs w:val="24"/>
              </w:rPr>
              <w:t>задач;</w:t>
            </w:r>
          </w:p>
          <w:p w:rsidR="003A4C7F" w:rsidRPr="001021A7" w:rsidRDefault="003A4C7F" w:rsidP="00CA763F">
            <w:pPr>
              <w:pStyle w:val="TableParagraph"/>
              <w:numPr>
                <w:ilvl w:val="0"/>
                <w:numId w:val="31"/>
              </w:numPr>
              <w:tabs>
                <w:tab w:val="left" w:pos="464"/>
                <w:tab w:val="left" w:pos="465"/>
              </w:tabs>
              <w:spacing w:before="40"/>
              <w:ind w:hanging="359"/>
              <w:rPr>
                <w:sz w:val="24"/>
                <w:szCs w:val="24"/>
              </w:rPr>
            </w:pPr>
            <w:r w:rsidRPr="001021A7">
              <w:rPr>
                <w:sz w:val="24"/>
                <w:szCs w:val="24"/>
              </w:rPr>
              <w:t>иметь</w:t>
            </w:r>
            <w:r w:rsidRPr="001021A7">
              <w:rPr>
                <w:spacing w:val="-3"/>
                <w:sz w:val="24"/>
                <w:szCs w:val="24"/>
              </w:rPr>
              <w:t xml:space="preserve"> </w:t>
            </w:r>
            <w:r w:rsidRPr="001021A7">
              <w:rPr>
                <w:sz w:val="24"/>
                <w:szCs w:val="24"/>
              </w:rPr>
              <w:t>представление</w:t>
            </w:r>
            <w:r w:rsidRPr="001021A7">
              <w:rPr>
                <w:spacing w:val="-3"/>
                <w:sz w:val="24"/>
                <w:szCs w:val="24"/>
              </w:rPr>
              <w:t xml:space="preserve"> </w:t>
            </w:r>
            <w:r w:rsidRPr="001021A7">
              <w:rPr>
                <w:sz w:val="24"/>
                <w:szCs w:val="24"/>
              </w:rPr>
              <w:t>о</w:t>
            </w:r>
          </w:p>
        </w:tc>
      </w:tr>
      <w:tr w:rsidR="003A4C7F" w:rsidRPr="001021A7" w:rsidTr="0039169F">
        <w:trPr>
          <w:trHeight w:val="32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numPr>
                <w:ilvl w:val="0"/>
                <w:numId w:val="30"/>
              </w:numPr>
              <w:tabs>
                <w:tab w:val="left" w:pos="464"/>
                <w:tab w:val="left" w:pos="465"/>
              </w:tabs>
              <w:spacing w:before="31"/>
              <w:rPr>
                <w:sz w:val="24"/>
                <w:szCs w:val="24"/>
              </w:rPr>
            </w:pPr>
            <w:r w:rsidRPr="001021A7">
              <w:rPr>
                <w:sz w:val="24"/>
                <w:szCs w:val="24"/>
              </w:rPr>
              <w:t>читать,</w:t>
            </w:r>
            <w:r w:rsidRPr="001021A7">
              <w:rPr>
                <w:spacing w:val="-3"/>
                <w:sz w:val="24"/>
                <w:szCs w:val="24"/>
              </w:rPr>
              <w:t xml:space="preserve"> </w:t>
            </w:r>
            <w:r w:rsidRPr="001021A7">
              <w:rPr>
                <w:sz w:val="24"/>
                <w:szCs w:val="24"/>
              </w:rPr>
              <w:t>сопоставлять,</w:t>
            </w:r>
          </w:p>
        </w:tc>
        <w:tc>
          <w:tcPr>
            <w:tcW w:w="3631" w:type="dxa"/>
            <w:tcBorders>
              <w:top w:val="nil"/>
              <w:bottom w:val="nil"/>
            </w:tcBorders>
          </w:tcPr>
          <w:p w:rsidR="003A4C7F" w:rsidRPr="001021A7" w:rsidRDefault="003A4C7F" w:rsidP="00CA763F">
            <w:pPr>
              <w:pStyle w:val="TableParagraph"/>
              <w:ind w:left="464"/>
              <w:rPr>
                <w:sz w:val="24"/>
                <w:szCs w:val="24"/>
              </w:rPr>
            </w:pPr>
            <w:r w:rsidRPr="001021A7">
              <w:rPr>
                <w:sz w:val="24"/>
                <w:szCs w:val="24"/>
              </w:rPr>
              <w:t>важных</w:t>
            </w:r>
            <w:r w:rsidRPr="001021A7">
              <w:rPr>
                <w:spacing w:val="-3"/>
                <w:sz w:val="24"/>
                <w:szCs w:val="24"/>
              </w:rPr>
              <w:t xml:space="preserve"> </w:t>
            </w:r>
            <w:r w:rsidRPr="001021A7">
              <w:rPr>
                <w:sz w:val="24"/>
                <w:szCs w:val="24"/>
              </w:rPr>
              <w:t>частных</w:t>
            </w:r>
            <w:r w:rsidRPr="001021A7">
              <w:rPr>
                <w:spacing w:val="-2"/>
                <w:sz w:val="24"/>
                <w:szCs w:val="24"/>
              </w:rPr>
              <w:t xml:space="preserve"> </w:t>
            </w:r>
            <w:r w:rsidRPr="001021A7">
              <w:rPr>
                <w:sz w:val="24"/>
                <w:szCs w:val="24"/>
              </w:rPr>
              <w:t>видах</w:t>
            </w:r>
          </w:p>
        </w:tc>
      </w:tr>
      <w:tr w:rsidR="003A4C7F" w:rsidRPr="001021A7" w:rsidTr="0039169F">
        <w:trPr>
          <w:trHeight w:val="317"/>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41"/>
              <w:ind w:left="464"/>
              <w:rPr>
                <w:sz w:val="24"/>
                <w:szCs w:val="24"/>
              </w:rPr>
            </w:pPr>
            <w:r w:rsidRPr="001021A7">
              <w:rPr>
                <w:sz w:val="24"/>
                <w:szCs w:val="24"/>
              </w:rPr>
              <w:t>сравнивать,</w:t>
            </w:r>
            <w:r w:rsidRPr="001021A7">
              <w:rPr>
                <w:spacing w:val="-3"/>
                <w:sz w:val="24"/>
                <w:szCs w:val="24"/>
              </w:rPr>
              <w:t xml:space="preserve"> </w:t>
            </w:r>
            <w:r w:rsidRPr="001021A7">
              <w:rPr>
                <w:sz w:val="24"/>
                <w:szCs w:val="24"/>
              </w:rPr>
              <w:t>интерпретировать</w:t>
            </w:r>
          </w:p>
        </w:tc>
        <w:tc>
          <w:tcPr>
            <w:tcW w:w="3631" w:type="dxa"/>
            <w:tcBorders>
              <w:top w:val="nil"/>
              <w:bottom w:val="nil"/>
            </w:tcBorders>
          </w:tcPr>
          <w:p w:rsidR="003A4C7F" w:rsidRPr="001021A7" w:rsidRDefault="003A4C7F" w:rsidP="00CA763F">
            <w:pPr>
              <w:pStyle w:val="TableParagraph"/>
              <w:ind w:right="131"/>
              <w:jc w:val="right"/>
              <w:rPr>
                <w:sz w:val="24"/>
                <w:szCs w:val="24"/>
              </w:rPr>
            </w:pPr>
            <w:r w:rsidRPr="001021A7">
              <w:rPr>
                <w:sz w:val="24"/>
                <w:szCs w:val="24"/>
              </w:rPr>
              <w:t>распределений</w:t>
            </w:r>
            <w:r w:rsidRPr="001021A7">
              <w:rPr>
                <w:spacing w:val="-3"/>
                <w:sz w:val="24"/>
                <w:szCs w:val="24"/>
              </w:rPr>
              <w:t xml:space="preserve"> </w:t>
            </w:r>
            <w:r w:rsidRPr="001021A7">
              <w:rPr>
                <w:sz w:val="24"/>
                <w:szCs w:val="24"/>
              </w:rPr>
              <w:t>и</w:t>
            </w:r>
            <w:r w:rsidRPr="001021A7">
              <w:rPr>
                <w:spacing w:val="-3"/>
                <w:sz w:val="24"/>
                <w:szCs w:val="24"/>
              </w:rPr>
              <w:t xml:space="preserve"> </w:t>
            </w:r>
            <w:r w:rsidRPr="001021A7">
              <w:rPr>
                <w:sz w:val="24"/>
                <w:szCs w:val="24"/>
              </w:rPr>
              <w:t>применять</w:t>
            </w:r>
            <w:r w:rsidRPr="001021A7">
              <w:rPr>
                <w:spacing w:val="-2"/>
                <w:sz w:val="24"/>
                <w:szCs w:val="24"/>
              </w:rPr>
              <w:t xml:space="preserve"> </w:t>
            </w:r>
            <w:r w:rsidRPr="001021A7">
              <w:rPr>
                <w:sz w:val="24"/>
                <w:szCs w:val="24"/>
              </w:rPr>
              <w:t>их</w:t>
            </w:r>
          </w:p>
        </w:tc>
      </w:tr>
      <w:tr w:rsidR="003A4C7F" w:rsidRPr="001021A7" w:rsidTr="0039169F">
        <w:trPr>
          <w:trHeight w:val="64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ind w:left="464" w:right="276"/>
              <w:rPr>
                <w:sz w:val="24"/>
                <w:szCs w:val="24"/>
              </w:rPr>
            </w:pPr>
            <w:r w:rsidRPr="001021A7">
              <w:rPr>
                <w:sz w:val="24"/>
                <w:szCs w:val="24"/>
              </w:rPr>
              <w:t>в простых случаях реальные</w:t>
            </w:r>
            <w:r w:rsidRPr="001021A7">
              <w:rPr>
                <w:spacing w:val="-57"/>
                <w:sz w:val="24"/>
                <w:szCs w:val="24"/>
              </w:rPr>
              <w:t xml:space="preserve"> </w:t>
            </w:r>
            <w:r w:rsidRPr="001021A7">
              <w:rPr>
                <w:sz w:val="24"/>
                <w:szCs w:val="24"/>
              </w:rPr>
              <w:t>данные,</w:t>
            </w:r>
            <w:r w:rsidRPr="001021A7">
              <w:rPr>
                <w:spacing w:val="-3"/>
                <w:sz w:val="24"/>
                <w:szCs w:val="24"/>
              </w:rPr>
              <w:t xml:space="preserve"> </w:t>
            </w:r>
            <w:r w:rsidRPr="001021A7">
              <w:rPr>
                <w:sz w:val="24"/>
                <w:szCs w:val="24"/>
              </w:rPr>
              <w:t>представленные</w:t>
            </w:r>
            <w:r w:rsidRPr="001021A7">
              <w:rPr>
                <w:spacing w:val="-3"/>
                <w:sz w:val="24"/>
                <w:szCs w:val="24"/>
              </w:rPr>
              <w:t xml:space="preserve"> </w:t>
            </w:r>
            <w:r w:rsidRPr="001021A7">
              <w:rPr>
                <w:sz w:val="24"/>
                <w:szCs w:val="24"/>
              </w:rPr>
              <w:t>в</w:t>
            </w:r>
          </w:p>
        </w:tc>
        <w:tc>
          <w:tcPr>
            <w:tcW w:w="3631" w:type="dxa"/>
            <w:tcBorders>
              <w:top w:val="nil"/>
              <w:bottom w:val="nil"/>
            </w:tcBorders>
          </w:tcPr>
          <w:p w:rsidR="003A4C7F" w:rsidRPr="001021A7" w:rsidRDefault="003A4C7F" w:rsidP="00CA763F">
            <w:pPr>
              <w:pStyle w:val="TableParagraph"/>
              <w:ind w:left="464"/>
              <w:rPr>
                <w:sz w:val="24"/>
                <w:szCs w:val="24"/>
              </w:rPr>
            </w:pPr>
            <w:r w:rsidRPr="001021A7">
              <w:rPr>
                <w:sz w:val="24"/>
                <w:szCs w:val="24"/>
              </w:rPr>
              <w:t>в</w:t>
            </w:r>
            <w:r w:rsidRPr="001021A7">
              <w:rPr>
                <w:spacing w:val="-2"/>
                <w:sz w:val="24"/>
                <w:szCs w:val="24"/>
              </w:rPr>
              <w:t xml:space="preserve"> </w:t>
            </w:r>
            <w:r w:rsidRPr="001021A7">
              <w:rPr>
                <w:sz w:val="24"/>
                <w:szCs w:val="24"/>
              </w:rPr>
              <w:t>решении</w:t>
            </w:r>
            <w:r w:rsidRPr="001021A7">
              <w:rPr>
                <w:spacing w:val="-2"/>
                <w:sz w:val="24"/>
                <w:szCs w:val="24"/>
              </w:rPr>
              <w:t xml:space="preserve"> </w:t>
            </w:r>
            <w:r w:rsidRPr="001021A7">
              <w:rPr>
                <w:sz w:val="24"/>
                <w:szCs w:val="24"/>
              </w:rPr>
              <w:t>задач;</w:t>
            </w:r>
          </w:p>
          <w:p w:rsidR="003A4C7F" w:rsidRPr="001021A7" w:rsidRDefault="003A4C7F" w:rsidP="00CA763F">
            <w:pPr>
              <w:pStyle w:val="TableParagraph"/>
              <w:numPr>
                <w:ilvl w:val="0"/>
                <w:numId w:val="29"/>
              </w:numPr>
              <w:tabs>
                <w:tab w:val="left" w:pos="464"/>
                <w:tab w:val="left" w:pos="465"/>
              </w:tabs>
              <w:spacing w:before="40"/>
              <w:ind w:hanging="359"/>
              <w:rPr>
                <w:sz w:val="24"/>
                <w:szCs w:val="24"/>
              </w:rPr>
            </w:pPr>
            <w:r w:rsidRPr="001021A7">
              <w:rPr>
                <w:sz w:val="24"/>
                <w:szCs w:val="24"/>
              </w:rPr>
              <w:t>иметь</w:t>
            </w:r>
            <w:r w:rsidRPr="001021A7">
              <w:rPr>
                <w:spacing w:val="-3"/>
                <w:sz w:val="24"/>
                <w:szCs w:val="24"/>
              </w:rPr>
              <w:t xml:space="preserve"> </w:t>
            </w:r>
            <w:r w:rsidRPr="001021A7">
              <w:rPr>
                <w:sz w:val="24"/>
                <w:szCs w:val="24"/>
              </w:rPr>
              <w:t>представление</w:t>
            </w:r>
            <w:r w:rsidRPr="001021A7">
              <w:rPr>
                <w:spacing w:val="-3"/>
                <w:sz w:val="24"/>
                <w:szCs w:val="24"/>
              </w:rPr>
              <w:t xml:space="preserve"> </w:t>
            </w:r>
            <w:r w:rsidRPr="001021A7">
              <w:rPr>
                <w:sz w:val="24"/>
                <w:szCs w:val="24"/>
              </w:rPr>
              <w:t>о</w:t>
            </w:r>
          </w:p>
        </w:tc>
      </w:tr>
      <w:tr w:rsidR="003A4C7F" w:rsidRPr="001021A7" w:rsidTr="0039169F">
        <w:trPr>
          <w:trHeight w:val="319"/>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34"/>
              <w:ind w:left="464"/>
              <w:rPr>
                <w:sz w:val="24"/>
                <w:szCs w:val="24"/>
              </w:rPr>
            </w:pPr>
            <w:r w:rsidRPr="001021A7">
              <w:rPr>
                <w:sz w:val="24"/>
                <w:szCs w:val="24"/>
              </w:rPr>
              <w:t>виде</w:t>
            </w:r>
            <w:r w:rsidRPr="001021A7">
              <w:rPr>
                <w:spacing w:val="-4"/>
                <w:sz w:val="24"/>
                <w:szCs w:val="24"/>
              </w:rPr>
              <w:t xml:space="preserve"> </w:t>
            </w:r>
            <w:r w:rsidRPr="001021A7">
              <w:rPr>
                <w:sz w:val="24"/>
                <w:szCs w:val="24"/>
              </w:rPr>
              <w:t>таблиц,</w:t>
            </w:r>
            <w:r w:rsidRPr="001021A7">
              <w:rPr>
                <w:spacing w:val="-3"/>
                <w:sz w:val="24"/>
                <w:szCs w:val="24"/>
              </w:rPr>
              <w:t xml:space="preserve"> </w:t>
            </w:r>
            <w:r w:rsidRPr="001021A7">
              <w:rPr>
                <w:sz w:val="24"/>
                <w:szCs w:val="24"/>
              </w:rPr>
              <w:t>диаграмм,</w:t>
            </w:r>
          </w:p>
        </w:tc>
        <w:tc>
          <w:tcPr>
            <w:tcW w:w="3631" w:type="dxa"/>
            <w:tcBorders>
              <w:top w:val="nil"/>
              <w:bottom w:val="nil"/>
            </w:tcBorders>
          </w:tcPr>
          <w:p w:rsidR="003A4C7F" w:rsidRPr="001021A7" w:rsidRDefault="003A4C7F" w:rsidP="00CA763F">
            <w:pPr>
              <w:pStyle w:val="TableParagraph"/>
              <w:ind w:left="464"/>
              <w:rPr>
                <w:sz w:val="24"/>
                <w:szCs w:val="24"/>
              </w:rPr>
            </w:pPr>
            <w:r w:rsidRPr="001021A7">
              <w:rPr>
                <w:sz w:val="24"/>
                <w:szCs w:val="24"/>
              </w:rPr>
              <w:t>корреляции</w:t>
            </w:r>
            <w:r w:rsidRPr="001021A7">
              <w:rPr>
                <w:spacing w:val="-3"/>
                <w:sz w:val="24"/>
                <w:szCs w:val="24"/>
              </w:rPr>
              <w:t xml:space="preserve"> </w:t>
            </w:r>
            <w:r w:rsidRPr="001021A7">
              <w:rPr>
                <w:sz w:val="24"/>
                <w:szCs w:val="24"/>
              </w:rPr>
              <w:t>случайных</w:t>
            </w:r>
          </w:p>
        </w:tc>
      </w:tr>
      <w:tr w:rsidR="003A4C7F" w:rsidRPr="001021A7" w:rsidTr="0039169F">
        <w:trPr>
          <w:trHeight w:val="31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spacing w:before="32"/>
              <w:ind w:left="464"/>
              <w:rPr>
                <w:sz w:val="24"/>
                <w:szCs w:val="24"/>
              </w:rPr>
            </w:pPr>
            <w:r w:rsidRPr="001021A7">
              <w:rPr>
                <w:sz w:val="24"/>
                <w:szCs w:val="24"/>
              </w:rPr>
              <w:t>графиков</w:t>
            </w:r>
          </w:p>
        </w:tc>
        <w:tc>
          <w:tcPr>
            <w:tcW w:w="3631" w:type="dxa"/>
            <w:tcBorders>
              <w:top w:val="nil"/>
              <w:bottom w:val="nil"/>
            </w:tcBorders>
          </w:tcPr>
          <w:p w:rsidR="003A4C7F" w:rsidRPr="001021A7" w:rsidRDefault="003A4C7F" w:rsidP="00CA763F">
            <w:pPr>
              <w:pStyle w:val="TableParagraph"/>
              <w:ind w:right="148"/>
              <w:jc w:val="right"/>
              <w:rPr>
                <w:sz w:val="24"/>
                <w:szCs w:val="24"/>
              </w:rPr>
            </w:pPr>
            <w:r w:rsidRPr="001021A7">
              <w:rPr>
                <w:sz w:val="24"/>
                <w:szCs w:val="24"/>
              </w:rPr>
              <w:t>величин,</w:t>
            </w:r>
            <w:r w:rsidRPr="001021A7">
              <w:rPr>
                <w:spacing w:val="-4"/>
                <w:sz w:val="24"/>
                <w:szCs w:val="24"/>
              </w:rPr>
              <w:t xml:space="preserve"> </w:t>
            </w:r>
            <w:r w:rsidRPr="001021A7">
              <w:rPr>
                <w:sz w:val="24"/>
                <w:szCs w:val="24"/>
              </w:rPr>
              <w:t>о</w:t>
            </w:r>
            <w:r w:rsidRPr="001021A7">
              <w:rPr>
                <w:spacing w:val="-3"/>
                <w:sz w:val="24"/>
                <w:szCs w:val="24"/>
              </w:rPr>
              <w:t xml:space="preserve"> </w:t>
            </w:r>
            <w:r w:rsidRPr="001021A7">
              <w:rPr>
                <w:sz w:val="24"/>
                <w:szCs w:val="24"/>
              </w:rPr>
              <w:t>линейной</w:t>
            </w:r>
            <w:r w:rsidRPr="001021A7">
              <w:rPr>
                <w:spacing w:val="-4"/>
                <w:sz w:val="24"/>
                <w:szCs w:val="24"/>
              </w:rPr>
              <w:t xml:space="preserve"> </w:t>
            </w:r>
            <w:r w:rsidRPr="001021A7">
              <w:rPr>
                <w:sz w:val="24"/>
                <w:szCs w:val="24"/>
              </w:rPr>
              <w:t>регрессии.</w:t>
            </w:r>
          </w:p>
        </w:tc>
      </w:tr>
      <w:tr w:rsidR="003A4C7F" w:rsidRPr="001021A7" w:rsidTr="0039169F">
        <w:trPr>
          <w:trHeight w:val="29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ind w:left="106"/>
              <w:rPr>
                <w:sz w:val="24"/>
                <w:szCs w:val="24"/>
              </w:rPr>
            </w:pPr>
            <w:r w:rsidRPr="001021A7">
              <w:rPr>
                <w:sz w:val="24"/>
                <w:szCs w:val="24"/>
              </w:rPr>
              <w:t>В</w:t>
            </w:r>
            <w:r w:rsidRPr="001021A7">
              <w:rPr>
                <w:spacing w:val="-3"/>
                <w:sz w:val="24"/>
                <w:szCs w:val="24"/>
              </w:rPr>
              <w:t xml:space="preserve"> </w:t>
            </w:r>
            <w:r w:rsidRPr="001021A7">
              <w:rPr>
                <w:sz w:val="24"/>
                <w:szCs w:val="24"/>
              </w:rPr>
              <w:t>повседневной</w:t>
            </w:r>
            <w:r w:rsidRPr="001021A7">
              <w:rPr>
                <w:spacing w:val="-2"/>
                <w:sz w:val="24"/>
                <w:szCs w:val="24"/>
              </w:rPr>
              <w:t xml:space="preserve"> </w:t>
            </w:r>
            <w:r w:rsidRPr="001021A7">
              <w:rPr>
                <w:sz w:val="24"/>
                <w:szCs w:val="24"/>
              </w:rPr>
              <w:t>жизни</w:t>
            </w:r>
            <w:r w:rsidRPr="001021A7">
              <w:rPr>
                <w:spacing w:val="1"/>
                <w:sz w:val="24"/>
                <w:szCs w:val="24"/>
              </w:rPr>
              <w:t xml:space="preserve"> </w:t>
            </w:r>
            <w:r w:rsidRPr="001021A7">
              <w:rPr>
                <w:sz w:val="24"/>
                <w:szCs w:val="24"/>
              </w:rPr>
              <w:t>и</w:t>
            </w:r>
            <w:r w:rsidRPr="001021A7">
              <w:rPr>
                <w:spacing w:val="-3"/>
                <w:sz w:val="24"/>
                <w:szCs w:val="24"/>
              </w:rPr>
              <w:t xml:space="preserve"> </w:t>
            </w:r>
            <w:r w:rsidRPr="001021A7">
              <w:rPr>
                <w:sz w:val="24"/>
                <w:szCs w:val="24"/>
              </w:rPr>
              <w:t>при</w:t>
            </w:r>
          </w:p>
        </w:tc>
      </w:tr>
      <w:tr w:rsidR="003A4C7F" w:rsidRPr="001021A7" w:rsidTr="0039169F">
        <w:trPr>
          <w:trHeight w:val="41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8"/>
              <w:ind w:left="464"/>
              <w:rPr>
                <w:sz w:val="24"/>
                <w:szCs w:val="24"/>
              </w:rPr>
            </w:pPr>
            <w:r w:rsidRPr="001021A7">
              <w:rPr>
                <w:sz w:val="24"/>
                <w:szCs w:val="24"/>
              </w:rPr>
              <w:t>изучении</w:t>
            </w:r>
            <w:r w:rsidRPr="001021A7">
              <w:rPr>
                <w:spacing w:val="-4"/>
                <w:sz w:val="24"/>
                <w:szCs w:val="24"/>
              </w:rPr>
              <w:t xml:space="preserve"> </w:t>
            </w:r>
            <w:r w:rsidRPr="001021A7">
              <w:rPr>
                <w:sz w:val="24"/>
                <w:szCs w:val="24"/>
              </w:rPr>
              <w:t>других</w:t>
            </w:r>
            <w:r w:rsidRPr="001021A7">
              <w:rPr>
                <w:spacing w:val="-3"/>
                <w:sz w:val="24"/>
                <w:szCs w:val="24"/>
              </w:rPr>
              <w:t xml:space="preserve"> </w:t>
            </w:r>
            <w:r w:rsidRPr="001021A7">
              <w:rPr>
                <w:sz w:val="24"/>
                <w:szCs w:val="24"/>
              </w:rPr>
              <w:t>предметов:</w:t>
            </w:r>
          </w:p>
        </w:tc>
      </w:tr>
      <w:tr w:rsidR="003A4C7F" w:rsidRPr="001021A7" w:rsidTr="0039169F">
        <w:trPr>
          <w:trHeight w:val="44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numPr>
                <w:ilvl w:val="0"/>
                <w:numId w:val="28"/>
              </w:numPr>
              <w:tabs>
                <w:tab w:val="left" w:pos="464"/>
                <w:tab w:val="left" w:pos="465"/>
              </w:tabs>
              <w:spacing w:before="113"/>
              <w:ind w:hanging="359"/>
              <w:rPr>
                <w:sz w:val="24"/>
                <w:szCs w:val="24"/>
              </w:rPr>
            </w:pPr>
            <w:r w:rsidRPr="001021A7">
              <w:rPr>
                <w:sz w:val="24"/>
                <w:szCs w:val="24"/>
              </w:rPr>
              <w:t>вычислять</w:t>
            </w:r>
            <w:r w:rsidRPr="001021A7">
              <w:rPr>
                <w:spacing w:val="-1"/>
                <w:sz w:val="24"/>
                <w:szCs w:val="24"/>
              </w:rPr>
              <w:t xml:space="preserve"> </w:t>
            </w:r>
            <w:r w:rsidRPr="001021A7">
              <w:rPr>
                <w:sz w:val="24"/>
                <w:szCs w:val="24"/>
              </w:rPr>
              <w:t>или</w:t>
            </w:r>
            <w:r w:rsidRPr="001021A7">
              <w:rPr>
                <w:spacing w:val="-3"/>
                <w:sz w:val="24"/>
                <w:szCs w:val="24"/>
              </w:rPr>
              <w:t xml:space="preserve"> </w:t>
            </w:r>
            <w:r w:rsidRPr="001021A7">
              <w:rPr>
                <w:sz w:val="24"/>
                <w:szCs w:val="24"/>
              </w:rPr>
              <w:t>оценивать</w:t>
            </w:r>
          </w:p>
        </w:tc>
      </w:tr>
      <w:tr w:rsidR="003A4C7F" w:rsidRPr="001021A7" w:rsidTr="0039169F">
        <w:trPr>
          <w:trHeight w:val="31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7"/>
              <w:ind w:left="464"/>
              <w:rPr>
                <w:sz w:val="24"/>
                <w:szCs w:val="24"/>
              </w:rPr>
            </w:pPr>
            <w:r w:rsidRPr="001021A7">
              <w:rPr>
                <w:sz w:val="24"/>
                <w:szCs w:val="24"/>
              </w:rPr>
              <w:t>вероятности</w:t>
            </w:r>
            <w:r w:rsidRPr="001021A7">
              <w:rPr>
                <w:spacing w:val="-4"/>
                <w:sz w:val="24"/>
                <w:szCs w:val="24"/>
              </w:rPr>
              <w:t xml:space="preserve"> </w:t>
            </w:r>
            <w:r w:rsidRPr="001021A7">
              <w:rPr>
                <w:sz w:val="24"/>
                <w:szCs w:val="24"/>
              </w:rPr>
              <w:t>событий</w:t>
            </w:r>
            <w:r w:rsidRPr="001021A7">
              <w:rPr>
                <w:spacing w:val="-1"/>
                <w:sz w:val="24"/>
                <w:szCs w:val="24"/>
              </w:rPr>
              <w:t xml:space="preserve"> </w:t>
            </w:r>
            <w:r w:rsidRPr="001021A7">
              <w:rPr>
                <w:sz w:val="24"/>
                <w:szCs w:val="24"/>
              </w:rPr>
              <w:t>в</w:t>
            </w:r>
          </w:p>
        </w:tc>
      </w:tr>
      <w:tr w:rsidR="003A4C7F" w:rsidRPr="001021A7" w:rsidTr="0039169F">
        <w:trPr>
          <w:trHeight w:val="31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8"/>
              <w:ind w:left="464"/>
              <w:rPr>
                <w:sz w:val="24"/>
                <w:szCs w:val="24"/>
              </w:rPr>
            </w:pPr>
            <w:r w:rsidRPr="001021A7">
              <w:rPr>
                <w:sz w:val="24"/>
                <w:szCs w:val="24"/>
              </w:rPr>
              <w:t>реальной</w:t>
            </w:r>
            <w:r w:rsidRPr="001021A7">
              <w:rPr>
                <w:spacing w:val="-2"/>
                <w:sz w:val="24"/>
                <w:szCs w:val="24"/>
              </w:rPr>
              <w:t xml:space="preserve"> </w:t>
            </w:r>
            <w:r w:rsidRPr="001021A7">
              <w:rPr>
                <w:sz w:val="24"/>
                <w:szCs w:val="24"/>
              </w:rPr>
              <w:t>жизни;</w:t>
            </w:r>
          </w:p>
        </w:tc>
      </w:tr>
      <w:tr w:rsidR="003A4C7F" w:rsidRPr="001021A7" w:rsidTr="0039169F">
        <w:trPr>
          <w:trHeight w:val="34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numPr>
                <w:ilvl w:val="0"/>
                <w:numId w:val="27"/>
              </w:numPr>
              <w:tabs>
                <w:tab w:val="left" w:pos="464"/>
                <w:tab w:val="left" w:pos="465"/>
              </w:tabs>
              <w:spacing w:before="14"/>
              <w:ind w:hanging="359"/>
              <w:rPr>
                <w:sz w:val="24"/>
                <w:szCs w:val="24"/>
              </w:rPr>
            </w:pPr>
            <w:r w:rsidRPr="001021A7">
              <w:rPr>
                <w:sz w:val="24"/>
                <w:szCs w:val="24"/>
              </w:rPr>
              <w:t>выбирать</w:t>
            </w:r>
            <w:r w:rsidRPr="001021A7">
              <w:rPr>
                <w:spacing w:val="-5"/>
                <w:sz w:val="24"/>
                <w:szCs w:val="24"/>
              </w:rPr>
              <w:t xml:space="preserve"> </w:t>
            </w:r>
            <w:r w:rsidRPr="001021A7">
              <w:rPr>
                <w:sz w:val="24"/>
                <w:szCs w:val="24"/>
              </w:rPr>
              <w:t>подходящие</w:t>
            </w:r>
          </w:p>
        </w:tc>
      </w:tr>
      <w:tr w:rsidR="003A4C7F" w:rsidRPr="001021A7" w:rsidTr="0039169F">
        <w:trPr>
          <w:trHeight w:val="31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7"/>
              <w:ind w:left="464"/>
              <w:rPr>
                <w:sz w:val="24"/>
                <w:szCs w:val="24"/>
              </w:rPr>
            </w:pPr>
            <w:r w:rsidRPr="001021A7">
              <w:rPr>
                <w:sz w:val="24"/>
                <w:szCs w:val="24"/>
              </w:rPr>
              <w:t>методы</w:t>
            </w:r>
            <w:r w:rsidRPr="001021A7">
              <w:rPr>
                <w:spacing w:val="-3"/>
                <w:sz w:val="24"/>
                <w:szCs w:val="24"/>
              </w:rPr>
              <w:t xml:space="preserve"> </w:t>
            </w:r>
            <w:r w:rsidRPr="001021A7">
              <w:rPr>
                <w:sz w:val="24"/>
                <w:szCs w:val="24"/>
              </w:rPr>
              <w:t>представления</w:t>
            </w:r>
            <w:r w:rsidRPr="001021A7">
              <w:rPr>
                <w:spacing w:val="-1"/>
                <w:sz w:val="24"/>
                <w:szCs w:val="24"/>
              </w:rPr>
              <w:t xml:space="preserve"> </w:t>
            </w:r>
            <w:r w:rsidRPr="001021A7">
              <w:rPr>
                <w:sz w:val="24"/>
                <w:szCs w:val="24"/>
              </w:rPr>
              <w:t>и</w:t>
            </w:r>
          </w:p>
        </w:tc>
      </w:tr>
      <w:tr w:rsidR="003A4C7F" w:rsidRPr="001021A7" w:rsidTr="0039169F">
        <w:trPr>
          <w:trHeight w:val="312"/>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8"/>
              <w:ind w:left="464"/>
              <w:rPr>
                <w:sz w:val="24"/>
                <w:szCs w:val="24"/>
              </w:rPr>
            </w:pPr>
            <w:r w:rsidRPr="001021A7">
              <w:rPr>
                <w:sz w:val="24"/>
                <w:szCs w:val="24"/>
              </w:rPr>
              <w:t>обработки</w:t>
            </w:r>
            <w:r w:rsidRPr="001021A7">
              <w:rPr>
                <w:spacing w:val="-2"/>
                <w:sz w:val="24"/>
                <w:szCs w:val="24"/>
              </w:rPr>
              <w:t xml:space="preserve"> </w:t>
            </w:r>
            <w:r w:rsidRPr="001021A7">
              <w:rPr>
                <w:sz w:val="24"/>
                <w:szCs w:val="24"/>
              </w:rPr>
              <w:t>данных;</w:t>
            </w:r>
          </w:p>
        </w:tc>
      </w:tr>
      <w:tr w:rsidR="003A4C7F" w:rsidRPr="001021A7" w:rsidTr="0039169F">
        <w:trPr>
          <w:trHeight w:val="340"/>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numPr>
                <w:ilvl w:val="0"/>
                <w:numId w:val="26"/>
              </w:numPr>
              <w:tabs>
                <w:tab w:val="left" w:pos="464"/>
                <w:tab w:val="left" w:pos="465"/>
              </w:tabs>
              <w:spacing w:before="14"/>
              <w:ind w:hanging="359"/>
              <w:rPr>
                <w:sz w:val="24"/>
                <w:szCs w:val="24"/>
              </w:rPr>
            </w:pPr>
            <w:r w:rsidRPr="001021A7">
              <w:rPr>
                <w:sz w:val="24"/>
                <w:szCs w:val="24"/>
              </w:rPr>
              <w:t>уметь</w:t>
            </w:r>
            <w:r w:rsidRPr="001021A7">
              <w:rPr>
                <w:spacing w:val="-4"/>
                <w:sz w:val="24"/>
                <w:szCs w:val="24"/>
              </w:rPr>
              <w:t xml:space="preserve"> </w:t>
            </w:r>
            <w:r w:rsidRPr="001021A7">
              <w:rPr>
                <w:sz w:val="24"/>
                <w:szCs w:val="24"/>
              </w:rPr>
              <w:t>решать</w:t>
            </w:r>
            <w:r w:rsidRPr="001021A7">
              <w:rPr>
                <w:spacing w:val="-2"/>
                <w:sz w:val="24"/>
                <w:szCs w:val="24"/>
              </w:rPr>
              <w:t xml:space="preserve"> </w:t>
            </w:r>
            <w:r w:rsidRPr="001021A7">
              <w:rPr>
                <w:sz w:val="24"/>
                <w:szCs w:val="24"/>
              </w:rPr>
              <w:t>несложные</w:t>
            </w:r>
          </w:p>
        </w:tc>
      </w:tr>
      <w:tr w:rsidR="003A4C7F" w:rsidRPr="001021A7" w:rsidTr="0039169F">
        <w:trPr>
          <w:trHeight w:val="316"/>
        </w:trPr>
        <w:tc>
          <w:tcPr>
            <w:tcW w:w="2410" w:type="dxa"/>
            <w:tcBorders>
              <w:top w:val="nil"/>
              <w:bottom w:val="nil"/>
            </w:tcBorders>
          </w:tcPr>
          <w:p w:rsidR="003A4C7F" w:rsidRPr="001021A7" w:rsidRDefault="003A4C7F" w:rsidP="00CA763F">
            <w:pPr>
              <w:pStyle w:val="TableParagraph"/>
              <w:rPr>
                <w:sz w:val="24"/>
                <w:szCs w:val="24"/>
              </w:rPr>
            </w:pPr>
          </w:p>
        </w:tc>
        <w:tc>
          <w:tcPr>
            <w:tcW w:w="3687" w:type="dxa"/>
            <w:gridSpan w:val="2"/>
            <w:tcBorders>
              <w:top w:val="nil"/>
              <w:bottom w:val="nil"/>
            </w:tcBorders>
          </w:tcPr>
          <w:p w:rsidR="003A4C7F" w:rsidRPr="001021A7" w:rsidRDefault="003A4C7F" w:rsidP="00CA763F">
            <w:pPr>
              <w:pStyle w:val="TableParagraph"/>
              <w:rPr>
                <w:sz w:val="24"/>
                <w:szCs w:val="24"/>
              </w:rPr>
            </w:pPr>
          </w:p>
        </w:tc>
        <w:tc>
          <w:tcPr>
            <w:tcW w:w="3631" w:type="dxa"/>
            <w:tcBorders>
              <w:top w:val="nil"/>
              <w:bottom w:val="nil"/>
            </w:tcBorders>
          </w:tcPr>
          <w:p w:rsidR="003A4C7F" w:rsidRPr="001021A7" w:rsidRDefault="003A4C7F" w:rsidP="00CA763F">
            <w:pPr>
              <w:pStyle w:val="TableParagraph"/>
              <w:spacing w:before="7"/>
              <w:ind w:left="464"/>
              <w:rPr>
                <w:sz w:val="24"/>
                <w:szCs w:val="24"/>
              </w:rPr>
            </w:pPr>
            <w:r w:rsidRPr="001021A7">
              <w:rPr>
                <w:sz w:val="24"/>
                <w:szCs w:val="24"/>
              </w:rPr>
              <w:t>задачи на</w:t>
            </w:r>
            <w:r w:rsidRPr="001021A7">
              <w:rPr>
                <w:spacing w:val="-3"/>
                <w:sz w:val="24"/>
                <w:szCs w:val="24"/>
              </w:rPr>
              <w:t xml:space="preserve"> </w:t>
            </w:r>
            <w:r w:rsidRPr="001021A7">
              <w:rPr>
                <w:sz w:val="24"/>
                <w:szCs w:val="24"/>
              </w:rPr>
              <w:t>применение</w:t>
            </w:r>
            <w:r w:rsidRPr="001021A7">
              <w:rPr>
                <w:spacing w:val="-3"/>
                <w:sz w:val="24"/>
                <w:szCs w:val="24"/>
              </w:rPr>
              <w:t xml:space="preserve"> </w:t>
            </w:r>
            <w:r w:rsidRPr="001021A7">
              <w:rPr>
                <w:sz w:val="24"/>
                <w:szCs w:val="24"/>
              </w:rPr>
              <w:t>закона</w:t>
            </w:r>
          </w:p>
        </w:tc>
      </w:tr>
      <w:tr w:rsidR="003A4C7F" w:rsidRPr="001021A7" w:rsidTr="0039169F">
        <w:trPr>
          <w:trHeight w:val="339"/>
        </w:trPr>
        <w:tc>
          <w:tcPr>
            <w:tcW w:w="2410" w:type="dxa"/>
            <w:tcBorders>
              <w:top w:val="nil"/>
            </w:tcBorders>
          </w:tcPr>
          <w:p w:rsidR="003A4C7F" w:rsidRPr="001021A7" w:rsidRDefault="003A4C7F" w:rsidP="00CA763F">
            <w:pPr>
              <w:pStyle w:val="TableParagraph"/>
              <w:rPr>
                <w:sz w:val="24"/>
                <w:szCs w:val="24"/>
              </w:rPr>
            </w:pPr>
          </w:p>
        </w:tc>
        <w:tc>
          <w:tcPr>
            <w:tcW w:w="3687" w:type="dxa"/>
            <w:gridSpan w:val="2"/>
            <w:tcBorders>
              <w:top w:val="nil"/>
            </w:tcBorders>
          </w:tcPr>
          <w:p w:rsidR="003A4C7F" w:rsidRPr="001021A7" w:rsidRDefault="003A4C7F" w:rsidP="00CA763F">
            <w:pPr>
              <w:pStyle w:val="TableParagraph"/>
              <w:rPr>
                <w:sz w:val="24"/>
                <w:szCs w:val="24"/>
              </w:rPr>
            </w:pPr>
          </w:p>
        </w:tc>
        <w:tc>
          <w:tcPr>
            <w:tcW w:w="3631" w:type="dxa"/>
            <w:tcBorders>
              <w:top w:val="nil"/>
            </w:tcBorders>
          </w:tcPr>
          <w:p w:rsidR="003A4C7F" w:rsidRPr="001021A7" w:rsidRDefault="003A4C7F" w:rsidP="00CA763F">
            <w:pPr>
              <w:pStyle w:val="TableParagraph"/>
              <w:spacing w:before="8"/>
              <w:ind w:left="464"/>
              <w:rPr>
                <w:sz w:val="24"/>
                <w:szCs w:val="24"/>
              </w:rPr>
            </w:pPr>
            <w:r w:rsidRPr="001021A7">
              <w:rPr>
                <w:sz w:val="24"/>
                <w:szCs w:val="24"/>
              </w:rPr>
              <w:t>больших</w:t>
            </w:r>
            <w:r w:rsidRPr="001021A7">
              <w:rPr>
                <w:spacing w:val="-2"/>
                <w:sz w:val="24"/>
                <w:szCs w:val="24"/>
              </w:rPr>
              <w:t xml:space="preserve"> </w:t>
            </w:r>
            <w:r w:rsidRPr="001021A7">
              <w:rPr>
                <w:sz w:val="24"/>
                <w:szCs w:val="24"/>
              </w:rPr>
              <w:t>чисел</w:t>
            </w:r>
            <w:r w:rsidRPr="001021A7">
              <w:rPr>
                <w:spacing w:val="-2"/>
                <w:sz w:val="24"/>
                <w:szCs w:val="24"/>
              </w:rPr>
              <w:t xml:space="preserve"> </w:t>
            </w:r>
            <w:r w:rsidRPr="001021A7">
              <w:rPr>
                <w:sz w:val="24"/>
                <w:szCs w:val="24"/>
              </w:rPr>
              <w:t>в</w:t>
            </w:r>
            <w:r w:rsidRPr="001021A7">
              <w:rPr>
                <w:spacing w:val="-2"/>
                <w:sz w:val="24"/>
                <w:szCs w:val="24"/>
              </w:rPr>
              <w:t xml:space="preserve"> </w:t>
            </w:r>
            <w:r w:rsidRPr="001021A7">
              <w:rPr>
                <w:sz w:val="24"/>
                <w:szCs w:val="24"/>
              </w:rPr>
              <w:t>социологии,</w:t>
            </w:r>
          </w:p>
        </w:tc>
      </w:tr>
      <w:tr w:rsidR="003A4C7F" w:rsidRPr="001021A7" w:rsidTr="0039169F">
        <w:trPr>
          <w:trHeight w:val="1271"/>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rPr>
                <w:sz w:val="24"/>
                <w:szCs w:val="24"/>
              </w:rPr>
            </w:pPr>
          </w:p>
        </w:tc>
        <w:tc>
          <w:tcPr>
            <w:tcW w:w="3631" w:type="dxa"/>
          </w:tcPr>
          <w:p w:rsidR="003A4C7F" w:rsidRPr="001021A7" w:rsidRDefault="003A4C7F" w:rsidP="00CA763F">
            <w:pPr>
              <w:pStyle w:val="TableParagraph"/>
              <w:ind w:left="464" w:right="166"/>
              <w:rPr>
                <w:sz w:val="24"/>
                <w:szCs w:val="24"/>
              </w:rPr>
            </w:pPr>
            <w:r w:rsidRPr="001021A7">
              <w:rPr>
                <w:sz w:val="24"/>
                <w:szCs w:val="24"/>
              </w:rPr>
              <w:t>страховании,</w:t>
            </w:r>
            <w:r w:rsidRPr="001021A7">
              <w:rPr>
                <w:spacing w:val="1"/>
                <w:sz w:val="24"/>
                <w:szCs w:val="24"/>
              </w:rPr>
              <w:t xml:space="preserve"> </w:t>
            </w:r>
            <w:r w:rsidRPr="001021A7">
              <w:rPr>
                <w:spacing w:val="-1"/>
                <w:sz w:val="24"/>
                <w:szCs w:val="24"/>
              </w:rPr>
              <w:t xml:space="preserve">здравоохранении, </w:t>
            </w:r>
            <w:r w:rsidRPr="001021A7">
              <w:rPr>
                <w:sz w:val="24"/>
                <w:szCs w:val="24"/>
              </w:rPr>
              <w:t>обеспечении</w:t>
            </w:r>
            <w:r w:rsidRPr="001021A7">
              <w:rPr>
                <w:spacing w:val="-57"/>
                <w:sz w:val="24"/>
                <w:szCs w:val="24"/>
              </w:rPr>
              <w:t xml:space="preserve"> </w:t>
            </w:r>
            <w:r w:rsidRPr="001021A7">
              <w:rPr>
                <w:sz w:val="24"/>
                <w:szCs w:val="24"/>
              </w:rPr>
              <w:t>безопасности</w:t>
            </w:r>
            <w:r w:rsidRPr="001021A7">
              <w:rPr>
                <w:spacing w:val="-2"/>
                <w:sz w:val="24"/>
                <w:szCs w:val="24"/>
              </w:rPr>
              <w:t xml:space="preserve"> </w:t>
            </w:r>
            <w:r w:rsidRPr="001021A7">
              <w:rPr>
                <w:sz w:val="24"/>
                <w:szCs w:val="24"/>
              </w:rPr>
              <w:t>населения</w:t>
            </w:r>
            <w:r w:rsidRPr="001021A7">
              <w:rPr>
                <w:spacing w:val="-3"/>
                <w:sz w:val="24"/>
                <w:szCs w:val="24"/>
              </w:rPr>
              <w:t xml:space="preserve"> </w:t>
            </w:r>
            <w:r w:rsidRPr="001021A7">
              <w:rPr>
                <w:sz w:val="24"/>
                <w:szCs w:val="24"/>
              </w:rPr>
              <w:t>в</w:t>
            </w:r>
          </w:p>
          <w:p w:rsidR="003A4C7F" w:rsidRPr="001021A7" w:rsidRDefault="003A4C7F" w:rsidP="00CA763F">
            <w:pPr>
              <w:pStyle w:val="TableParagraph"/>
              <w:ind w:left="464"/>
              <w:rPr>
                <w:sz w:val="24"/>
                <w:szCs w:val="24"/>
              </w:rPr>
            </w:pPr>
            <w:r w:rsidRPr="001021A7">
              <w:rPr>
                <w:sz w:val="24"/>
                <w:szCs w:val="24"/>
              </w:rPr>
              <w:t>чрезвычайных</w:t>
            </w:r>
            <w:r w:rsidRPr="001021A7">
              <w:rPr>
                <w:spacing w:val="-5"/>
                <w:sz w:val="24"/>
                <w:szCs w:val="24"/>
              </w:rPr>
              <w:t xml:space="preserve"> </w:t>
            </w:r>
            <w:r w:rsidRPr="001021A7">
              <w:rPr>
                <w:sz w:val="24"/>
                <w:szCs w:val="24"/>
              </w:rPr>
              <w:t>ситуациях</w:t>
            </w:r>
          </w:p>
        </w:tc>
      </w:tr>
      <w:tr w:rsidR="003A4C7F" w:rsidRPr="001021A7" w:rsidTr="0039169F">
        <w:trPr>
          <w:trHeight w:val="9057"/>
        </w:trPr>
        <w:tc>
          <w:tcPr>
            <w:tcW w:w="2410" w:type="dxa"/>
            <w:tcBorders>
              <w:bottom w:val="nil"/>
            </w:tcBorders>
          </w:tcPr>
          <w:p w:rsidR="003A4C7F" w:rsidRPr="001021A7" w:rsidRDefault="003A4C7F" w:rsidP="00CA763F">
            <w:pPr>
              <w:pStyle w:val="TableParagraph"/>
              <w:ind w:left="107"/>
              <w:rPr>
                <w:b/>
                <w:sz w:val="24"/>
                <w:szCs w:val="24"/>
              </w:rPr>
            </w:pPr>
            <w:r w:rsidRPr="001021A7">
              <w:rPr>
                <w:b/>
                <w:sz w:val="24"/>
                <w:szCs w:val="24"/>
              </w:rPr>
              <w:t>Текстовые</w:t>
            </w:r>
            <w:r w:rsidRPr="001021A7">
              <w:rPr>
                <w:b/>
                <w:spacing w:val="-3"/>
                <w:sz w:val="24"/>
                <w:szCs w:val="24"/>
              </w:rPr>
              <w:t xml:space="preserve"> </w:t>
            </w:r>
            <w:r w:rsidRPr="001021A7">
              <w:rPr>
                <w:b/>
                <w:sz w:val="24"/>
                <w:szCs w:val="24"/>
              </w:rPr>
              <w:t>задачи</w:t>
            </w:r>
          </w:p>
        </w:tc>
        <w:tc>
          <w:tcPr>
            <w:tcW w:w="3687" w:type="dxa"/>
            <w:gridSpan w:val="2"/>
            <w:vMerge w:val="restart"/>
          </w:tcPr>
          <w:p w:rsidR="003A4C7F" w:rsidRPr="001021A7" w:rsidRDefault="003A4C7F" w:rsidP="00CA763F">
            <w:pPr>
              <w:pStyle w:val="TableParagraph"/>
              <w:numPr>
                <w:ilvl w:val="0"/>
                <w:numId w:val="25"/>
              </w:numPr>
              <w:tabs>
                <w:tab w:val="left" w:pos="464"/>
                <w:tab w:val="left" w:pos="465"/>
              </w:tabs>
              <w:ind w:left="464" w:right="165"/>
              <w:rPr>
                <w:sz w:val="24"/>
                <w:szCs w:val="24"/>
              </w:rPr>
            </w:pPr>
            <w:r w:rsidRPr="001021A7">
              <w:rPr>
                <w:sz w:val="24"/>
                <w:szCs w:val="24"/>
              </w:rPr>
              <w:t>Решать</w:t>
            </w:r>
            <w:r w:rsidRPr="001021A7">
              <w:rPr>
                <w:spacing w:val="-9"/>
                <w:sz w:val="24"/>
                <w:szCs w:val="24"/>
              </w:rPr>
              <w:t xml:space="preserve"> </w:t>
            </w:r>
            <w:r w:rsidRPr="001021A7">
              <w:rPr>
                <w:sz w:val="24"/>
                <w:szCs w:val="24"/>
              </w:rPr>
              <w:t>несложные</w:t>
            </w:r>
            <w:r w:rsidRPr="001021A7">
              <w:rPr>
                <w:spacing w:val="-10"/>
                <w:sz w:val="24"/>
                <w:szCs w:val="24"/>
              </w:rPr>
              <w:t xml:space="preserve"> </w:t>
            </w:r>
            <w:r w:rsidRPr="001021A7">
              <w:rPr>
                <w:sz w:val="24"/>
                <w:szCs w:val="24"/>
              </w:rPr>
              <w:t>текстовые</w:t>
            </w:r>
            <w:r w:rsidRPr="001021A7">
              <w:rPr>
                <w:spacing w:val="-57"/>
                <w:sz w:val="24"/>
                <w:szCs w:val="24"/>
              </w:rPr>
              <w:t xml:space="preserve"> </w:t>
            </w:r>
            <w:r w:rsidRPr="001021A7">
              <w:rPr>
                <w:sz w:val="24"/>
                <w:szCs w:val="24"/>
              </w:rPr>
              <w:t>задачи</w:t>
            </w:r>
            <w:r w:rsidRPr="001021A7">
              <w:rPr>
                <w:spacing w:val="2"/>
                <w:sz w:val="24"/>
                <w:szCs w:val="24"/>
              </w:rPr>
              <w:t xml:space="preserve"> </w:t>
            </w:r>
            <w:r w:rsidRPr="001021A7">
              <w:rPr>
                <w:sz w:val="24"/>
                <w:szCs w:val="24"/>
              </w:rPr>
              <w:t>разных</w:t>
            </w:r>
            <w:r w:rsidRPr="001021A7">
              <w:rPr>
                <w:spacing w:val="-1"/>
                <w:sz w:val="24"/>
                <w:szCs w:val="24"/>
              </w:rPr>
              <w:t xml:space="preserve"> </w:t>
            </w:r>
            <w:r w:rsidRPr="001021A7">
              <w:rPr>
                <w:sz w:val="24"/>
                <w:szCs w:val="24"/>
              </w:rPr>
              <w:t>типов;</w:t>
            </w:r>
          </w:p>
          <w:p w:rsidR="003A4C7F" w:rsidRPr="001021A7" w:rsidRDefault="003A4C7F" w:rsidP="00CA763F">
            <w:pPr>
              <w:pStyle w:val="TableParagraph"/>
              <w:numPr>
                <w:ilvl w:val="0"/>
                <w:numId w:val="25"/>
              </w:numPr>
              <w:tabs>
                <w:tab w:val="left" w:pos="464"/>
                <w:tab w:val="left" w:pos="465"/>
              </w:tabs>
              <w:ind w:left="464" w:right="397"/>
              <w:rPr>
                <w:color w:val="3F3F3F"/>
                <w:sz w:val="24"/>
                <w:szCs w:val="24"/>
              </w:rPr>
            </w:pPr>
            <w:r w:rsidRPr="001021A7">
              <w:rPr>
                <w:sz w:val="24"/>
                <w:szCs w:val="24"/>
              </w:rPr>
              <w:t>анализировать</w:t>
            </w:r>
            <w:r w:rsidRPr="001021A7">
              <w:rPr>
                <w:spacing w:val="2"/>
                <w:sz w:val="24"/>
                <w:szCs w:val="24"/>
              </w:rPr>
              <w:t xml:space="preserve"> </w:t>
            </w:r>
            <w:r w:rsidRPr="001021A7">
              <w:rPr>
                <w:sz w:val="24"/>
                <w:szCs w:val="24"/>
              </w:rPr>
              <w:t>условие</w:t>
            </w:r>
            <w:r w:rsidRPr="001021A7">
              <w:rPr>
                <w:spacing w:val="1"/>
                <w:sz w:val="24"/>
                <w:szCs w:val="24"/>
              </w:rPr>
              <w:t xml:space="preserve"> </w:t>
            </w:r>
            <w:r w:rsidRPr="001021A7">
              <w:rPr>
                <w:sz w:val="24"/>
                <w:szCs w:val="24"/>
              </w:rPr>
              <w:t>задачи,</w:t>
            </w:r>
            <w:r w:rsidRPr="001021A7">
              <w:rPr>
                <w:spacing w:val="-10"/>
                <w:sz w:val="24"/>
                <w:szCs w:val="24"/>
              </w:rPr>
              <w:t xml:space="preserve"> </w:t>
            </w:r>
            <w:r w:rsidRPr="001021A7">
              <w:rPr>
                <w:sz w:val="24"/>
                <w:szCs w:val="24"/>
              </w:rPr>
              <w:t>при</w:t>
            </w:r>
            <w:r w:rsidRPr="001021A7">
              <w:rPr>
                <w:spacing w:val="-7"/>
                <w:sz w:val="24"/>
                <w:szCs w:val="24"/>
              </w:rPr>
              <w:t xml:space="preserve"> </w:t>
            </w:r>
            <w:r w:rsidRPr="001021A7">
              <w:rPr>
                <w:sz w:val="24"/>
                <w:szCs w:val="24"/>
              </w:rPr>
              <w:t>необходимости</w:t>
            </w:r>
            <w:r w:rsidRPr="001021A7">
              <w:rPr>
                <w:spacing w:val="-57"/>
                <w:sz w:val="24"/>
                <w:szCs w:val="24"/>
              </w:rPr>
              <w:t xml:space="preserve"> </w:t>
            </w:r>
            <w:r w:rsidRPr="001021A7">
              <w:rPr>
                <w:sz w:val="24"/>
                <w:szCs w:val="24"/>
              </w:rPr>
              <w:t>строить для ее решения</w:t>
            </w:r>
            <w:r w:rsidRPr="001021A7">
              <w:rPr>
                <w:spacing w:val="1"/>
                <w:sz w:val="24"/>
                <w:szCs w:val="24"/>
              </w:rPr>
              <w:t xml:space="preserve"> </w:t>
            </w:r>
            <w:r w:rsidRPr="001021A7">
              <w:rPr>
                <w:sz w:val="24"/>
                <w:szCs w:val="24"/>
              </w:rPr>
              <w:t>математическую</w:t>
            </w:r>
            <w:r w:rsidRPr="001021A7">
              <w:rPr>
                <w:spacing w:val="-2"/>
                <w:sz w:val="24"/>
                <w:szCs w:val="24"/>
              </w:rPr>
              <w:t xml:space="preserve"> </w:t>
            </w:r>
            <w:r w:rsidRPr="001021A7">
              <w:rPr>
                <w:sz w:val="24"/>
                <w:szCs w:val="24"/>
              </w:rPr>
              <w:t>модель;</w:t>
            </w:r>
          </w:p>
          <w:p w:rsidR="003A4C7F" w:rsidRPr="001021A7" w:rsidRDefault="003A4C7F" w:rsidP="00CA763F">
            <w:pPr>
              <w:pStyle w:val="TableParagraph"/>
              <w:numPr>
                <w:ilvl w:val="0"/>
                <w:numId w:val="25"/>
              </w:numPr>
              <w:tabs>
                <w:tab w:val="left" w:pos="464"/>
                <w:tab w:val="left" w:pos="465"/>
              </w:tabs>
              <w:ind w:left="464" w:right="120"/>
              <w:rPr>
                <w:color w:val="3F3F3F"/>
                <w:sz w:val="24"/>
                <w:szCs w:val="24"/>
              </w:rPr>
            </w:pPr>
            <w:r w:rsidRPr="001021A7">
              <w:rPr>
                <w:sz w:val="24"/>
                <w:szCs w:val="24"/>
              </w:rPr>
              <w:t>понимать и использовать для</w:t>
            </w:r>
            <w:r w:rsidRPr="001021A7">
              <w:rPr>
                <w:spacing w:val="1"/>
                <w:sz w:val="24"/>
                <w:szCs w:val="24"/>
              </w:rPr>
              <w:t xml:space="preserve"> </w:t>
            </w:r>
            <w:r w:rsidRPr="001021A7">
              <w:rPr>
                <w:sz w:val="24"/>
                <w:szCs w:val="24"/>
              </w:rPr>
              <w:t>решения</w:t>
            </w:r>
            <w:r w:rsidRPr="001021A7">
              <w:rPr>
                <w:spacing w:val="-7"/>
                <w:sz w:val="24"/>
                <w:szCs w:val="24"/>
              </w:rPr>
              <w:t xml:space="preserve"> </w:t>
            </w:r>
            <w:r w:rsidRPr="001021A7">
              <w:rPr>
                <w:sz w:val="24"/>
                <w:szCs w:val="24"/>
              </w:rPr>
              <w:t>задачи</w:t>
            </w:r>
            <w:r w:rsidRPr="001021A7">
              <w:rPr>
                <w:spacing w:val="-9"/>
                <w:sz w:val="24"/>
                <w:szCs w:val="24"/>
              </w:rPr>
              <w:t xml:space="preserve"> </w:t>
            </w:r>
            <w:r w:rsidRPr="001021A7">
              <w:rPr>
                <w:sz w:val="24"/>
                <w:szCs w:val="24"/>
              </w:rPr>
              <w:t>информацию,</w:t>
            </w:r>
            <w:r w:rsidRPr="001021A7">
              <w:rPr>
                <w:spacing w:val="-57"/>
                <w:sz w:val="24"/>
                <w:szCs w:val="24"/>
              </w:rPr>
              <w:t xml:space="preserve"> </w:t>
            </w:r>
            <w:r w:rsidRPr="001021A7">
              <w:rPr>
                <w:sz w:val="24"/>
                <w:szCs w:val="24"/>
              </w:rPr>
              <w:t>представленную в виде</w:t>
            </w:r>
            <w:r w:rsidRPr="001021A7">
              <w:rPr>
                <w:spacing w:val="1"/>
                <w:sz w:val="24"/>
                <w:szCs w:val="24"/>
              </w:rPr>
              <w:t xml:space="preserve"> </w:t>
            </w:r>
            <w:r w:rsidRPr="001021A7">
              <w:rPr>
                <w:sz w:val="24"/>
                <w:szCs w:val="24"/>
              </w:rPr>
              <w:t>текстовой и символьной</w:t>
            </w:r>
            <w:r w:rsidRPr="001021A7">
              <w:rPr>
                <w:spacing w:val="1"/>
                <w:sz w:val="24"/>
                <w:szCs w:val="24"/>
              </w:rPr>
              <w:t xml:space="preserve"> </w:t>
            </w:r>
            <w:r w:rsidRPr="001021A7">
              <w:rPr>
                <w:sz w:val="24"/>
                <w:szCs w:val="24"/>
              </w:rPr>
              <w:t>записи, схем, таблиц,</w:t>
            </w:r>
            <w:r w:rsidRPr="001021A7">
              <w:rPr>
                <w:spacing w:val="1"/>
                <w:sz w:val="24"/>
                <w:szCs w:val="24"/>
              </w:rPr>
              <w:t xml:space="preserve"> </w:t>
            </w:r>
            <w:r w:rsidRPr="001021A7">
              <w:rPr>
                <w:sz w:val="24"/>
                <w:szCs w:val="24"/>
              </w:rPr>
              <w:t>диаграмм, графиков,</w:t>
            </w:r>
            <w:r w:rsidRPr="001021A7">
              <w:rPr>
                <w:spacing w:val="1"/>
                <w:sz w:val="24"/>
                <w:szCs w:val="24"/>
              </w:rPr>
              <w:t xml:space="preserve"> </w:t>
            </w:r>
            <w:r w:rsidRPr="001021A7">
              <w:rPr>
                <w:sz w:val="24"/>
                <w:szCs w:val="24"/>
              </w:rPr>
              <w:t>рисунков;</w:t>
            </w:r>
          </w:p>
          <w:p w:rsidR="003A4C7F" w:rsidRPr="001021A7" w:rsidRDefault="003A4C7F" w:rsidP="00CA763F">
            <w:pPr>
              <w:pStyle w:val="TableParagraph"/>
              <w:numPr>
                <w:ilvl w:val="0"/>
                <w:numId w:val="25"/>
              </w:numPr>
              <w:tabs>
                <w:tab w:val="left" w:pos="465"/>
              </w:tabs>
              <w:ind w:left="464" w:right="483"/>
              <w:jc w:val="both"/>
              <w:rPr>
                <w:color w:val="3F3F3F"/>
                <w:sz w:val="24"/>
                <w:szCs w:val="24"/>
              </w:rPr>
            </w:pPr>
            <w:r w:rsidRPr="001021A7">
              <w:rPr>
                <w:sz w:val="24"/>
                <w:szCs w:val="24"/>
              </w:rPr>
              <w:t>действовать</w:t>
            </w:r>
            <w:r w:rsidRPr="001021A7">
              <w:rPr>
                <w:spacing w:val="-9"/>
                <w:sz w:val="24"/>
                <w:szCs w:val="24"/>
              </w:rPr>
              <w:t xml:space="preserve"> </w:t>
            </w:r>
            <w:r w:rsidRPr="001021A7">
              <w:rPr>
                <w:sz w:val="24"/>
                <w:szCs w:val="24"/>
              </w:rPr>
              <w:t>по</w:t>
            </w:r>
            <w:r w:rsidRPr="001021A7">
              <w:rPr>
                <w:spacing w:val="-12"/>
                <w:sz w:val="24"/>
                <w:szCs w:val="24"/>
              </w:rPr>
              <w:t xml:space="preserve"> </w:t>
            </w:r>
            <w:r w:rsidRPr="001021A7">
              <w:rPr>
                <w:sz w:val="24"/>
                <w:szCs w:val="24"/>
              </w:rPr>
              <w:t>алгоритму,</w:t>
            </w:r>
            <w:r w:rsidRPr="001021A7">
              <w:rPr>
                <w:spacing w:val="-58"/>
                <w:sz w:val="24"/>
                <w:szCs w:val="24"/>
              </w:rPr>
              <w:t xml:space="preserve"> </w:t>
            </w:r>
            <w:r w:rsidRPr="001021A7">
              <w:rPr>
                <w:sz w:val="24"/>
                <w:szCs w:val="24"/>
              </w:rPr>
              <w:t>содержащемуся в условии</w:t>
            </w:r>
            <w:r w:rsidRPr="001021A7">
              <w:rPr>
                <w:spacing w:val="-57"/>
                <w:sz w:val="24"/>
                <w:szCs w:val="24"/>
              </w:rPr>
              <w:t xml:space="preserve"> </w:t>
            </w:r>
            <w:r w:rsidRPr="001021A7">
              <w:rPr>
                <w:sz w:val="24"/>
                <w:szCs w:val="24"/>
              </w:rPr>
              <w:t>задачи;</w:t>
            </w:r>
          </w:p>
          <w:p w:rsidR="003A4C7F" w:rsidRPr="001021A7" w:rsidRDefault="003A4C7F" w:rsidP="00CA763F">
            <w:pPr>
              <w:pStyle w:val="TableParagraph"/>
              <w:numPr>
                <w:ilvl w:val="0"/>
                <w:numId w:val="25"/>
              </w:numPr>
              <w:tabs>
                <w:tab w:val="left" w:pos="464"/>
                <w:tab w:val="left" w:pos="465"/>
              </w:tabs>
              <w:ind w:left="464" w:right="492"/>
              <w:rPr>
                <w:color w:val="3F3F3F"/>
                <w:sz w:val="24"/>
                <w:szCs w:val="24"/>
              </w:rPr>
            </w:pPr>
            <w:r w:rsidRPr="001021A7">
              <w:rPr>
                <w:sz w:val="24"/>
                <w:szCs w:val="24"/>
              </w:rPr>
              <w:t>использовать логические</w:t>
            </w:r>
            <w:r w:rsidRPr="001021A7">
              <w:rPr>
                <w:spacing w:val="1"/>
                <w:sz w:val="24"/>
                <w:szCs w:val="24"/>
              </w:rPr>
              <w:t xml:space="preserve"> </w:t>
            </w:r>
            <w:r w:rsidRPr="001021A7">
              <w:rPr>
                <w:sz w:val="24"/>
                <w:szCs w:val="24"/>
              </w:rPr>
              <w:t>рассуждения</w:t>
            </w:r>
            <w:r w:rsidRPr="001021A7">
              <w:rPr>
                <w:spacing w:val="-8"/>
                <w:sz w:val="24"/>
                <w:szCs w:val="24"/>
              </w:rPr>
              <w:t xml:space="preserve"> </w:t>
            </w:r>
            <w:r w:rsidRPr="001021A7">
              <w:rPr>
                <w:sz w:val="24"/>
                <w:szCs w:val="24"/>
              </w:rPr>
              <w:t>при</w:t>
            </w:r>
            <w:r w:rsidRPr="001021A7">
              <w:rPr>
                <w:spacing w:val="-10"/>
                <w:sz w:val="24"/>
                <w:szCs w:val="24"/>
              </w:rPr>
              <w:t xml:space="preserve"> </w:t>
            </w:r>
            <w:r w:rsidRPr="001021A7">
              <w:rPr>
                <w:sz w:val="24"/>
                <w:szCs w:val="24"/>
              </w:rPr>
              <w:t>решении</w:t>
            </w:r>
            <w:r w:rsidRPr="001021A7">
              <w:rPr>
                <w:spacing w:val="-57"/>
                <w:sz w:val="24"/>
                <w:szCs w:val="24"/>
              </w:rPr>
              <w:t xml:space="preserve"> </w:t>
            </w:r>
            <w:r w:rsidRPr="001021A7">
              <w:rPr>
                <w:sz w:val="24"/>
                <w:szCs w:val="24"/>
              </w:rPr>
              <w:t>задачи;</w:t>
            </w:r>
          </w:p>
          <w:p w:rsidR="003A4C7F" w:rsidRPr="001021A7" w:rsidRDefault="003A4C7F" w:rsidP="00CA763F">
            <w:pPr>
              <w:pStyle w:val="TableParagraph"/>
              <w:numPr>
                <w:ilvl w:val="0"/>
                <w:numId w:val="25"/>
              </w:numPr>
              <w:tabs>
                <w:tab w:val="left" w:pos="464"/>
                <w:tab w:val="left" w:pos="465"/>
              </w:tabs>
              <w:ind w:left="464" w:right="338"/>
              <w:rPr>
                <w:color w:val="3F3F3F"/>
                <w:sz w:val="24"/>
                <w:szCs w:val="24"/>
              </w:rPr>
            </w:pPr>
            <w:r w:rsidRPr="001021A7">
              <w:rPr>
                <w:sz w:val="24"/>
                <w:szCs w:val="24"/>
              </w:rPr>
              <w:t>работать с избыточными</w:t>
            </w:r>
            <w:r w:rsidRPr="001021A7">
              <w:rPr>
                <w:spacing w:val="1"/>
                <w:sz w:val="24"/>
                <w:szCs w:val="24"/>
              </w:rPr>
              <w:t xml:space="preserve"> </w:t>
            </w:r>
            <w:r w:rsidRPr="001021A7">
              <w:rPr>
                <w:sz w:val="24"/>
                <w:szCs w:val="24"/>
              </w:rPr>
              <w:t>условиями,</w:t>
            </w:r>
            <w:r w:rsidRPr="001021A7">
              <w:rPr>
                <w:spacing w:val="-8"/>
                <w:sz w:val="24"/>
                <w:szCs w:val="24"/>
              </w:rPr>
              <w:t xml:space="preserve"> </w:t>
            </w:r>
            <w:r w:rsidRPr="001021A7">
              <w:rPr>
                <w:sz w:val="24"/>
                <w:szCs w:val="24"/>
              </w:rPr>
              <w:t>выбирая</w:t>
            </w:r>
            <w:r w:rsidRPr="001021A7">
              <w:rPr>
                <w:spacing w:val="-7"/>
                <w:sz w:val="24"/>
                <w:szCs w:val="24"/>
              </w:rPr>
              <w:t xml:space="preserve"> </w:t>
            </w:r>
            <w:r w:rsidRPr="001021A7">
              <w:rPr>
                <w:sz w:val="24"/>
                <w:szCs w:val="24"/>
              </w:rPr>
              <w:t>из</w:t>
            </w:r>
            <w:r w:rsidRPr="001021A7">
              <w:rPr>
                <w:spacing w:val="-7"/>
                <w:sz w:val="24"/>
                <w:szCs w:val="24"/>
              </w:rPr>
              <w:t xml:space="preserve"> </w:t>
            </w:r>
            <w:r w:rsidRPr="001021A7">
              <w:rPr>
                <w:sz w:val="24"/>
                <w:szCs w:val="24"/>
              </w:rPr>
              <w:t>всей</w:t>
            </w:r>
            <w:r w:rsidRPr="001021A7">
              <w:rPr>
                <w:spacing w:val="-57"/>
                <w:sz w:val="24"/>
                <w:szCs w:val="24"/>
              </w:rPr>
              <w:t xml:space="preserve"> </w:t>
            </w:r>
            <w:r w:rsidRPr="001021A7">
              <w:rPr>
                <w:sz w:val="24"/>
                <w:szCs w:val="24"/>
              </w:rPr>
              <w:t>информации,</w:t>
            </w:r>
            <w:r w:rsidRPr="001021A7">
              <w:rPr>
                <w:spacing w:val="1"/>
                <w:sz w:val="24"/>
                <w:szCs w:val="24"/>
              </w:rPr>
              <w:t xml:space="preserve"> </w:t>
            </w:r>
            <w:r w:rsidRPr="001021A7">
              <w:rPr>
                <w:sz w:val="24"/>
                <w:szCs w:val="24"/>
              </w:rPr>
              <w:t>данные,</w:t>
            </w:r>
            <w:r w:rsidRPr="001021A7">
              <w:rPr>
                <w:spacing w:val="1"/>
                <w:sz w:val="24"/>
                <w:szCs w:val="24"/>
              </w:rPr>
              <w:t xml:space="preserve"> </w:t>
            </w:r>
            <w:r w:rsidRPr="001021A7">
              <w:rPr>
                <w:sz w:val="24"/>
                <w:szCs w:val="24"/>
              </w:rPr>
              <w:t>необходимые для решения</w:t>
            </w:r>
            <w:r w:rsidRPr="001021A7">
              <w:rPr>
                <w:spacing w:val="1"/>
                <w:sz w:val="24"/>
                <w:szCs w:val="24"/>
              </w:rPr>
              <w:t xml:space="preserve"> </w:t>
            </w:r>
            <w:r w:rsidRPr="001021A7">
              <w:rPr>
                <w:sz w:val="24"/>
                <w:szCs w:val="24"/>
              </w:rPr>
              <w:t>задачи;</w:t>
            </w:r>
          </w:p>
          <w:p w:rsidR="003A4C7F" w:rsidRPr="001021A7" w:rsidRDefault="003A4C7F" w:rsidP="00CA763F">
            <w:pPr>
              <w:pStyle w:val="TableParagraph"/>
              <w:numPr>
                <w:ilvl w:val="0"/>
                <w:numId w:val="25"/>
              </w:numPr>
              <w:tabs>
                <w:tab w:val="left" w:pos="464"/>
                <w:tab w:val="left" w:pos="465"/>
              </w:tabs>
              <w:ind w:left="464" w:right="129"/>
              <w:rPr>
                <w:color w:val="3F3F3F"/>
                <w:sz w:val="24"/>
                <w:szCs w:val="24"/>
              </w:rPr>
            </w:pPr>
            <w:r w:rsidRPr="001021A7">
              <w:rPr>
                <w:sz w:val="24"/>
                <w:szCs w:val="24"/>
              </w:rPr>
              <w:t>осуществлять несложный</w:t>
            </w:r>
            <w:r w:rsidRPr="001021A7">
              <w:rPr>
                <w:spacing w:val="1"/>
                <w:sz w:val="24"/>
                <w:szCs w:val="24"/>
              </w:rPr>
              <w:t xml:space="preserve"> </w:t>
            </w:r>
            <w:r w:rsidRPr="001021A7">
              <w:rPr>
                <w:sz w:val="24"/>
                <w:szCs w:val="24"/>
              </w:rPr>
              <w:t>перебор</w:t>
            </w:r>
            <w:r w:rsidRPr="001021A7">
              <w:rPr>
                <w:spacing w:val="-10"/>
                <w:sz w:val="24"/>
                <w:szCs w:val="24"/>
              </w:rPr>
              <w:t xml:space="preserve"> </w:t>
            </w:r>
            <w:r w:rsidRPr="001021A7">
              <w:rPr>
                <w:sz w:val="24"/>
                <w:szCs w:val="24"/>
              </w:rPr>
              <w:t>возможных</w:t>
            </w:r>
            <w:r w:rsidRPr="001021A7">
              <w:rPr>
                <w:spacing w:val="-6"/>
                <w:sz w:val="24"/>
                <w:szCs w:val="24"/>
              </w:rPr>
              <w:t xml:space="preserve"> </w:t>
            </w:r>
            <w:r w:rsidRPr="001021A7">
              <w:rPr>
                <w:sz w:val="24"/>
                <w:szCs w:val="24"/>
              </w:rPr>
              <w:t>решений,</w:t>
            </w:r>
            <w:r w:rsidRPr="001021A7">
              <w:rPr>
                <w:spacing w:val="-57"/>
                <w:sz w:val="24"/>
                <w:szCs w:val="24"/>
              </w:rPr>
              <w:t xml:space="preserve"> </w:t>
            </w:r>
            <w:r w:rsidRPr="001021A7">
              <w:rPr>
                <w:sz w:val="24"/>
                <w:szCs w:val="24"/>
              </w:rPr>
              <w:t>выбирая из них оптимальное</w:t>
            </w:r>
            <w:r w:rsidRPr="001021A7">
              <w:rPr>
                <w:spacing w:val="1"/>
                <w:sz w:val="24"/>
                <w:szCs w:val="24"/>
              </w:rPr>
              <w:t xml:space="preserve"> </w:t>
            </w:r>
            <w:r w:rsidRPr="001021A7">
              <w:rPr>
                <w:sz w:val="24"/>
                <w:szCs w:val="24"/>
              </w:rPr>
              <w:t>по</w:t>
            </w:r>
            <w:r w:rsidRPr="001021A7">
              <w:rPr>
                <w:spacing w:val="1"/>
                <w:sz w:val="24"/>
                <w:szCs w:val="24"/>
              </w:rPr>
              <w:t xml:space="preserve"> </w:t>
            </w:r>
            <w:r w:rsidRPr="001021A7">
              <w:rPr>
                <w:sz w:val="24"/>
                <w:szCs w:val="24"/>
              </w:rPr>
              <w:t>критериям,</w:t>
            </w:r>
            <w:r w:rsidRPr="001021A7">
              <w:rPr>
                <w:spacing w:val="1"/>
                <w:sz w:val="24"/>
                <w:szCs w:val="24"/>
              </w:rPr>
              <w:t xml:space="preserve"> </w:t>
            </w:r>
            <w:r w:rsidRPr="001021A7">
              <w:rPr>
                <w:sz w:val="24"/>
                <w:szCs w:val="24"/>
              </w:rPr>
              <w:t>сформулированным в</w:t>
            </w:r>
            <w:r w:rsidRPr="001021A7">
              <w:rPr>
                <w:spacing w:val="1"/>
                <w:sz w:val="24"/>
                <w:szCs w:val="24"/>
              </w:rPr>
              <w:t xml:space="preserve"> </w:t>
            </w:r>
            <w:r w:rsidRPr="001021A7">
              <w:rPr>
                <w:sz w:val="24"/>
                <w:szCs w:val="24"/>
              </w:rPr>
              <w:t>условии;</w:t>
            </w:r>
          </w:p>
          <w:p w:rsidR="003A4C7F" w:rsidRPr="001021A7" w:rsidRDefault="003A4C7F" w:rsidP="00CA763F">
            <w:pPr>
              <w:pStyle w:val="TableParagraph"/>
              <w:numPr>
                <w:ilvl w:val="0"/>
                <w:numId w:val="25"/>
              </w:numPr>
              <w:tabs>
                <w:tab w:val="left" w:pos="464"/>
                <w:tab w:val="left" w:pos="465"/>
              </w:tabs>
              <w:ind w:left="464" w:right="358"/>
              <w:rPr>
                <w:color w:val="3F3F3F"/>
                <w:sz w:val="24"/>
                <w:szCs w:val="24"/>
              </w:rPr>
            </w:pPr>
            <w:r w:rsidRPr="001021A7">
              <w:rPr>
                <w:sz w:val="24"/>
                <w:szCs w:val="24"/>
              </w:rPr>
              <w:t>анализировать и</w:t>
            </w:r>
            <w:r w:rsidRPr="001021A7">
              <w:rPr>
                <w:spacing w:val="1"/>
                <w:sz w:val="24"/>
                <w:szCs w:val="24"/>
              </w:rPr>
              <w:t xml:space="preserve"> </w:t>
            </w:r>
            <w:r w:rsidRPr="001021A7">
              <w:rPr>
                <w:sz w:val="24"/>
                <w:szCs w:val="24"/>
              </w:rPr>
              <w:t>интерпретировать</w:t>
            </w:r>
            <w:r w:rsidRPr="001021A7">
              <w:rPr>
                <w:spacing w:val="1"/>
                <w:sz w:val="24"/>
                <w:szCs w:val="24"/>
              </w:rPr>
              <w:t xml:space="preserve"> </w:t>
            </w:r>
            <w:r w:rsidRPr="001021A7">
              <w:rPr>
                <w:sz w:val="24"/>
                <w:szCs w:val="24"/>
              </w:rPr>
              <w:lastRenderedPageBreak/>
              <w:t>полученные решения в</w:t>
            </w:r>
            <w:r w:rsidRPr="001021A7">
              <w:rPr>
                <w:spacing w:val="1"/>
                <w:sz w:val="24"/>
                <w:szCs w:val="24"/>
              </w:rPr>
              <w:t xml:space="preserve"> </w:t>
            </w:r>
            <w:r w:rsidRPr="001021A7">
              <w:rPr>
                <w:sz w:val="24"/>
                <w:szCs w:val="24"/>
              </w:rPr>
              <w:t>контексте условия задачи,</w:t>
            </w:r>
            <w:r w:rsidRPr="001021A7">
              <w:rPr>
                <w:spacing w:val="1"/>
                <w:sz w:val="24"/>
                <w:szCs w:val="24"/>
              </w:rPr>
              <w:t xml:space="preserve"> </w:t>
            </w:r>
            <w:r w:rsidRPr="001021A7">
              <w:rPr>
                <w:sz w:val="24"/>
                <w:szCs w:val="24"/>
              </w:rPr>
              <w:t>выбирать</w:t>
            </w:r>
            <w:r w:rsidRPr="001021A7">
              <w:rPr>
                <w:spacing w:val="1"/>
                <w:sz w:val="24"/>
                <w:szCs w:val="24"/>
              </w:rPr>
              <w:t xml:space="preserve"> </w:t>
            </w:r>
            <w:r w:rsidRPr="001021A7">
              <w:rPr>
                <w:sz w:val="24"/>
                <w:szCs w:val="24"/>
              </w:rPr>
              <w:t>решения,</w:t>
            </w:r>
            <w:r w:rsidRPr="001021A7">
              <w:rPr>
                <w:spacing w:val="-1"/>
                <w:sz w:val="24"/>
                <w:szCs w:val="24"/>
              </w:rPr>
              <w:t xml:space="preserve"> </w:t>
            </w:r>
            <w:r w:rsidRPr="001021A7">
              <w:rPr>
                <w:sz w:val="24"/>
                <w:szCs w:val="24"/>
              </w:rPr>
              <w:t>не</w:t>
            </w:r>
            <w:r w:rsidRPr="001021A7">
              <w:rPr>
                <w:spacing w:val="1"/>
                <w:sz w:val="24"/>
                <w:szCs w:val="24"/>
              </w:rPr>
              <w:t xml:space="preserve"> </w:t>
            </w:r>
            <w:r w:rsidRPr="001021A7">
              <w:rPr>
                <w:spacing w:val="-1"/>
                <w:sz w:val="24"/>
                <w:szCs w:val="24"/>
              </w:rPr>
              <w:t>противоречащие</w:t>
            </w:r>
            <w:r w:rsidRPr="001021A7">
              <w:rPr>
                <w:spacing w:val="-8"/>
                <w:sz w:val="24"/>
                <w:szCs w:val="24"/>
              </w:rPr>
              <w:t xml:space="preserve"> </w:t>
            </w:r>
            <w:r w:rsidRPr="001021A7">
              <w:rPr>
                <w:sz w:val="24"/>
                <w:szCs w:val="24"/>
              </w:rPr>
              <w:t>контексту;</w:t>
            </w:r>
          </w:p>
          <w:p w:rsidR="003A4C7F" w:rsidRPr="001021A7" w:rsidRDefault="003A4C7F" w:rsidP="00CA763F">
            <w:pPr>
              <w:pStyle w:val="TableParagraph"/>
              <w:numPr>
                <w:ilvl w:val="0"/>
                <w:numId w:val="25"/>
              </w:numPr>
              <w:tabs>
                <w:tab w:val="left" w:pos="464"/>
                <w:tab w:val="left" w:pos="465"/>
              </w:tabs>
              <w:rPr>
                <w:sz w:val="24"/>
                <w:szCs w:val="24"/>
              </w:rPr>
            </w:pPr>
            <w:r w:rsidRPr="001021A7">
              <w:rPr>
                <w:sz w:val="24"/>
                <w:szCs w:val="24"/>
              </w:rPr>
              <w:t>решать задачи</w:t>
            </w:r>
            <w:r w:rsidRPr="001021A7">
              <w:rPr>
                <w:spacing w:val="-3"/>
                <w:sz w:val="24"/>
                <w:szCs w:val="24"/>
              </w:rPr>
              <w:t xml:space="preserve"> </w:t>
            </w:r>
            <w:r w:rsidRPr="001021A7">
              <w:rPr>
                <w:sz w:val="24"/>
                <w:szCs w:val="24"/>
              </w:rPr>
              <w:t>на</w:t>
            </w:r>
            <w:r w:rsidRPr="001021A7">
              <w:rPr>
                <w:spacing w:val="-3"/>
                <w:sz w:val="24"/>
                <w:szCs w:val="24"/>
              </w:rPr>
              <w:t xml:space="preserve"> </w:t>
            </w:r>
            <w:r w:rsidRPr="001021A7">
              <w:rPr>
                <w:sz w:val="24"/>
                <w:szCs w:val="24"/>
              </w:rPr>
              <w:t>расчет</w:t>
            </w:r>
          </w:p>
        </w:tc>
        <w:tc>
          <w:tcPr>
            <w:tcW w:w="3631" w:type="dxa"/>
            <w:tcBorders>
              <w:bottom w:val="nil"/>
            </w:tcBorders>
          </w:tcPr>
          <w:p w:rsidR="003A4C7F" w:rsidRPr="001021A7" w:rsidRDefault="003A4C7F" w:rsidP="00CA763F">
            <w:pPr>
              <w:pStyle w:val="TableParagraph"/>
              <w:numPr>
                <w:ilvl w:val="0"/>
                <w:numId w:val="24"/>
              </w:numPr>
              <w:tabs>
                <w:tab w:val="left" w:pos="464"/>
                <w:tab w:val="left" w:pos="465"/>
              </w:tabs>
              <w:ind w:right="156"/>
              <w:rPr>
                <w:sz w:val="24"/>
                <w:szCs w:val="24"/>
              </w:rPr>
            </w:pPr>
            <w:r w:rsidRPr="001021A7">
              <w:rPr>
                <w:sz w:val="24"/>
                <w:szCs w:val="24"/>
              </w:rPr>
              <w:lastRenderedPageBreak/>
              <w:t>Решать</w:t>
            </w:r>
            <w:r w:rsidRPr="001021A7">
              <w:rPr>
                <w:spacing w:val="-8"/>
                <w:sz w:val="24"/>
                <w:szCs w:val="24"/>
              </w:rPr>
              <w:t xml:space="preserve"> </w:t>
            </w:r>
            <w:r w:rsidRPr="001021A7">
              <w:rPr>
                <w:sz w:val="24"/>
                <w:szCs w:val="24"/>
              </w:rPr>
              <w:t>задачи</w:t>
            </w:r>
            <w:r w:rsidRPr="001021A7">
              <w:rPr>
                <w:spacing w:val="-5"/>
                <w:sz w:val="24"/>
                <w:szCs w:val="24"/>
              </w:rPr>
              <w:t xml:space="preserve"> </w:t>
            </w:r>
            <w:r w:rsidRPr="001021A7">
              <w:rPr>
                <w:sz w:val="24"/>
                <w:szCs w:val="24"/>
              </w:rPr>
              <w:t>разных</w:t>
            </w:r>
            <w:r w:rsidRPr="001021A7">
              <w:rPr>
                <w:spacing w:val="-7"/>
                <w:sz w:val="24"/>
                <w:szCs w:val="24"/>
              </w:rPr>
              <w:t xml:space="preserve"> </w:t>
            </w:r>
            <w:r w:rsidRPr="001021A7">
              <w:rPr>
                <w:sz w:val="24"/>
                <w:szCs w:val="24"/>
              </w:rPr>
              <w:t>типов,</w:t>
            </w:r>
            <w:r w:rsidRPr="001021A7">
              <w:rPr>
                <w:spacing w:val="-57"/>
                <w:sz w:val="24"/>
                <w:szCs w:val="24"/>
              </w:rPr>
              <w:t xml:space="preserve"> </w:t>
            </w:r>
            <w:r w:rsidRPr="001021A7">
              <w:rPr>
                <w:sz w:val="24"/>
                <w:szCs w:val="24"/>
              </w:rPr>
              <w:t>в том числе задачи</w:t>
            </w:r>
            <w:r w:rsidRPr="001021A7">
              <w:rPr>
                <w:spacing w:val="1"/>
                <w:sz w:val="24"/>
                <w:szCs w:val="24"/>
              </w:rPr>
              <w:t xml:space="preserve"> </w:t>
            </w:r>
            <w:r w:rsidRPr="001021A7">
              <w:rPr>
                <w:sz w:val="24"/>
                <w:szCs w:val="24"/>
              </w:rPr>
              <w:t>повышенной</w:t>
            </w:r>
            <w:r w:rsidRPr="001021A7">
              <w:rPr>
                <w:spacing w:val="-2"/>
                <w:sz w:val="24"/>
                <w:szCs w:val="24"/>
              </w:rPr>
              <w:t xml:space="preserve"> </w:t>
            </w:r>
            <w:r w:rsidRPr="001021A7">
              <w:rPr>
                <w:sz w:val="24"/>
                <w:szCs w:val="24"/>
              </w:rPr>
              <w:t>трудности;</w:t>
            </w:r>
          </w:p>
          <w:p w:rsidR="003A4C7F" w:rsidRPr="001021A7" w:rsidRDefault="003A4C7F" w:rsidP="00CA763F">
            <w:pPr>
              <w:pStyle w:val="TableParagraph"/>
              <w:numPr>
                <w:ilvl w:val="0"/>
                <w:numId w:val="24"/>
              </w:numPr>
              <w:tabs>
                <w:tab w:val="left" w:pos="464"/>
                <w:tab w:val="left" w:pos="465"/>
              </w:tabs>
              <w:ind w:right="683"/>
              <w:rPr>
                <w:sz w:val="24"/>
                <w:szCs w:val="24"/>
              </w:rPr>
            </w:pPr>
            <w:r w:rsidRPr="001021A7">
              <w:rPr>
                <w:sz w:val="24"/>
                <w:szCs w:val="24"/>
              </w:rPr>
              <w:t>выбирать оптимальный</w:t>
            </w:r>
            <w:r w:rsidRPr="001021A7">
              <w:rPr>
                <w:spacing w:val="1"/>
                <w:sz w:val="24"/>
                <w:szCs w:val="24"/>
              </w:rPr>
              <w:t xml:space="preserve"> </w:t>
            </w:r>
            <w:r w:rsidRPr="001021A7">
              <w:rPr>
                <w:sz w:val="24"/>
                <w:szCs w:val="24"/>
              </w:rPr>
              <w:t>метод решения задачи,</w:t>
            </w:r>
            <w:r w:rsidRPr="001021A7">
              <w:rPr>
                <w:spacing w:val="1"/>
                <w:sz w:val="24"/>
                <w:szCs w:val="24"/>
              </w:rPr>
              <w:t xml:space="preserve"> </w:t>
            </w:r>
            <w:r w:rsidRPr="001021A7">
              <w:rPr>
                <w:sz w:val="24"/>
                <w:szCs w:val="24"/>
              </w:rPr>
              <w:t>рассматривая</w:t>
            </w:r>
            <w:r w:rsidRPr="001021A7">
              <w:rPr>
                <w:spacing w:val="-15"/>
                <w:sz w:val="24"/>
                <w:szCs w:val="24"/>
              </w:rPr>
              <w:t xml:space="preserve"> </w:t>
            </w:r>
            <w:r w:rsidRPr="001021A7">
              <w:rPr>
                <w:sz w:val="24"/>
                <w:szCs w:val="24"/>
              </w:rPr>
              <w:t>различные</w:t>
            </w:r>
            <w:r w:rsidRPr="001021A7">
              <w:rPr>
                <w:spacing w:val="-57"/>
                <w:sz w:val="24"/>
                <w:szCs w:val="24"/>
              </w:rPr>
              <w:t xml:space="preserve"> </w:t>
            </w:r>
            <w:r w:rsidRPr="001021A7">
              <w:rPr>
                <w:sz w:val="24"/>
                <w:szCs w:val="24"/>
              </w:rPr>
              <w:t>методы;</w:t>
            </w:r>
          </w:p>
          <w:p w:rsidR="003A4C7F" w:rsidRPr="001021A7" w:rsidRDefault="003A4C7F" w:rsidP="00CA763F">
            <w:pPr>
              <w:pStyle w:val="TableParagraph"/>
              <w:numPr>
                <w:ilvl w:val="0"/>
                <w:numId w:val="24"/>
              </w:numPr>
              <w:tabs>
                <w:tab w:val="left" w:pos="464"/>
                <w:tab w:val="left" w:pos="465"/>
              </w:tabs>
              <w:ind w:right="212"/>
              <w:rPr>
                <w:sz w:val="24"/>
                <w:szCs w:val="24"/>
              </w:rPr>
            </w:pPr>
            <w:r w:rsidRPr="001021A7">
              <w:rPr>
                <w:sz w:val="24"/>
                <w:szCs w:val="24"/>
              </w:rPr>
              <w:t>строить модель</w:t>
            </w:r>
            <w:r w:rsidRPr="001021A7">
              <w:rPr>
                <w:spacing w:val="1"/>
                <w:sz w:val="24"/>
                <w:szCs w:val="24"/>
              </w:rPr>
              <w:t xml:space="preserve"> </w:t>
            </w:r>
            <w:r w:rsidRPr="001021A7">
              <w:rPr>
                <w:sz w:val="24"/>
                <w:szCs w:val="24"/>
              </w:rPr>
              <w:t>решения</w:t>
            </w:r>
            <w:r w:rsidRPr="001021A7">
              <w:rPr>
                <w:spacing w:val="1"/>
                <w:sz w:val="24"/>
                <w:szCs w:val="24"/>
              </w:rPr>
              <w:t xml:space="preserve"> </w:t>
            </w:r>
            <w:r w:rsidRPr="001021A7">
              <w:rPr>
                <w:sz w:val="24"/>
                <w:szCs w:val="24"/>
              </w:rPr>
              <w:t>задачи, проводить</w:t>
            </w:r>
            <w:r w:rsidRPr="001021A7">
              <w:rPr>
                <w:spacing w:val="1"/>
                <w:sz w:val="24"/>
                <w:szCs w:val="24"/>
              </w:rPr>
              <w:t xml:space="preserve"> </w:t>
            </w:r>
            <w:r w:rsidRPr="001021A7">
              <w:rPr>
                <w:spacing w:val="-1"/>
                <w:sz w:val="24"/>
                <w:szCs w:val="24"/>
              </w:rPr>
              <w:t>доказательные</w:t>
            </w:r>
            <w:r w:rsidRPr="001021A7">
              <w:rPr>
                <w:spacing w:val="-8"/>
                <w:sz w:val="24"/>
                <w:szCs w:val="24"/>
              </w:rPr>
              <w:t xml:space="preserve"> </w:t>
            </w:r>
            <w:r w:rsidRPr="001021A7">
              <w:rPr>
                <w:sz w:val="24"/>
                <w:szCs w:val="24"/>
              </w:rPr>
              <w:t>рассуждения;</w:t>
            </w:r>
          </w:p>
          <w:p w:rsidR="003A4C7F" w:rsidRPr="001021A7" w:rsidRDefault="003A4C7F" w:rsidP="00CA763F">
            <w:pPr>
              <w:pStyle w:val="TableParagraph"/>
              <w:numPr>
                <w:ilvl w:val="0"/>
                <w:numId w:val="24"/>
              </w:numPr>
              <w:tabs>
                <w:tab w:val="left" w:pos="464"/>
                <w:tab w:val="left" w:pos="465"/>
              </w:tabs>
              <w:spacing w:before="4"/>
              <w:ind w:right="146"/>
              <w:rPr>
                <w:sz w:val="24"/>
                <w:szCs w:val="24"/>
              </w:rPr>
            </w:pPr>
            <w:r w:rsidRPr="001021A7">
              <w:rPr>
                <w:sz w:val="24"/>
                <w:szCs w:val="24"/>
              </w:rPr>
              <w:t>решать задачи, требующие</w:t>
            </w:r>
            <w:r w:rsidRPr="001021A7">
              <w:rPr>
                <w:spacing w:val="1"/>
                <w:sz w:val="24"/>
                <w:szCs w:val="24"/>
              </w:rPr>
              <w:t xml:space="preserve"> </w:t>
            </w:r>
            <w:r w:rsidRPr="001021A7">
              <w:rPr>
                <w:sz w:val="24"/>
                <w:szCs w:val="24"/>
              </w:rPr>
              <w:t>перебора</w:t>
            </w:r>
            <w:r w:rsidRPr="001021A7">
              <w:rPr>
                <w:spacing w:val="-9"/>
                <w:sz w:val="24"/>
                <w:szCs w:val="24"/>
              </w:rPr>
              <w:t xml:space="preserve"> </w:t>
            </w:r>
            <w:r w:rsidRPr="001021A7">
              <w:rPr>
                <w:sz w:val="24"/>
                <w:szCs w:val="24"/>
              </w:rPr>
              <w:t>вариантов,</w:t>
            </w:r>
            <w:r w:rsidRPr="001021A7">
              <w:rPr>
                <w:spacing w:val="-11"/>
                <w:sz w:val="24"/>
                <w:szCs w:val="24"/>
              </w:rPr>
              <w:t xml:space="preserve"> </w:t>
            </w:r>
            <w:r w:rsidRPr="001021A7">
              <w:rPr>
                <w:sz w:val="24"/>
                <w:szCs w:val="24"/>
              </w:rPr>
              <w:t>проверки</w:t>
            </w:r>
            <w:r w:rsidRPr="001021A7">
              <w:rPr>
                <w:spacing w:val="-57"/>
                <w:sz w:val="24"/>
                <w:szCs w:val="24"/>
              </w:rPr>
              <w:t xml:space="preserve"> </w:t>
            </w:r>
            <w:r w:rsidRPr="001021A7">
              <w:rPr>
                <w:sz w:val="24"/>
                <w:szCs w:val="24"/>
              </w:rPr>
              <w:t>условий,</w:t>
            </w:r>
            <w:r w:rsidRPr="001021A7">
              <w:rPr>
                <w:spacing w:val="11"/>
                <w:sz w:val="24"/>
                <w:szCs w:val="24"/>
              </w:rPr>
              <w:t xml:space="preserve"> </w:t>
            </w:r>
            <w:r w:rsidRPr="001021A7">
              <w:rPr>
                <w:sz w:val="24"/>
                <w:szCs w:val="24"/>
              </w:rPr>
              <w:t>выбора</w:t>
            </w:r>
            <w:r w:rsidRPr="001021A7">
              <w:rPr>
                <w:spacing w:val="1"/>
                <w:sz w:val="24"/>
                <w:szCs w:val="24"/>
              </w:rPr>
              <w:t xml:space="preserve"> </w:t>
            </w:r>
            <w:r w:rsidRPr="001021A7">
              <w:rPr>
                <w:sz w:val="24"/>
                <w:szCs w:val="24"/>
              </w:rPr>
              <w:t>оптимального</w:t>
            </w:r>
            <w:r w:rsidRPr="001021A7">
              <w:rPr>
                <w:spacing w:val="-3"/>
                <w:sz w:val="24"/>
                <w:szCs w:val="24"/>
              </w:rPr>
              <w:t xml:space="preserve"> </w:t>
            </w:r>
            <w:r w:rsidRPr="001021A7">
              <w:rPr>
                <w:sz w:val="24"/>
                <w:szCs w:val="24"/>
              </w:rPr>
              <w:t>результата;</w:t>
            </w:r>
          </w:p>
          <w:p w:rsidR="003A4C7F" w:rsidRPr="001021A7" w:rsidRDefault="003A4C7F" w:rsidP="00CA763F">
            <w:pPr>
              <w:pStyle w:val="TableParagraph"/>
              <w:numPr>
                <w:ilvl w:val="0"/>
                <w:numId w:val="24"/>
              </w:numPr>
              <w:tabs>
                <w:tab w:val="left" w:pos="464"/>
                <w:tab w:val="left" w:pos="465"/>
              </w:tabs>
              <w:spacing w:before="7"/>
              <w:ind w:right="265"/>
              <w:rPr>
                <w:sz w:val="24"/>
                <w:szCs w:val="24"/>
              </w:rPr>
            </w:pPr>
            <w:r w:rsidRPr="001021A7">
              <w:rPr>
                <w:sz w:val="24"/>
                <w:szCs w:val="24"/>
              </w:rPr>
              <w:t>анализировать и</w:t>
            </w:r>
            <w:r w:rsidRPr="001021A7">
              <w:rPr>
                <w:spacing w:val="1"/>
                <w:sz w:val="24"/>
                <w:szCs w:val="24"/>
              </w:rPr>
              <w:t xml:space="preserve"> </w:t>
            </w:r>
            <w:r w:rsidRPr="001021A7">
              <w:rPr>
                <w:sz w:val="24"/>
                <w:szCs w:val="24"/>
              </w:rPr>
              <w:t>интерпретировать</w:t>
            </w:r>
            <w:r w:rsidRPr="001021A7">
              <w:rPr>
                <w:spacing w:val="1"/>
                <w:sz w:val="24"/>
                <w:szCs w:val="24"/>
              </w:rPr>
              <w:t xml:space="preserve"> </w:t>
            </w:r>
            <w:r w:rsidRPr="001021A7">
              <w:rPr>
                <w:sz w:val="24"/>
                <w:szCs w:val="24"/>
              </w:rPr>
              <w:t>результаты в контексте</w:t>
            </w:r>
            <w:r w:rsidRPr="001021A7">
              <w:rPr>
                <w:spacing w:val="1"/>
                <w:sz w:val="24"/>
                <w:szCs w:val="24"/>
              </w:rPr>
              <w:t xml:space="preserve"> </w:t>
            </w:r>
            <w:r w:rsidRPr="001021A7">
              <w:rPr>
                <w:sz w:val="24"/>
                <w:szCs w:val="24"/>
              </w:rPr>
              <w:t>условия задачи, выбирать</w:t>
            </w:r>
            <w:r w:rsidRPr="001021A7">
              <w:rPr>
                <w:spacing w:val="1"/>
                <w:sz w:val="24"/>
                <w:szCs w:val="24"/>
              </w:rPr>
              <w:t xml:space="preserve"> </w:t>
            </w:r>
            <w:r w:rsidRPr="001021A7">
              <w:rPr>
                <w:sz w:val="24"/>
                <w:szCs w:val="24"/>
              </w:rPr>
              <w:t>решения,</w:t>
            </w:r>
            <w:r w:rsidRPr="001021A7">
              <w:rPr>
                <w:spacing w:val="-10"/>
                <w:sz w:val="24"/>
                <w:szCs w:val="24"/>
              </w:rPr>
              <w:t xml:space="preserve"> </w:t>
            </w:r>
            <w:r w:rsidRPr="001021A7">
              <w:rPr>
                <w:sz w:val="24"/>
                <w:szCs w:val="24"/>
              </w:rPr>
              <w:t>не</w:t>
            </w:r>
            <w:r w:rsidRPr="001021A7">
              <w:rPr>
                <w:spacing w:val="-9"/>
                <w:sz w:val="24"/>
                <w:szCs w:val="24"/>
              </w:rPr>
              <w:t xml:space="preserve"> </w:t>
            </w:r>
            <w:r w:rsidRPr="001021A7">
              <w:rPr>
                <w:sz w:val="24"/>
                <w:szCs w:val="24"/>
              </w:rPr>
              <w:t>противоречащие</w:t>
            </w:r>
            <w:r w:rsidRPr="001021A7">
              <w:rPr>
                <w:spacing w:val="-57"/>
                <w:sz w:val="24"/>
                <w:szCs w:val="24"/>
              </w:rPr>
              <w:t xml:space="preserve"> </w:t>
            </w:r>
            <w:r w:rsidRPr="001021A7">
              <w:rPr>
                <w:sz w:val="24"/>
                <w:szCs w:val="24"/>
              </w:rPr>
              <w:t>контексту;</w:t>
            </w:r>
          </w:p>
          <w:p w:rsidR="003A4C7F" w:rsidRPr="001021A7" w:rsidRDefault="003A4C7F" w:rsidP="00CA763F">
            <w:pPr>
              <w:pStyle w:val="TableParagraph"/>
              <w:numPr>
                <w:ilvl w:val="0"/>
                <w:numId w:val="24"/>
              </w:numPr>
              <w:tabs>
                <w:tab w:val="left" w:pos="464"/>
                <w:tab w:val="left" w:pos="465"/>
              </w:tabs>
              <w:ind w:right="264"/>
              <w:rPr>
                <w:sz w:val="24"/>
                <w:szCs w:val="24"/>
              </w:rPr>
            </w:pPr>
            <w:r w:rsidRPr="001021A7">
              <w:rPr>
                <w:sz w:val="24"/>
                <w:szCs w:val="24"/>
              </w:rPr>
              <w:t>переводить при решении</w:t>
            </w:r>
            <w:r w:rsidRPr="001021A7">
              <w:rPr>
                <w:spacing w:val="1"/>
                <w:sz w:val="24"/>
                <w:szCs w:val="24"/>
              </w:rPr>
              <w:t xml:space="preserve"> </w:t>
            </w:r>
            <w:r w:rsidRPr="001021A7">
              <w:rPr>
                <w:sz w:val="24"/>
                <w:szCs w:val="24"/>
              </w:rPr>
              <w:t>задачи</w:t>
            </w:r>
            <w:r w:rsidRPr="001021A7">
              <w:rPr>
                <w:spacing w:val="-5"/>
                <w:sz w:val="24"/>
                <w:szCs w:val="24"/>
              </w:rPr>
              <w:t xml:space="preserve"> </w:t>
            </w:r>
            <w:r w:rsidRPr="001021A7">
              <w:rPr>
                <w:sz w:val="24"/>
                <w:szCs w:val="24"/>
              </w:rPr>
              <w:t>информацию</w:t>
            </w:r>
            <w:r w:rsidRPr="001021A7">
              <w:rPr>
                <w:spacing w:val="-4"/>
                <w:sz w:val="24"/>
                <w:szCs w:val="24"/>
              </w:rPr>
              <w:t xml:space="preserve"> </w:t>
            </w:r>
            <w:r w:rsidRPr="001021A7">
              <w:rPr>
                <w:sz w:val="24"/>
                <w:szCs w:val="24"/>
              </w:rPr>
              <w:t>из</w:t>
            </w:r>
            <w:r w:rsidRPr="001021A7">
              <w:rPr>
                <w:spacing w:val="-9"/>
                <w:sz w:val="24"/>
                <w:szCs w:val="24"/>
              </w:rPr>
              <w:t xml:space="preserve"> </w:t>
            </w:r>
            <w:r w:rsidRPr="001021A7">
              <w:rPr>
                <w:sz w:val="24"/>
                <w:szCs w:val="24"/>
              </w:rPr>
              <w:t>одной</w:t>
            </w:r>
            <w:r w:rsidRPr="001021A7">
              <w:rPr>
                <w:spacing w:val="-57"/>
                <w:sz w:val="24"/>
                <w:szCs w:val="24"/>
              </w:rPr>
              <w:t xml:space="preserve"> </w:t>
            </w:r>
            <w:r w:rsidRPr="001021A7">
              <w:rPr>
                <w:sz w:val="24"/>
                <w:szCs w:val="24"/>
              </w:rPr>
              <w:t>формы в другую, используя</w:t>
            </w:r>
            <w:r w:rsidRPr="001021A7">
              <w:rPr>
                <w:spacing w:val="1"/>
                <w:sz w:val="24"/>
                <w:szCs w:val="24"/>
              </w:rPr>
              <w:t xml:space="preserve"> </w:t>
            </w:r>
            <w:r w:rsidRPr="001021A7">
              <w:rPr>
                <w:sz w:val="24"/>
                <w:szCs w:val="24"/>
              </w:rPr>
              <w:t>при необходимости схемы,</w:t>
            </w:r>
            <w:r w:rsidRPr="001021A7">
              <w:rPr>
                <w:spacing w:val="1"/>
                <w:sz w:val="24"/>
                <w:szCs w:val="24"/>
              </w:rPr>
              <w:t xml:space="preserve"> </w:t>
            </w:r>
            <w:r w:rsidRPr="001021A7">
              <w:rPr>
                <w:sz w:val="24"/>
                <w:szCs w:val="24"/>
              </w:rPr>
              <w:t>таблицы, графики,</w:t>
            </w:r>
            <w:r w:rsidRPr="001021A7">
              <w:rPr>
                <w:spacing w:val="1"/>
                <w:sz w:val="24"/>
                <w:szCs w:val="24"/>
              </w:rPr>
              <w:t xml:space="preserve"> </w:t>
            </w:r>
            <w:r w:rsidRPr="001021A7">
              <w:rPr>
                <w:sz w:val="24"/>
                <w:szCs w:val="24"/>
              </w:rPr>
              <w:t>диаграммы;</w:t>
            </w:r>
          </w:p>
          <w:p w:rsidR="003A4C7F" w:rsidRPr="001021A7" w:rsidRDefault="003A4C7F" w:rsidP="00CA763F">
            <w:pPr>
              <w:pStyle w:val="TableParagraph"/>
              <w:ind w:left="464" w:right="386"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tc>
      </w:tr>
      <w:tr w:rsidR="003A4C7F" w:rsidRPr="001021A7" w:rsidTr="0039169F">
        <w:trPr>
          <w:trHeight w:val="2828"/>
        </w:trPr>
        <w:tc>
          <w:tcPr>
            <w:tcW w:w="2410" w:type="dxa"/>
            <w:tcBorders>
              <w:top w:val="nil"/>
            </w:tcBorders>
          </w:tcPr>
          <w:p w:rsidR="003A4C7F" w:rsidRPr="001021A7" w:rsidRDefault="003A4C7F" w:rsidP="00CA763F">
            <w:pPr>
              <w:pStyle w:val="TableParagraph"/>
              <w:rPr>
                <w:sz w:val="24"/>
                <w:szCs w:val="24"/>
              </w:rPr>
            </w:pPr>
          </w:p>
        </w:tc>
        <w:tc>
          <w:tcPr>
            <w:tcW w:w="3687" w:type="dxa"/>
            <w:gridSpan w:val="2"/>
            <w:vMerge/>
            <w:tcBorders>
              <w:top w:val="nil"/>
            </w:tcBorders>
          </w:tcPr>
          <w:p w:rsidR="003A4C7F" w:rsidRPr="001021A7" w:rsidRDefault="003A4C7F" w:rsidP="00CA763F">
            <w:pPr>
              <w:spacing w:line="240" w:lineRule="auto"/>
              <w:rPr>
                <w:rFonts w:ascii="Times New Roman" w:hAnsi="Times New Roman" w:cs="Times New Roman"/>
                <w:sz w:val="24"/>
                <w:szCs w:val="24"/>
              </w:rPr>
            </w:pPr>
          </w:p>
        </w:tc>
        <w:tc>
          <w:tcPr>
            <w:tcW w:w="3631" w:type="dxa"/>
            <w:tcBorders>
              <w:top w:val="nil"/>
            </w:tcBorders>
          </w:tcPr>
          <w:p w:rsidR="003A4C7F" w:rsidRPr="001021A7" w:rsidRDefault="003A4C7F" w:rsidP="00CA763F">
            <w:pPr>
              <w:pStyle w:val="TableParagraph"/>
              <w:numPr>
                <w:ilvl w:val="0"/>
                <w:numId w:val="23"/>
              </w:numPr>
              <w:tabs>
                <w:tab w:val="left" w:pos="464"/>
                <w:tab w:val="left" w:pos="465"/>
              </w:tabs>
              <w:spacing w:before="108"/>
              <w:ind w:right="226"/>
              <w:rPr>
                <w:sz w:val="24"/>
                <w:szCs w:val="24"/>
              </w:rPr>
            </w:pPr>
            <w:r w:rsidRPr="001021A7">
              <w:rPr>
                <w:sz w:val="24"/>
                <w:szCs w:val="24"/>
              </w:rPr>
              <w:t>решать практические задачи</w:t>
            </w:r>
            <w:r w:rsidRPr="001021A7">
              <w:rPr>
                <w:spacing w:val="-58"/>
                <w:sz w:val="24"/>
                <w:szCs w:val="24"/>
              </w:rPr>
              <w:t xml:space="preserve"> </w:t>
            </w:r>
            <w:r w:rsidRPr="001021A7">
              <w:rPr>
                <w:sz w:val="24"/>
                <w:szCs w:val="24"/>
              </w:rPr>
              <w:t>и</w:t>
            </w:r>
            <w:r w:rsidRPr="001021A7">
              <w:rPr>
                <w:spacing w:val="-6"/>
                <w:sz w:val="24"/>
                <w:szCs w:val="24"/>
              </w:rPr>
              <w:t xml:space="preserve"> </w:t>
            </w:r>
            <w:r w:rsidRPr="001021A7">
              <w:rPr>
                <w:sz w:val="24"/>
                <w:szCs w:val="24"/>
              </w:rPr>
              <w:t>задачи</w:t>
            </w:r>
            <w:r w:rsidRPr="001021A7">
              <w:rPr>
                <w:spacing w:val="-3"/>
                <w:sz w:val="24"/>
                <w:szCs w:val="24"/>
              </w:rPr>
              <w:t xml:space="preserve"> </w:t>
            </w:r>
            <w:r w:rsidRPr="001021A7">
              <w:rPr>
                <w:sz w:val="24"/>
                <w:szCs w:val="24"/>
              </w:rPr>
              <w:t>из</w:t>
            </w:r>
            <w:r w:rsidRPr="001021A7">
              <w:rPr>
                <w:spacing w:val="-5"/>
                <w:sz w:val="24"/>
                <w:szCs w:val="24"/>
              </w:rPr>
              <w:t xml:space="preserve"> </w:t>
            </w:r>
            <w:r w:rsidRPr="001021A7">
              <w:rPr>
                <w:sz w:val="24"/>
                <w:szCs w:val="24"/>
              </w:rPr>
              <w:t>других</w:t>
            </w:r>
            <w:r w:rsidRPr="001021A7">
              <w:rPr>
                <w:spacing w:val="-7"/>
                <w:sz w:val="24"/>
                <w:szCs w:val="24"/>
              </w:rPr>
              <w:t xml:space="preserve"> </w:t>
            </w:r>
            <w:r w:rsidRPr="001021A7">
              <w:rPr>
                <w:sz w:val="24"/>
                <w:szCs w:val="24"/>
              </w:rPr>
              <w:t>предметов</w:t>
            </w:r>
          </w:p>
        </w:tc>
      </w:tr>
      <w:tr w:rsidR="003A4C7F" w:rsidRPr="001021A7" w:rsidTr="0039169F">
        <w:trPr>
          <w:trHeight w:val="11711"/>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ind w:left="464" w:right="484"/>
              <w:rPr>
                <w:sz w:val="24"/>
                <w:szCs w:val="24"/>
              </w:rPr>
            </w:pPr>
            <w:r w:rsidRPr="001021A7">
              <w:rPr>
                <w:sz w:val="24"/>
                <w:szCs w:val="24"/>
              </w:rPr>
              <w:t>стоимости</w:t>
            </w:r>
            <w:r w:rsidRPr="001021A7">
              <w:rPr>
                <w:spacing w:val="-9"/>
                <w:sz w:val="24"/>
                <w:szCs w:val="24"/>
              </w:rPr>
              <w:t xml:space="preserve"> </w:t>
            </w:r>
            <w:r w:rsidRPr="001021A7">
              <w:rPr>
                <w:sz w:val="24"/>
                <w:szCs w:val="24"/>
              </w:rPr>
              <w:t>покупок,</w:t>
            </w:r>
            <w:r w:rsidRPr="001021A7">
              <w:rPr>
                <w:spacing w:val="-9"/>
                <w:sz w:val="24"/>
                <w:szCs w:val="24"/>
              </w:rPr>
              <w:t xml:space="preserve"> </w:t>
            </w:r>
            <w:r w:rsidRPr="001021A7">
              <w:rPr>
                <w:sz w:val="24"/>
                <w:szCs w:val="24"/>
              </w:rPr>
              <w:t>услуг,</w:t>
            </w:r>
            <w:r w:rsidRPr="001021A7">
              <w:rPr>
                <w:spacing w:val="-57"/>
                <w:sz w:val="24"/>
                <w:szCs w:val="24"/>
              </w:rPr>
              <w:t xml:space="preserve"> </w:t>
            </w:r>
            <w:r w:rsidRPr="001021A7">
              <w:rPr>
                <w:sz w:val="24"/>
                <w:szCs w:val="24"/>
              </w:rPr>
              <w:t>поездок</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т.п.;</w:t>
            </w:r>
          </w:p>
          <w:p w:rsidR="003A4C7F" w:rsidRPr="001021A7" w:rsidRDefault="003A4C7F" w:rsidP="00CA763F">
            <w:pPr>
              <w:pStyle w:val="TableParagraph"/>
              <w:numPr>
                <w:ilvl w:val="0"/>
                <w:numId w:val="22"/>
              </w:numPr>
              <w:tabs>
                <w:tab w:val="left" w:pos="464"/>
                <w:tab w:val="left" w:pos="465"/>
              </w:tabs>
              <w:ind w:left="464" w:right="479"/>
              <w:rPr>
                <w:sz w:val="24"/>
                <w:szCs w:val="24"/>
              </w:rPr>
            </w:pPr>
            <w:r w:rsidRPr="001021A7">
              <w:rPr>
                <w:sz w:val="24"/>
                <w:szCs w:val="24"/>
              </w:rPr>
              <w:t>решать</w:t>
            </w:r>
            <w:r w:rsidRPr="001021A7">
              <w:rPr>
                <w:spacing w:val="-7"/>
                <w:sz w:val="24"/>
                <w:szCs w:val="24"/>
              </w:rPr>
              <w:t xml:space="preserve"> </w:t>
            </w:r>
            <w:r w:rsidRPr="001021A7">
              <w:rPr>
                <w:sz w:val="24"/>
                <w:szCs w:val="24"/>
              </w:rPr>
              <w:t>несложные</w:t>
            </w:r>
            <w:r w:rsidRPr="001021A7">
              <w:rPr>
                <w:spacing w:val="-11"/>
                <w:sz w:val="24"/>
                <w:szCs w:val="24"/>
              </w:rPr>
              <w:t xml:space="preserve"> </w:t>
            </w:r>
            <w:r w:rsidRPr="001021A7">
              <w:rPr>
                <w:sz w:val="24"/>
                <w:szCs w:val="24"/>
              </w:rPr>
              <w:t>задачи,</w:t>
            </w:r>
            <w:r w:rsidRPr="001021A7">
              <w:rPr>
                <w:spacing w:val="-57"/>
                <w:sz w:val="24"/>
                <w:szCs w:val="24"/>
              </w:rPr>
              <w:t xml:space="preserve"> </w:t>
            </w:r>
            <w:r w:rsidRPr="001021A7">
              <w:rPr>
                <w:sz w:val="24"/>
                <w:szCs w:val="24"/>
              </w:rPr>
              <w:t>связанные с долевым</w:t>
            </w:r>
            <w:r w:rsidRPr="001021A7">
              <w:rPr>
                <w:spacing w:val="1"/>
                <w:sz w:val="24"/>
                <w:szCs w:val="24"/>
              </w:rPr>
              <w:t xml:space="preserve"> </w:t>
            </w:r>
            <w:r w:rsidRPr="001021A7">
              <w:rPr>
                <w:sz w:val="24"/>
                <w:szCs w:val="24"/>
              </w:rPr>
              <w:t>участием во владении</w:t>
            </w:r>
            <w:r w:rsidRPr="001021A7">
              <w:rPr>
                <w:spacing w:val="1"/>
                <w:sz w:val="24"/>
                <w:szCs w:val="24"/>
              </w:rPr>
              <w:t xml:space="preserve"> </w:t>
            </w:r>
            <w:r w:rsidRPr="001021A7">
              <w:rPr>
                <w:sz w:val="24"/>
                <w:szCs w:val="24"/>
              </w:rPr>
              <w:t>фирмой, предприятием,</w:t>
            </w:r>
            <w:r w:rsidRPr="001021A7">
              <w:rPr>
                <w:spacing w:val="1"/>
                <w:sz w:val="24"/>
                <w:szCs w:val="24"/>
              </w:rPr>
              <w:t xml:space="preserve"> </w:t>
            </w:r>
            <w:r w:rsidRPr="001021A7">
              <w:rPr>
                <w:sz w:val="24"/>
                <w:szCs w:val="24"/>
              </w:rPr>
              <w:t>недвижимостью;</w:t>
            </w:r>
          </w:p>
          <w:p w:rsidR="003A4C7F" w:rsidRPr="001021A7" w:rsidRDefault="003A4C7F" w:rsidP="00CA763F">
            <w:pPr>
              <w:pStyle w:val="TableParagraph"/>
              <w:numPr>
                <w:ilvl w:val="0"/>
                <w:numId w:val="22"/>
              </w:numPr>
              <w:tabs>
                <w:tab w:val="left" w:pos="464"/>
                <w:tab w:val="left" w:pos="465"/>
              </w:tabs>
              <w:ind w:left="464" w:right="376"/>
              <w:rPr>
                <w:sz w:val="24"/>
                <w:szCs w:val="24"/>
              </w:rPr>
            </w:pPr>
            <w:r w:rsidRPr="001021A7">
              <w:rPr>
                <w:sz w:val="24"/>
                <w:szCs w:val="24"/>
              </w:rPr>
              <w:t>решать задачи на простые</w:t>
            </w:r>
            <w:r w:rsidRPr="001021A7">
              <w:rPr>
                <w:spacing w:val="1"/>
                <w:sz w:val="24"/>
                <w:szCs w:val="24"/>
              </w:rPr>
              <w:t xml:space="preserve"> </w:t>
            </w:r>
            <w:r w:rsidRPr="001021A7">
              <w:rPr>
                <w:sz w:val="24"/>
                <w:szCs w:val="24"/>
              </w:rPr>
              <w:t>проценты (системы скидок,</w:t>
            </w:r>
            <w:r w:rsidRPr="001021A7">
              <w:rPr>
                <w:spacing w:val="-58"/>
                <w:sz w:val="24"/>
                <w:szCs w:val="24"/>
              </w:rPr>
              <w:t xml:space="preserve"> </w:t>
            </w:r>
            <w:r w:rsidRPr="001021A7">
              <w:rPr>
                <w:sz w:val="24"/>
                <w:szCs w:val="24"/>
              </w:rPr>
              <w:t>комиссии) и на вычисление</w:t>
            </w:r>
            <w:r w:rsidRPr="001021A7">
              <w:rPr>
                <w:spacing w:val="-57"/>
                <w:sz w:val="24"/>
                <w:szCs w:val="24"/>
              </w:rPr>
              <w:t xml:space="preserve"> </w:t>
            </w:r>
            <w:r w:rsidRPr="001021A7">
              <w:rPr>
                <w:sz w:val="24"/>
                <w:szCs w:val="24"/>
              </w:rPr>
              <w:t>сложных процентов в</w:t>
            </w:r>
            <w:r w:rsidRPr="001021A7">
              <w:rPr>
                <w:spacing w:val="1"/>
                <w:sz w:val="24"/>
                <w:szCs w:val="24"/>
              </w:rPr>
              <w:t xml:space="preserve"> </w:t>
            </w:r>
            <w:r w:rsidRPr="001021A7">
              <w:rPr>
                <w:sz w:val="24"/>
                <w:szCs w:val="24"/>
              </w:rPr>
              <w:t>различных схемах вкладов,</w:t>
            </w:r>
            <w:r w:rsidRPr="001021A7">
              <w:rPr>
                <w:spacing w:val="-57"/>
                <w:sz w:val="24"/>
                <w:szCs w:val="24"/>
              </w:rPr>
              <w:t xml:space="preserve"> </w:t>
            </w:r>
            <w:r w:rsidRPr="001021A7">
              <w:rPr>
                <w:sz w:val="24"/>
                <w:szCs w:val="24"/>
              </w:rPr>
              <w:t>кредитов</w:t>
            </w:r>
            <w:r w:rsidRPr="001021A7">
              <w:rPr>
                <w:spacing w:val="-2"/>
                <w:sz w:val="24"/>
                <w:szCs w:val="24"/>
              </w:rPr>
              <w:t xml:space="preserve"> </w:t>
            </w:r>
            <w:r w:rsidRPr="001021A7">
              <w:rPr>
                <w:sz w:val="24"/>
                <w:szCs w:val="24"/>
              </w:rPr>
              <w:t>и</w:t>
            </w:r>
            <w:r w:rsidRPr="001021A7">
              <w:rPr>
                <w:spacing w:val="-3"/>
                <w:sz w:val="24"/>
                <w:szCs w:val="24"/>
              </w:rPr>
              <w:t xml:space="preserve"> </w:t>
            </w:r>
            <w:r w:rsidRPr="001021A7">
              <w:rPr>
                <w:sz w:val="24"/>
                <w:szCs w:val="24"/>
              </w:rPr>
              <w:t>ипотек;</w:t>
            </w:r>
          </w:p>
          <w:p w:rsidR="003A4C7F" w:rsidRPr="001021A7" w:rsidRDefault="003A4C7F" w:rsidP="00CA763F">
            <w:pPr>
              <w:pStyle w:val="TableParagraph"/>
              <w:numPr>
                <w:ilvl w:val="0"/>
                <w:numId w:val="22"/>
              </w:numPr>
              <w:tabs>
                <w:tab w:val="left" w:pos="464"/>
                <w:tab w:val="left" w:pos="465"/>
              </w:tabs>
              <w:ind w:left="464" w:right="150"/>
              <w:rPr>
                <w:sz w:val="24"/>
                <w:szCs w:val="24"/>
              </w:rPr>
            </w:pPr>
            <w:r w:rsidRPr="001021A7">
              <w:rPr>
                <w:sz w:val="24"/>
                <w:szCs w:val="24"/>
              </w:rPr>
              <w:t>решать практические задачи,</w:t>
            </w:r>
            <w:r w:rsidRPr="001021A7">
              <w:rPr>
                <w:spacing w:val="1"/>
                <w:sz w:val="24"/>
                <w:szCs w:val="24"/>
              </w:rPr>
              <w:t xml:space="preserve"> </w:t>
            </w:r>
            <w:r w:rsidRPr="001021A7">
              <w:rPr>
                <w:sz w:val="24"/>
                <w:szCs w:val="24"/>
              </w:rPr>
              <w:t>требующие использования</w:t>
            </w:r>
            <w:r w:rsidRPr="001021A7">
              <w:rPr>
                <w:spacing w:val="1"/>
                <w:sz w:val="24"/>
                <w:szCs w:val="24"/>
              </w:rPr>
              <w:t xml:space="preserve"> </w:t>
            </w:r>
            <w:r w:rsidRPr="001021A7">
              <w:rPr>
                <w:sz w:val="24"/>
                <w:szCs w:val="24"/>
              </w:rPr>
              <w:t>отрицательных чисел:</w:t>
            </w:r>
            <w:r w:rsidRPr="001021A7">
              <w:rPr>
                <w:spacing w:val="1"/>
                <w:sz w:val="24"/>
                <w:szCs w:val="24"/>
              </w:rPr>
              <w:t xml:space="preserve"> </w:t>
            </w:r>
            <w:r w:rsidRPr="001021A7">
              <w:rPr>
                <w:sz w:val="24"/>
                <w:szCs w:val="24"/>
              </w:rPr>
              <w:t>на</w:t>
            </w:r>
            <w:r w:rsidRPr="001021A7">
              <w:rPr>
                <w:spacing w:val="1"/>
                <w:sz w:val="24"/>
                <w:szCs w:val="24"/>
              </w:rPr>
              <w:t xml:space="preserve"> </w:t>
            </w:r>
            <w:r w:rsidRPr="001021A7">
              <w:rPr>
                <w:sz w:val="24"/>
                <w:szCs w:val="24"/>
              </w:rPr>
              <w:t>определение температуры, на</w:t>
            </w:r>
            <w:r w:rsidRPr="001021A7">
              <w:rPr>
                <w:spacing w:val="-57"/>
                <w:sz w:val="24"/>
                <w:szCs w:val="24"/>
              </w:rPr>
              <w:t xml:space="preserve"> </w:t>
            </w:r>
            <w:r w:rsidRPr="001021A7">
              <w:rPr>
                <w:sz w:val="24"/>
                <w:szCs w:val="24"/>
              </w:rPr>
              <w:t>определение положения на</w:t>
            </w:r>
            <w:r w:rsidRPr="001021A7">
              <w:rPr>
                <w:spacing w:val="1"/>
                <w:sz w:val="24"/>
                <w:szCs w:val="24"/>
              </w:rPr>
              <w:t xml:space="preserve"> </w:t>
            </w:r>
            <w:r w:rsidRPr="001021A7">
              <w:rPr>
                <w:sz w:val="24"/>
                <w:szCs w:val="24"/>
              </w:rPr>
              <w:t>временнóй оси (до нашей эры</w:t>
            </w:r>
            <w:r w:rsidRPr="001021A7">
              <w:rPr>
                <w:spacing w:val="-57"/>
                <w:sz w:val="24"/>
                <w:szCs w:val="24"/>
              </w:rPr>
              <w:t xml:space="preserve"> </w:t>
            </w:r>
            <w:r w:rsidRPr="001021A7">
              <w:rPr>
                <w:sz w:val="24"/>
                <w:szCs w:val="24"/>
              </w:rPr>
              <w:t>и после), на движение</w:t>
            </w:r>
            <w:r w:rsidRPr="001021A7">
              <w:rPr>
                <w:spacing w:val="1"/>
                <w:sz w:val="24"/>
                <w:szCs w:val="24"/>
              </w:rPr>
              <w:t xml:space="preserve"> </w:t>
            </w:r>
            <w:r w:rsidRPr="001021A7">
              <w:rPr>
                <w:sz w:val="24"/>
                <w:szCs w:val="24"/>
              </w:rPr>
              <w:t>денежных</w:t>
            </w:r>
            <w:r w:rsidRPr="001021A7">
              <w:rPr>
                <w:spacing w:val="1"/>
                <w:sz w:val="24"/>
                <w:szCs w:val="24"/>
              </w:rPr>
              <w:t xml:space="preserve"> </w:t>
            </w:r>
            <w:r w:rsidRPr="001021A7">
              <w:rPr>
                <w:sz w:val="24"/>
                <w:szCs w:val="24"/>
              </w:rPr>
              <w:t>средств</w:t>
            </w:r>
            <w:r w:rsidRPr="001021A7">
              <w:rPr>
                <w:spacing w:val="1"/>
                <w:sz w:val="24"/>
                <w:szCs w:val="24"/>
              </w:rPr>
              <w:t xml:space="preserve"> </w:t>
            </w:r>
            <w:r w:rsidRPr="001021A7">
              <w:rPr>
                <w:sz w:val="24"/>
                <w:szCs w:val="24"/>
              </w:rPr>
              <w:t>(приход/расход), на</w:t>
            </w:r>
            <w:r w:rsidRPr="001021A7">
              <w:rPr>
                <w:spacing w:val="1"/>
                <w:sz w:val="24"/>
                <w:szCs w:val="24"/>
              </w:rPr>
              <w:t xml:space="preserve"> </w:t>
            </w:r>
            <w:r w:rsidRPr="001021A7">
              <w:rPr>
                <w:spacing w:val="-1"/>
                <w:sz w:val="24"/>
                <w:szCs w:val="24"/>
              </w:rPr>
              <w:t xml:space="preserve">определение </w:t>
            </w:r>
            <w:r w:rsidRPr="001021A7">
              <w:rPr>
                <w:sz w:val="24"/>
                <w:szCs w:val="24"/>
              </w:rPr>
              <w:t>глубины/высоты</w:t>
            </w:r>
            <w:r w:rsidRPr="001021A7">
              <w:rPr>
                <w:spacing w:val="-57"/>
                <w:sz w:val="24"/>
                <w:szCs w:val="24"/>
              </w:rPr>
              <w:t xml:space="preserve"> </w:t>
            </w:r>
            <w:r w:rsidRPr="001021A7">
              <w:rPr>
                <w:sz w:val="24"/>
                <w:szCs w:val="24"/>
              </w:rPr>
              <w:t>и</w:t>
            </w:r>
            <w:r w:rsidRPr="001021A7">
              <w:rPr>
                <w:spacing w:val="1"/>
                <w:sz w:val="24"/>
                <w:szCs w:val="24"/>
              </w:rPr>
              <w:t xml:space="preserve"> </w:t>
            </w:r>
            <w:r w:rsidRPr="001021A7">
              <w:rPr>
                <w:sz w:val="24"/>
                <w:szCs w:val="24"/>
              </w:rPr>
              <w:t>т.п.;</w:t>
            </w:r>
          </w:p>
          <w:p w:rsidR="003A4C7F" w:rsidRPr="001021A7" w:rsidRDefault="003A4C7F" w:rsidP="00CA763F">
            <w:pPr>
              <w:pStyle w:val="TableParagraph"/>
              <w:numPr>
                <w:ilvl w:val="0"/>
                <w:numId w:val="22"/>
              </w:numPr>
              <w:tabs>
                <w:tab w:val="left" w:pos="464"/>
                <w:tab w:val="left" w:pos="465"/>
              </w:tabs>
              <w:ind w:left="464" w:right="216"/>
              <w:rPr>
                <w:sz w:val="24"/>
                <w:szCs w:val="24"/>
              </w:rPr>
            </w:pPr>
            <w:r w:rsidRPr="001021A7">
              <w:rPr>
                <w:sz w:val="24"/>
                <w:szCs w:val="24"/>
              </w:rPr>
              <w:t>использовать</w:t>
            </w:r>
            <w:r w:rsidRPr="001021A7">
              <w:rPr>
                <w:spacing w:val="1"/>
                <w:sz w:val="24"/>
                <w:szCs w:val="24"/>
              </w:rPr>
              <w:t xml:space="preserve"> </w:t>
            </w:r>
            <w:r w:rsidRPr="001021A7">
              <w:rPr>
                <w:sz w:val="24"/>
                <w:szCs w:val="24"/>
              </w:rPr>
              <w:t>понятие</w:t>
            </w:r>
            <w:r w:rsidRPr="001021A7">
              <w:rPr>
                <w:spacing w:val="1"/>
                <w:sz w:val="24"/>
                <w:szCs w:val="24"/>
              </w:rPr>
              <w:t xml:space="preserve"> </w:t>
            </w:r>
            <w:r w:rsidRPr="001021A7">
              <w:rPr>
                <w:sz w:val="24"/>
                <w:szCs w:val="24"/>
              </w:rPr>
              <w:t>масштаба для нахождения</w:t>
            </w:r>
            <w:r w:rsidRPr="001021A7">
              <w:rPr>
                <w:spacing w:val="1"/>
                <w:sz w:val="24"/>
                <w:szCs w:val="24"/>
              </w:rPr>
              <w:t xml:space="preserve"> </w:t>
            </w:r>
            <w:r w:rsidRPr="001021A7">
              <w:rPr>
                <w:sz w:val="24"/>
                <w:szCs w:val="24"/>
              </w:rPr>
              <w:t>расстояний</w:t>
            </w:r>
            <w:r w:rsidRPr="001021A7">
              <w:rPr>
                <w:spacing w:val="-2"/>
                <w:sz w:val="24"/>
                <w:szCs w:val="24"/>
              </w:rPr>
              <w:t xml:space="preserve"> </w:t>
            </w:r>
            <w:r w:rsidRPr="001021A7">
              <w:rPr>
                <w:sz w:val="24"/>
                <w:szCs w:val="24"/>
              </w:rPr>
              <w:t>и</w:t>
            </w:r>
            <w:r w:rsidRPr="001021A7">
              <w:rPr>
                <w:spacing w:val="-6"/>
                <w:sz w:val="24"/>
                <w:szCs w:val="24"/>
              </w:rPr>
              <w:t xml:space="preserve"> </w:t>
            </w:r>
            <w:r w:rsidRPr="001021A7">
              <w:rPr>
                <w:sz w:val="24"/>
                <w:szCs w:val="24"/>
              </w:rPr>
              <w:t>длин</w:t>
            </w:r>
            <w:r w:rsidRPr="001021A7">
              <w:rPr>
                <w:spacing w:val="-7"/>
                <w:sz w:val="24"/>
                <w:szCs w:val="24"/>
              </w:rPr>
              <w:t xml:space="preserve"> </w:t>
            </w:r>
            <w:r w:rsidRPr="001021A7">
              <w:rPr>
                <w:sz w:val="24"/>
                <w:szCs w:val="24"/>
              </w:rPr>
              <w:t>на</w:t>
            </w:r>
            <w:r w:rsidRPr="001021A7">
              <w:rPr>
                <w:spacing w:val="-4"/>
                <w:sz w:val="24"/>
                <w:szCs w:val="24"/>
              </w:rPr>
              <w:t xml:space="preserve"> </w:t>
            </w:r>
            <w:r w:rsidRPr="001021A7">
              <w:rPr>
                <w:sz w:val="24"/>
                <w:szCs w:val="24"/>
              </w:rPr>
              <w:t>картах,</w:t>
            </w:r>
            <w:r w:rsidRPr="001021A7">
              <w:rPr>
                <w:spacing w:val="-57"/>
                <w:sz w:val="24"/>
                <w:szCs w:val="24"/>
              </w:rPr>
              <w:t xml:space="preserve"> </w:t>
            </w:r>
            <w:r w:rsidRPr="001021A7">
              <w:rPr>
                <w:sz w:val="24"/>
                <w:szCs w:val="24"/>
              </w:rPr>
              <w:t>планах местности, планах</w:t>
            </w:r>
            <w:r w:rsidRPr="001021A7">
              <w:rPr>
                <w:spacing w:val="1"/>
                <w:sz w:val="24"/>
                <w:szCs w:val="24"/>
              </w:rPr>
              <w:t xml:space="preserve"> </w:t>
            </w:r>
            <w:r w:rsidRPr="001021A7">
              <w:rPr>
                <w:sz w:val="24"/>
                <w:szCs w:val="24"/>
              </w:rPr>
              <w:t>помещений, выкройках, при</w:t>
            </w:r>
            <w:r w:rsidRPr="001021A7">
              <w:rPr>
                <w:spacing w:val="1"/>
                <w:sz w:val="24"/>
                <w:szCs w:val="24"/>
              </w:rPr>
              <w:t xml:space="preserve"> </w:t>
            </w:r>
            <w:r w:rsidRPr="001021A7">
              <w:rPr>
                <w:sz w:val="24"/>
                <w:szCs w:val="24"/>
              </w:rPr>
              <w:t>работе</w:t>
            </w:r>
            <w:r w:rsidRPr="001021A7">
              <w:rPr>
                <w:spacing w:val="-2"/>
                <w:sz w:val="24"/>
                <w:szCs w:val="24"/>
              </w:rPr>
              <w:t xml:space="preserve"> </w:t>
            </w:r>
            <w:r w:rsidRPr="001021A7">
              <w:rPr>
                <w:sz w:val="24"/>
                <w:szCs w:val="24"/>
              </w:rPr>
              <w:t>на</w:t>
            </w:r>
            <w:r w:rsidRPr="001021A7">
              <w:rPr>
                <w:spacing w:val="-1"/>
                <w:sz w:val="24"/>
                <w:szCs w:val="24"/>
              </w:rPr>
              <w:t xml:space="preserve"> </w:t>
            </w:r>
            <w:r w:rsidRPr="001021A7">
              <w:rPr>
                <w:sz w:val="24"/>
                <w:szCs w:val="24"/>
              </w:rPr>
              <w:t>компьютере</w:t>
            </w:r>
            <w:r w:rsidRPr="001021A7">
              <w:rPr>
                <w:spacing w:val="-5"/>
                <w:sz w:val="24"/>
                <w:szCs w:val="24"/>
              </w:rPr>
              <w:t xml:space="preserve"> </w:t>
            </w:r>
            <w:r w:rsidRPr="001021A7">
              <w:rPr>
                <w:sz w:val="24"/>
                <w:szCs w:val="24"/>
              </w:rPr>
              <w:t>и</w:t>
            </w:r>
            <w:r w:rsidRPr="001021A7">
              <w:rPr>
                <w:spacing w:val="2"/>
                <w:sz w:val="24"/>
                <w:szCs w:val="24"/>
              </w:rPr>
              <w:t xml:space="preserve"> </w:t>
            </w:r>
            <w:r w:rsidRPr="001021A7">
              <w:rPr>
                <w:sz w:val="24"/>
                <w:szCs w:val="24"/>
              </w:rPr>
              <w:t>т.п.</w:t>
            </w:r>
          </w:p>
          <w:p w:rsidR="003A4C7F" w:rsidRPr="001021A7" w:rsidRDefault="003A4C7F" w:rsidP="00CA763F">
            <w:pPr>
              <w:pStyle w:val="TableParagraph"/>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2"/>
                <w:sz w:val="24"/>
                <w:szCs w:val="24"/>
              </w:rPr>
              <w:t xml:space="preserve"> </w:t>
            </w:r>
            <w:r w:rsidRPr="001021A7">
              <w:rPr>
                <w:sz w:val="24"/>
                <w:szCs w:val="24"/>
              </w:rPr>
              <w:t>других</w:t>
            </w:r>
            <w:r w:rsidRPr="001021A7">
              <w:rPr>
                <w:spacing w:val="-11"/>
                <w:sz w:val="24"/>
                <w:szCs w:val="24"/>
              </w:rPr>
              <w:t xml:space="preserve"> </w:t>
            </w:r>
            <w:r w:rsidRPr="001021A7">
              <w:rPr>
                <w:sz w:val="24"/>
                <w:szCs w:val="24"/>
              </w:rPr>
              <w:t>предметов:</w:t>
            </w:r>
          </w:p>
          <w:p w:rsidR="003A4C7F" w:rsidRPr="001021A7" w:rsidRDefault="003A4C7F" w:rsidP="00CA763F">
            <w:pPr>
              <w:pStyle w:val="TableParagraph"/>
              <w:numPr>
                <w:ilvl w:val="0"/>
                <w:numId w:val="22"/>
              </w:numPr>
              <w:tabs>
                <w:tab w:val="left" w:pos="464"/>
                <w:tab w:val="left" w:pos="465"/>
              </w:tabs>
              <w:spacing w:before="162"/>
              <w:ind w:left="464" w:right="518"/>
              <w:rPr>
                <w:color w:val="3F3F3F"/>
                <w:sz w:val="24"/>
                <w:szCs w:val="24"/>
              </w:rPr>
            </w:pPr>
            <w:r w:rsidRPr="001021A7">
              <w:rPr>
                <w:sz w:val="24"/>
                <w:szCs w:val="24"/>
              </w:rPr>
              <w:t>решать</w:t>
            </w:r>
            <w:r w:rsidRPr="001021A7">
              <w:rPr>
                <w:spacing w:val="1"/>
                <w:sz w:val="24"/>
                <w:szCs w:val="24"/>
              </w:rPr>
              <w:t xml:space="preserve"> </w:t>
            </w:r>
            <w:r w:rsidRPr="001021A7">
              <w:rPr>
                <w:sz w:val="24"/>
                <w:szCs w:val="24"/>
              </w:rPr>
              <w:t>несложные</w:t>
            </w:r>
            <w:r w:rsidRPr="001021A7">
              <w:rPr>
                <w:spacing w:val="1"/>
                <w:sz w:val="24"/>
                <w:szCs w:val="24"/>
              </w:rPr>
              <w:t xml:space="preserve"> </w:t>
            </w:r>
            <w:r w:rsidRPr="001021A7">
              <w:rPr>
                <w:sz w:val="24"/>
                <w:szCs w:val="24"/>
              </w:rPr>
              <w:t>практические задачи,</w:t>
            </w:r>
            <w:r w:rsidRPr="001021A7">
              <w:rPr>
                <w:spacing w:val="1"/>
                <w:sz w:val="24"/>
                <w:szCs w:val="24"/>
              </w:rPr>
              <w:t xml:space="preserve"> </w:t>
            </w:r>
            <w:r w:rsidRPr="001021A7">
              <w:rPr>
                <w:sz w:val="24"/>
                <w:szCs w:val="24"/>
              </w:rPr>
              <w:t>возникающие</w:t>
            </w:r>
            <w:r w:rsidRPr="001021A7">
              <w:rPr>
                <w:spacing w:val="-7"/>
                <w:sz w:val="24"/>
                <w:szCs w:val="24"/>
              </w:rPr>
              <w:t xml:space="preserve"> </w:t>
            </w:r>
            <w:r w:rsidRPr="001021A7">
              <w:rPr>
                <w:sz w:val="24"/>
                <w:szCs w:val="24"/>
              </w:rPr>
              <w:t>в</w:t>
            </w:r>
            <w:r w:rsidRPr="001021A7">
              <w:rPr>
                <w:spacing w:val="-10"/>
                <w:sz w:val="24"/>
                <w:szCs w:val="24"/>
              </w:rPr>
              <w:t xml:space="preserve"> </w:t>
            </w:r>
            <w:r w:rsidRPr="001021A7">
              <w:rPr>
                <w:sz w:val="24"/>
                <w:szCs w:val="24"/>
              </w:rPr>
              <w:t>ситуациях</w:t>
            </w:r>
          </w:p>
          <w:p w:rsidR="003A4C7F" w:rsidRPr="001021A7" w:rsidRDefault="003A4C7F" w:rsidP="00CA763F">
            <w:pPr>
              <w:pStyle w:val="TableParagraph"/>
              <w:ind w:left="464"/>
              <w:rPr>
                <w:sz w:val="24"/>
                <w:szCs w:val="24"/>
              </w:rPr>
            </w:pPr>
            <w:r w:rsidRPr="001021A7">
              <w:rPr>
                <w:sz w:val="24"/>
                <w:szCs w:val="24"/>
              </w:rPr>
              <w:t>повседневной</w:t>
            </w:r>
            <w:r w:rsidRPr="001021A7">
              <w:rPr>
                <w:spacing w:val="-2"/>
                <w:sz w:val="24"/>
                <w:szCs w:val="24"/>
              </w:rPr>
              <w:t xml:space="preserve"> </w:t>
            </w:r>
            <w:r w:rsidRPr="001021A7">
              <w:rPr>
                <w:sz w:val="24"/>
                <w:szCs w:val="24"/>
              </w:rPr>
              <w:t>жизни</w:t>
            </w:r>
          </w:p>
        </w:tc>
        <w:tc>
          <w:tcPr>
            <w:tcW w:w="3631" w:type="dxa"/>
          </w:tcPr>
          <w:p w:rsidR="003A4C7F" w:rsidRPr="001021A7" w:rsidRDefault="003A4C7F" w:rsidP="00CA763F">
            <w:pPr>
              <w:pStyle w:val="TableParagraph"/>
              <w:rPr>
                <w:sz w:val="24"/>
                <w:szCs w:val="24"/>
              </w:rPr>
            </w:pPr>
          </w:p>
        </w:tc>
      </w:tr>
      <w:tr w:rsidR="003A4C7F" w:rsidRPr="001021A7" w:rsidTr="0039169F">
        <w:trPr>
          <w:trHeight w:val="1605"/>
        </w:trPr>
        <w:tc>
          <w:tcPr>
            <w:tcW w:w="2410" w:type="dxa"/>
          </w:tcPr>
          <w:p w:rsidR="003A4C7F" w:rsidRPr="001021A7" w:rsidRDefault="003A4C7F" w:rsidP="00CA763F">
            <w:pPr>
              <w:pStyle w:val="TableParagraph"/>
              <w:ind w:left="107"/>
              <w:rPr>
                <w:b/>
                <w:sz w:val="24"/>
                <w:szCs w:val="24"/>
              </w:rPr>
            </w:pPr>
            <w:r w:rsidRPr="001021A7">
              <w:rPr>
                <w:b/>
                <w:sz w:val="24"/>
                <w:szCs w:val="24"/>
              </w:rPr>
              <w:lastRenderedPageBreak/>
              <w:t>Геометрия</w:t>
            </w:r>
          </w:p>
        </w:tc>
        <w:tc>
          <w:tcPr>
            <w:tcW w:w="3687" w:type="dxa"/>
            <w:gridSpan w:val="2"/>
          </w:tcPr>
          <w:p w:rsidR="003A4C7F" w:rsidRPr="001021A7" w:rsidRDefault="003A4C7F" w:rsidP="00CA763F">
            <w:pPr>
              <w:pStyle w:val="TableParagraph"/>
              <w:numPr>
                <w:ilvl w:val="0"/>
                <w:numId w:val="21"/>
              </w:numPr>
              <w:tabs>
                <w:tab w:val="left" w:pos="464"/>
                <w:tab w:val="left" w:pos="465"/>
              </w:tabs>
              <w:ind w:left="464" w:right="119"/>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 понятиями: точка,</w:t>
            </w:r>
            <w:r w:rsidRPr="001021A7">
              <w:rPr>
                <w:spacing w:val="1"/>
                <w:sz w:val="24"/>
                <w:szCs w:val="24"/>
              </w:rPr>
              <w:t xml:space="preserve"> </w:t>
            </w:r>
            <w:r w:rsidRPr="001021A7">
              <w:rPr>
                <w:sz w:val="24"/>
                <w:szCs w:val="24"/>
              </w:rPr>
              <w:t>прямая, плоскость в</w:t>
            </w:r>
            <w:r w:rsidRPr="001021A7">
              <w:rPr>
                <w:spacing w:val="1"/>
                <w:sz w:val="24"/>
                <w:szCs w:val="24"/>
              </w:rPr>
              <w:t xml:space="preserve"> </w:t>
            </w:r>
            <w:r w:rsidRPr="001021A7">
              <w:rPr>
                <w:sz w:val="24"/>
                <w:szCs w:val="24"/>
              </w:rPr>
              <w:t>пространстве,</w:t>
            </w:r>
            <w:r w:rsidRPr="001021A7">
              <w:rPr>
                <w:spacing w:val="-14"/>
                <w:sz w:val="24"/>
                <w:szCs w:val="24"/>
              </w:rPr>
              <w:t xml:space="preserve"> </w:t>
            </w:r>
            <w:r w:rsidRPr="001021A7">
              <w:rPr>
                <w:sz w:val="24"/>
                <w:szCs w:val="24"/>
              </w:rPr>
              <w:t>параллельность</w:t>
            </w:r>
          </w:p>
          <w:p w:rsidR="003A4C7F" w:rsidRPr="001021A7" w:rsidRDefault="003A4C7F" w:rsidP="00CA763F">
            <w:pPr>
              <w:pStyle w:val="TableParagraph"/>
              <w:ind w:left="464"/>
              <w:rPr>
                <w:sz w:val="24"/>
                <w:szCs w:val="24"/>
              </w:rPr>
            </w:pPr>
            <w:r w:rsidRPr="001021A7">
              <w:rPr>
                <w:sz w:val="24"/>
                <w:szCs w:val="24"/>
              </w:rPr>
              <w:t>и</w:t>
            </w:r>
            <w:r w:rsidRPr="001021A7">
              <w:rPr>
                <w:spacing w:val="-3"/>
                <w:sz w:val="24"/>
                <w:szCs w:val="24"/>
              </w:rPr>
              <w:t xml:space="preserve"> </w:t>
            </w:r>
            <w:r w:rsidRPr="001021A7">
              <w:rPr>
                <w:sz w:val="24"/>
                <w:szCs w:val="24"/>
              </w:rPr>
              <w:t>перпендикулярность</w:t>
            </w:r>
          </w:p>
        </w:tc>
        <w:tc>
          <w:tcPr>
            <w:tcW w:w="3631" w:type="dxa"/>
          </w:tcPr>
          <w:p w:rsidR="003A4C7F" w:rsidRPr="001021A7" w:rsidRDefault="003A4C7F" w:rsidP="00CA763F">
            <w:pPr>
              <w:pStyle w:val="TableParagraph"/>
              <w:numPr>
                <w:ilvl w:val="0"/>
                <w:numId w:val="20"/>
              </w:numPr>
              <w:tabs>
                <w:tab w:val="left" w:pos="464"/>
                <w:tab w:val="left" w:pos="465"/>
              </w:tabs>
              <w:ind w:right="427"/>
              <w:rPr>
                <w:sz w:val="24"/>
                <w:szCs w:val="24"/>
              </w:rPr>
            </w:pPr>
            <w:r w:rsidRPr="001021A7">
              <w:rPr>
                <w:sz w:val="24"/>
                <w:szCs w:val="24"/>
              </w:rPr>
              <w:t>Оперировать понятиями:</w:t>
            </w:r>
            <w:r w:rsidRPr="001021A7">
              <w:rPr>
                <w:spacing w:val="1"/>
                <w:sz w:val="24"/>
                <w:szCs w:val="24"/>
              </w:rPr>
              <w:t xml:space="preserve"> </w:t>
            </w:r>
            <w:r w:rsidRPr="001021A7">
              <w:rPr>
                <w:sz w:val="24"/>
                <w:szCs w:val="24"/>
              </w:rPr>
              <w:t>точка,</w:t>
            </w:r>
            <w:r w:rsidRPr="001021A7">
              <w:rPr>
                <w:spacing w:val="-7"/>
                <w:sz w:val="24"/>
                <w:szCs w:val="24"/>
              </w:rPr>
              <w:t xml:space="preserve"> </w:t>
            </w:r>
            <w:r w:rsidRPr="001021A7">
              <w:rPr>
                <w:sz w:val="24"/>
                <w:szCs w:val="24"/>
              </w:rPr>
              <w:t>прямая,</w:t>
            </w:r>
            <w:r w:rsidRPr="001021A7">
              <w:rPr>
                <w:spacing w:val="-6"/>
                <w:sz w:val="24"/>
                <w:szCs w:val="24"/>
              </w:rPr>
              <w:t xml:space="preserve"> </w:t>
            </w:r>
            <w:r w:rsidRPr="001021A7">
              <w:rPr>
                <w:sz w:val="24"/>
                <w:szCs w:val="24"/>
              </w:rPr>
              <w:t>плоскость</w:t>
            </w:r>
            <w:r w:rsidRPr="001021A7">
              <w:rPr>
                <w:spacing w:val="-6"/>
                <w:sz w:val="24"/>
                <w:szCs w:val="24"/>
              </w:rPr>
              <w:t xml:space="preserve"> </w:t>
            </w:r>
            <w:r w:rsidRPr="001021A7">
              <w:rPr>
                <w:sz w:val="24"/>
                <w:szCs w:val="24"/>
              </w:rPr>
              <w:t>в</w:t>
            </w:r>
            <w:r w:rsidRPr="001021A7">
              <w:rPr>
                <w:spacing w:val="-57"/>
                <w:sz w:val="24"/>
                <w:szCs w:val="24"/>
              </w:rPr>
              <w:t xml:space="preserve"> </w:t>
            </w:r>
            <w:r w:rsidRPr="001021A7">
              <w:rPr>
                <w:sz w:val="24"/>
                <w:szCs w:val="24"/>
              </w:rPr>
              <w:t>пространстве,</w:t>
            </w:r>
            <w:r w:rsidRPr="001021A7">
              <w:rPr>
                <w:spacing w:val="1"/>
                <w:sz w:val="24"/>
                <w:szCs w:val="24"/>
              </w:rPr>
              <w:t xml:space="preserve"> </w:t>
            </w:r>
            <w:r w:rsidRPr="001021A7">
              <w:rPr>
                <w:sz w:val="24"/>
                <w:szCs w:val="24"/>
              </w:rPr>
              <w:t>параллельность</w:t>
            </w:r>
            <w:r w:rsidRPr="001021A7">
              <w:rPr>
                <w:spacing w:val="-3"/>
                <w:sz w:val="24"/>
                <w:szCs w:val="24"/>
              </w:rPr>
              <w:t xml:space="preserve"> </w:t>
            </w:r>
            <w:r w:rsidRPr="001021A7">
              <w:rPr>
                <w:sz w:val="24"/>
                <w:szCs w:val="24"/>
              </w:rPr>
              <w:t>и</w:t>
            </w:r>
          </w:p>
          <w:p w:rsidR="003A4C7F" w:rsidRPr="001021A7" w:rsidRDefault="003A4C7F" w:rsidP="00CA763F">
            <w:pPr>
              <w:pStyle w:val="TableParagraph"/>
              <w:ind w:left="464"/>
              <w:rPr>
                <w:sz w:val="24"/>
                <w:szCs w:val="24"/>
              </w:rPr>
            </w:pPr>
            <w:r w:rsidRPr="001021A7">
              <w:rPr>
                <w:sz w:val="24"/>
                <w:szCs w:val="24"/>
              </w:rPr>
              <w:t>перпендикулярность</w:t>
            </w:r>
            <w:r w:rsidRPr="001021A7">
              <w:rPr>
                <w:spacing w:val="-2"/>
                <w:sz w:val="24"/>
                <w:szCs w:val="24"/>
              </w:rPr>
              <w:t xml:space="preserve"> </w:t>
            </w:r>
            <w:r w:rsidRPr="001021A7">
              <w:rPr>
                <w:sz w:val="24"/>
                <w:szCs w:val="24"/>
              </w:rPr>
              <w:t>прямых</w:t>
            </w:r>
            <w:r w:rsidRPr="001021A7">
              <w:rPr>
                <w:spacing w:val="-2"/>
                <w:sz w:val="24"/>
                <w:szCs w:val="24"/>
              </w:rPr>
              <w:t xml:space="preserve"> </w:t>
            </w:r>
            <w:r w:rsidRPr="001021A7">
              <w:rPr>
                <w:sz w:val="24"/>
                <w:szCs w:val="24"/>
              </w:rPr>
              <w:t>и</w:t>
            </w:r>
          </w:p>
        </w:tc>
      </w:tr>
      <w:tr w:rsidR="003A4C7F" w:rsidRPr="001021A7" w:rsidTr="0039169F">
        <w:trPr>
          <w:trHeight w:val="13185"/>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ind w:left="464"/>
              <w:rPr>
                <w:sz w:val="24"/>
                <w:szCs w:val="24"/>
              </w:rPr>
            </w:pPr>
            <w:r w:rsidRPr="001021A7">
              <w:rPr>
                <w:sz w:val="24"/>
                <w:szCs w:val="24"/>
              </w:rPr>
              <w:t>прямых</w:t>
            </w:r>
            <w:r w:rsidRPr="001021A7">
              <w:rPr>
                <w:spacing w:val="1"/>
                <w:sz w:val="24"/>
                <w:szCs w:val="24"/>
              </w:rPr>
              <w:t xml:space="preserve"> </w:t>
            </w:r>
            <w:r w:rsidRPr="001021A7">
              <w:rPr>
                <w:sz w:val="24"/>
                <w:szCs w:val="24"/>
              </w:rPr>
              <w:t>и</w:t>
            </w:r>
            <w:r w:rsidRPr="001021A7">
              <w:rPr>
                <w:spacing w:val="-6"/>
                <w:sz w:val="24"/>
                <w:szCs w:val="24"/>
              </w:rPr>
              <w:t xml:space="preserve"> </w:t>
            </w:r>
            <w:r w:rsidRPr="001021A7">
              <w:rPr>
                <w:sz w:val="24"/>
                <w:szCs w:val="24"/>
              </w:rPr>
              <w:t>плоскостей;</w:t>
            </w:r>
          </w:p>
          <w:p w:rsidR="003A4C7F" w:rsidRPr="001021A7" w:rsidRDefault="003A4C7F" w:rsidP="00CA763F">
            <w:pPr>
              <w:pStyle w:val="TableParagraph"/>
              <w:numPr>
                <w:ilvl w:val="0"/>
                <w:numId w:val="19"/>
              </w:numPr>
              <w:tabs>
                <w:tab w:val="left" w:pos="464"/>
                <w:tab w:val="left" w:pos="465"/>
              </w:tabs>
              <w:spacing w:before="42"/>
              <w:ind w:left="464" w:right="236"/>
              <w:rPr>
                <w:sz w:val="24"/>
                <w:szCs w:val="24"/>
              </w:rPr>
            </w:pPr>
            <w:r w:rsidRPr="001021A7">
              <w:rPr>
                <w:sz w:val="24"/>
                <w:szCs w:val="24"/>
              </w:rPr>
              <w:t>распознавать</w:t>
            </w:r>
            <w:r w:rsidRPr="001021A7">
              <w:rPr>
                <w:spacing w:val="-6"/>
                <w:sz w:val="24"/>
                <w:szCs w:val="24"/>
              </w:rPr>
              <w:t xml:space="preserve"> </w:t>
            </w:r>
            <w:r w:rsidRPr="001021A7">
              <w:rPr>
                <w:sz w:val="24"/>
                <w:szCs w:val="24"/>
              </w:rPr>
              <w:t>основные</w:t>
            </w:r>
            <w:r w:rsidRPr="001021A7">
              <w:rPr>
                <w:spacing w:val="-10"/>
                <w:sz w:val="24"/>
                <w:szCs w:val="24"/>
              </w:rPr>
              <w:t xml:space="preserve"> </w:t>
            </w:r>
            <w:r w:rsidRPr="001021A7">
              <w:rPr>
                <w:sz w:val="24"/>
                <w:szCs w:val="24"/>
              </w:rPr>
              <w:t>виды</w:t>
            </w:r>
            <w:r w:rsidRPr="001021A7">
              <w:rPr>
                <w:spacing w:val="-57"/>
                <w:sz w:val="24"/>
                <w:szCs w:val="24"/>
              </w:rPr>
              <w:t xml:space="preserve"> </w:t>
            </w:r>
            <w:r w:rsidRPr="001021A7">
              <w:rPr>
                <w:sz w:val="24"/>
                <w:szCs w:val="24"/>
              </w:rPr>
              <w:t>многогранников (призма,</w:t>
            </w:r>
            <w:r w:rsidRPr="001021A7">
              <w:rPr>
                <w:spacing w:val="1"/>
                <w:sz w:val="24"/>
                <w:szCs w:val="24"/>
              </w:rPr>
              <w:t xml:space="preserve"> </w:t>
            </w:r>
            <w:r w:rsidRPr="001021A7">
              <w:rPr>
                <w:sz w:val="24"/>
                <w:szCs w:val="24"/>
              </w:rPr>
              <w:t>пирамида, прямоугольный</w:t>
            </w:r>
            <w:r w:rsidRPr="001021A7">
              <w:rPr>
                <w:spacing w:val="1"/>
                <w:sz w:val="24"/>
                <w:szCs w:val="24"/>
              </w:rPr>
              <w:t xml:space="preserve"> </w:t>
            </w:r>
            <w:r w:rsidRPr="001021A7">
              <w:rPr>
                <w:sz w:val="24"/>
                <w:szCs w:val="24"/>
              </w:rPr>
              <w:t>параллелепипед,</w:t>
            </w:r>
            <w:r w:rsidRPr="001021A7">
              <w:rPr>
                <w:spacing w:val="1"/>
                <w:sz w:val="24"/>
                <w:szCs w:val="24"/>
              </w:rPr>
              <w:t xml:space="preserve"> </w:t>
            </w:r>
            <w:r w:rsidRPr="001021A7">
              <w:rPr>
                <w:sz w:val="24"/>
                <w:szCs w:val="24"/>
              </w:rPr>
              <w:t>куб);</w:t>
            </w:r>
          </w:p>
          <w:p w:rsidR="003A4C7F" w:rsidRPr="001021A7" w:rsidRDefault="003A4C7F" w:rsidP="00CA763F">
            <w:pPr>
              <w:pStyle w:val="TableParagraph"/>
              <w:numPr>
                <w:ilvl w:val="0"/>
                <w:numId w:val="19"/>
              </w:numPr>
              <w:tabs>
                <w:tab w:val="left" w:pos="464"/>
                <w:tab w:val="left" w:pos="465"/>
              </w:tabs>
              <w:ind w:left="464" w:right="517"/>
              <w:rPr>
                <w:sz w:val="24"/>
                <w:szCs w:val="24"/>
              </w:rPr>
            </w:pPr>
            <w:r w:rsidRPr="001021A7">
              <w:rPr>
                <w:sz w:val="24"/>
                <w:szCs w:val="24"/>
              </w:rPr>
              <w:t>изображать изучаемые</w:t>
            </w:r>
            <w:r w:rsidRPr="001021A7">
              <w:rPr>
                <w:spacing w:val="1"/>
                <w:sz w:val="24"/>
                <w:szCs w:val="24"/>
              </w:rPr>
              <w:t xml:space="preserve"> </w:t>
            </w:r>
            <w:r w:rsidRPr="001021A7">
              <w:rPr>
                <w:sz w:val="24"/>
                <w:szCs w:val="24"/>
              </w:rPr>
              <w:t>фигуры от руки и с</w:t>
            </w:r>
            <w:r w:rsidRPr="001021A7">
              <w:rPr>
                <w:spacing w:val="1"/>
                <w:sz w:val="24"/>
                <w:szCs w:val="24"/>
              </w:rPr>
              <w:t xml:space="preserve"> </w:t>
            </w:r>
            <w:r w:rsidRPr="001021A7">
              <w:rPr>
                <w:sz w:val="24"/>
                <w:szCs w:val="24"/>
              </w:rPr>
              <w:t>применением простых</w:t>
            </w:r>
            <w:r w:rsidRPr="001021A7">
              <w:rPr>
                <w:spacing w:val="1"/>
                <w:sz w:val="24"/>
                <w:szCs w:val="24"/>
              </w:rPr>
              <w:t xml:space="preserve"> </w:t>
            </w:r>
            <w:r w:rsidRPr="001021A7">
              <w:rPr>
                <w:sz w:val="24"/>
                <w:szCs w:val="24"/>
              </w:rPr>
              <w:t>чертежных</w:t>
            </w:r>
            <w:r w:rsidRPr="001021A7">
              <w:rPr>
                <w:spacing w:val="-14"/>
                <w:sz w:val="24"/>
                <w:szCs w:val="24"/>
              </w:rPr>
              <w:t xml:space="preserve"> </w:t>
            </w:r>
            <w:r w:rsidRPr="001021A7">
              <w:rPr>
                <w:sz w:val="24"/>
                <w:szCs w:val="24"/>
              </w:rPr>
              <w:t>инструментов;</w:t>
            </w:r>
          </w:p>
          <w:p w:rsidR="003A4C7F" w:rsidRPr="001021A7" w:rsidRDefault="003A4C7F" w:rsidP="00CA763F">
            <w:pPr>
              <w:pStyle w:val="TableParagraph"/>
              <w:numPr>
                <w:ilvl w:val="0"/>
                <w:numId w:val="19"/>
              </w:numPr>
              <w:tabs>
                <w:tab w:val="left" w:pos="464"/>
                <w:tab w:val="left" w:pos="465"/>
              </w:tabs>
              <w:ind w:left="464" w:right="144"/>
              <w:rPr>
                <w:sz w:val="24"/>
                <w:szCs w:val="24"/>
              </w:rPr>
            </w:pPr>
            <w:r w:rsidRPr="001021A7">
              <w:rPr>
                <w:sz w:val="24"/>
                <w:szCs w:val="24"/>
              </w:rPr>
              <w:t>делать (выносные) плоские</w:t>
            </w:r>
            <w:r w:rsidRPr="001021A7">
              <w:rPr>
                <w:spacing w:val="1"/>
                <w:sz w:val="24"/>
                <w:szCs w:val="24"/>
              </w:rPr>
              <w:t xml:space="preserve"> </w:t>
            </w:r>
            <w:r w:rsidRPr="001021A7">
              <w:rPr>
                <w:sz w:val="24"/>
                <w:szCs w:val="24"/>
              </w:rPr>
              <w:t>чертежи</w:t>
            </w:r>
            <w:r w:rsidRPr="001021A7">
              <w:rPr>
                <w:spacing w:val="-8"/>
                <w:sz w:val="24"/>
                <w:szCs w:val="24"/>
              </w:rPr>
              <w:t xml:space="preserve"> </w:t>
            </w:r>
            <w:r w:rsidRPr="001021A7">
              <w:rPr>
                <w:sz w:val="24"/>
                <w:szCs w:val="24"/>
              </w:rPr>
              <w:t>из</w:t>
            </w:r>
            <w:r w:rsidRPr="001021A7">
              <w:rPr>
                <w:spacing w:val="-4"/>
                <w:sz w:val="24"/>
                <w:szCs w:val="24"/>
              </w:rPr>
              <w:t xml:space="preserve"> </w:t>
            </w:r>
            <w:r w:rsidRPr="001021A7">
              <w:rPr>
                <w:sz w:val="24"/>
                <w:szCs w:val="24"/>
              </w:rPr>
              <w:t>рисунков</w:t>
            </w:r>
            <w:r w:rsidRPr="001021A7">
              <w:rPr>
                <w:spacing w:val="-8"/>
                <w:sz w:val="24"/>
                <w:szCs w:val="24"/>
              </w:rPr>
              <w:t xml:space="preserve"> </w:t>
            </w:r>
            <w:r w:rsidRPr="001021A7">
              <w:rPr>
                <w:sz w:val="24"/>
                <w:szCs w:val="24"/>
              </w:rPr>
              <w:t>простых</w:t>
            </w:r>
            <w:r w:rsidRPr="001021A7">
              <w:rPr>
                <w:spacing w:val="-57"/>
                <w:sz w:val="24"/>
                <w:szCs w:val="24"/>
              </w:rPr>
              <w:t xml:space="preserve"> </w:t>
            </w:r>
            <w:r w:rsidRPr="001021A7">
              <w:rPr>
                <w:sz w:val="24"/>
                <w:szCs w:val="24"/>
              </w:rPr>
              <w:t>объемных фигур: вид сверху,</w:t>
            </w:r>
            <w:r w:rsidRPr="001021A7">
              <w:rPr>
                <w:spacing w:val="-57"/>
                <w:sz w:val="24"/>
                <w:szCs w:val="24"/>
              </w:rPr>
              <w:t xml:space="preserve"> </w:t>
            </w:r>
            <w:r w:rsidRPr="001021A7">
              <w:rPr>
                <w:sz w:val="24"/>
                <w:szCs w:val="24"/>
              </w:rPr>
              <w:t>сбоку,</w:t>
            </w:r>
            <w:r w:rsidRPr="001021A7">
              <w:rPr>
                <w:spacing w:val="-2"/>
                <w:sz w:val="24"/>
                <w:szCs w:val="24"/>
              </w:rPr>
              <w:t xml:space="preserve"> </w:t>
            </w:r>
            <w:r w:rsidRPr="001021A7">
              <w:rPr>
                <w:sz w:val="24"/>
                <w:szCs w:val="24"/>
              </w:rPr>
              <w:t>снизу;</w:t>
            </w:r>
          </w:p>
          <w:p w:rsidR="003A4C7F" w:rsidRPr="001021A7" w:rsidRDefault="003A4C7F" w:rsidP="00CA763F">
            <w:pPr>
              <w:pStyle w:val="TableParagraph"/>
              <w:numPr>
                <w:ilvl w:val="0"/>
                <w:numId w:val="19"/>
              </w:numPr>
              <w:tabs>
                <w:tab w:val="left" w:pos="464"/>
                <w:tab w:val="left" w:pos="465"/>
              </w:tabs>
              <w:ind w:left="464" w:right="217"/>
              <w:rPr>
                <w:sz w:val="24"/>
                <w:szCs w:val="24"/>
              </w:rPr>
            </w:pPr>
            <w:r w:rsidRPr="001021A7">
              <w:rPr>
                <w:sz w:val="24"/>
                <w:szCs w:val="24"/>
              </w:rPr>
              <w:t>извлекать информацию о</w:t>
            </w:r>
            <w:r w:rsidRPr="001021A7">
              <w:rPr>
                <w:spacing w:val="1"/>
                <w:sz w:val="24"/>
                <w:szCs w:val="24"/>
              </w:rPr>
              <w:t xml:space="preserve"> </w:t>
            </w:r>
            <w:r w:rsidRPr="001021A7">
              <w:rPr>
                <w:sz w:val="24"/>
                <w:szCs w:val="24"/>
              </w:rPr>
              <w:t>пространственных</w:t>
            </w:r>
            <w:r w:rsidRPr="001021A7">
              <w:rPr>
                <w:spacing w:val="1"/>
                <w:sz w:val="24"/>
                <w:szCs w:val="24"/>
              </w:rPr>
              <w:t xml:space="preserve"> </w:t>
            </w:r>
            <w:r w:rsidRPr="001021A7">
              <w:rPr>
                <w:sz w:val="24"/>
                <w:szCs w:val="24"/>
              </w:rPr>
              <w:t>геометрических</w:t>
            </w:r>
            <w:r w:rsidRPr="001021A7">
              <w:rPr>
                <w:spacing w:val="2"/>
                <w:sz w:val="24"/>
                <w:szCs w:val="24"/>
              </w:rPr>
              <w:t xml:space="preserve"> </w:t>
            </w:r>
            <w:r w:rsidRPr="001021A7">
              <w:rPr>
                <w:sz w:val="24"/>
                <w:szCs w:val="24"/>
              </w:rPr>
              <w:t>фигурах,</w:t>
            </w:r>
            <w:r w:rsidRPr="001021A7">
              <w:rPr>
                <w:spacing w:val="1"/>
                <w:sz w:val="24"/>
                <w:szCs w:val="24"/>
              </w:rPr>
              <w:t xml:space="preserve"> </w:t>
            </w:r>
            <w:r w:rsidRPr="001021A7">
              <w:rPr>
                <w:sz w:val="24"/>
                <w:szCs w:val="24"/>
              </w:rPr>
              <w:t>представленную</w:t>
            </w:r>
            <w:r w:rsidRPr="001021A7">
              <w:rPr>
                <w:spacing w:val="-10"/>
                <w:sz w:val="24"/>
                <w:szCs w:val="24"/>
              </w:rPr>
              <w:t xml:space="preserve"> </w:t>
            </w:r>
            <w:r w:rsidRPr="001021A7">
              <w:rPr>
                <w:sz w:val="24"/>
                <w:szCs w:val="24"/>
              </w:rPr>
              <w:t>на</w:t>
            </w:r>
            <w:r w:rsidRPr="001021A7">
              <w:rPr>
                <w:spacing w:val="-9"/>
                <w:sz w:val="24"/>
                <w:szCs w:val="24"/>
              </w:rPr>
              <w:t xml:space="preserve"> </w:t>
            </w:r>
            <w:r w:rsidRPr="001021A7">
              <w:rPr>
                <w:sz w:val="24"/>
                <w:szCs w:val="24"/>
              </w:rPr>
              <w:t>чертежах</w:t>
            </w:r>
            <w:r w:rsidRPr="001021A7">
              <w:rPr>
                <w:spacing w:val="-57"/>
                <w:sz w:val="24"/>
                <w:szCs w:val="24"/>
              </w:rPr>
              <w:t xml:space="preserve"> </w:t>
            </w:r>
            <w:r w:rsidRPr="001021A7">
              <w:rPr>
                <w:sz w:val="24"/>
                <w:szCs w:val="24"/>
              </w:rPr>
              <w:t>и</w:t>
            </w:r>
            <w:r w:rsidRPr="001021A7">
              <w:rPr>
                <w:spacing w:val="1"/>
                <w:sz w:val="24"/>
                <w:szCs w:val="24"/>
              </w:rPr>
              <w:t xml:space="preserve"> </w:t>
            </w:r>
            <w:r w:rsidRPr="001021A7">
              <w:rPr>
                <w:sz w:val="24"/>
                <w:szCs w:val="24"/>
              </w:rPr>
              <w:t>рисунках;</w:t>
            </w:r>
          </w:p>
          <w:p w:rsidR="003A4C7F" w:rsidRPr="001021A7" w:rsidRDefault="003A4C7F" w:rsidP="00CA763F">
            <w:pPr>
              <w:pStyle w:val="TableParagraph"/>
              <w:numPr>
                <w:ilvl w:val="0"/>
                <w:numId w:val="19"/>
              </w:numPr>
              <w:tabs>
                <w:tab w:val="left" w:pos="464"/>
                <w:tab w:val="left" w:pos="465"/>
              </w:tabs>
              <w:ind w:left="464" w:right="167"/>
              <w:rPr>
                <w:sz w:val="24"/>
                <w:szCs w:val="24"/>
              </w:rPr>
            </w:pPr>
            <w:r w:rsidRPr="001021A7">
              <w:rPr>
                <w:sz w:val="24"/>
                <w:szCs w:val="24"/>
              </w:rPr>
              <w:t>применять</w:t>
            </w:r>
            <w:r w:rsidRPr="001021A7">
              <w:rPr>
                <w:spacing w:val="-9"/>
                <w:sz w:val="24"/>
                <w:szCs w:val="24"/>
              </w:rPr>
              <w:t xml:space="preserve"> </w:t>
            </w:r>
            <w:r w:rsidRPr="001021A7">
              <w:rPr>
                <w:sz w:val="24"/>
                <w:szCs w:val="24"/>
              </w:rPr>
              <w:t>теорему</w:t>
            </w:r>
            <w:r w:rsidRPr="001021A7">
              <w:rPr>
                <w:spacing w:val="-10"/>
                <w:sz w:val="24"/>
                <w:szCs w:val="24"/>
              </w:rPr>
              <w:t xml:space="preserve"> </w:t>
            </w:r>
            <w:r w:rsidRPr="001021A7">
              <w:rPr>
                <w:sz w:val="24"/>
                <w:szCs w:val="24"/>
              </w:rPr>
              <w:t>Пифагора</w:t>
            </w:r>
            <w:r w:rsidRPr="001021A7">
              <w:rPr>
                <w:spacing w:val="-57"/>
                <w:sz w:val="24"/>
                <w:szCs w:val="24"/>
              </w:rPr>
              <w:t xml:space="preserve"> </w:t>
            </w:r>
            <w:r w:rsidRPr="001021A7">
              <w:rPr>
                <w:sz w:val="24"/>
                <w:szCs w:val="24"/>
              </w:rPr>
              <w:t>при вычислении элементов</w:t>
            </w:r>
            <w:r w:rsidRPr="001021A7">
              <w:rPr>
                <w:spacing w:val="1"/>
                <w:sz w:val="24"/>
                <w:szCs w:val="24"/>
              </w:rPr>
              <w:t xml:space="preserve"> </w:t>
            </w:r>
            <w:r w:rsidRPr="001021A7">
              <w:rPr>
                <w:sz w:val="24"/>
                <w:szCs w:val="24"/>
              </w:rPr>
              <w:t>стереометрических</w:t>
            </w:r>
            <w:r w:rsidRPr="001021A7">
              <w:rPr>
                <w:spacing w:val="1"/>
                <w:sz w:val="24"/>
                <w:szCs w:val="24"/>
              </w:rPr>
              <w:t xml:space="preserve"> </w:t>
            </w:r>
            <w:r w:rsidRPr="001021A7">
              <w:rPr>
                <w:sz w:val="24"/>
                <w:szCs w:val="24"/>
              </w:rPr>
              <w:t>фигур;</w:t>
            </w:r>
          </w:p>
          <w:p w:rsidR="003A4C7F" w:rsidRPr="001021A7" w:rsidRDefault="003A4C7F" w:rsidP="00CA763F">
            <w:pPr>
              <w:pStyle w:val="TableParagraph"/>
              <w:numPr>
                <w:ilvl w:val="0"/>
                <w:numId w:val="19"/>
              </w:numPr>
              <w:tabs>
                <w:tab w:val="left" w:pos="464"/>
                <w:tab w:val="left" w:pos="465"/>
              </w:tabs>
              <w:ind w:left="464" w:right="270"/>
              <w:rPr>
                <w:sz w:val="24"/>
                <w:szCs w:val="24"/>
              </w:rPr>
            </w:pPr>
            <w:r w:rsidRPr="001021A7">
              <w:rPr>
                <w:sz w:val="24"/>
                <w:szCs w:val="24"/>
              </w:rPr>
              <w:t>находить</w:t>
            </w:r>
            <w:r w:rsidRPr="001021A7">
              <w:rPr>
                <w:spacing w:val="-2"/>
                <w:sz w:val="24"/>
                <w:szCs w:val="24"/>
              </w:rPr>
              <w:t xml:space="preserve"> </w:t>
            </w:r>
            <w:r w:rsidRPr="001021A7">
              <w:rPr>
                <w:sz w:val="24"/>
                <w:szCs w:val="24"/>
              </w:rPr>
              <w:t>объемы</w:t>
            </w:r>
            <w:r w:rsidRPr="001021A7">
              <w:rPr>
                <w:spacing w:val="-4"/>
                <w:sz w:val="24"/>
                <w:szCs w:val="24"/>
              </w:rPr>
              <w:t xml:space="preserve"> </w:t>
            </w:r>
            <w:r w:rsidRPr="001021A7">
              <w:rPr>
                <w:sz w:val="24"/>
                <w:szCs w:val="24"/>
              </w:rPr>
              <w:t>и</w:t>
            </w:r>
            <w:r w:rsidRPr="001021A7">
              <w:rPr>
                <w:spacing w:val="-5"/>
                <w:sz w:val="24"/>
                <w:szCs w:val="24"/>
              </w:rPr>
              <w:t xml:space="preserve"> </w:t>
            </w:r>
            <w:r w:rsidRPr="001021A7">
              <w:rPr>
                <w:sz w:val="24"/>
                <w:szCs w:val="24"/>
              </w:rPr>
              <w:t>площади</w:t>
            </w:r>
            <w:r w:rsidRPr="001021A7">
              <w:rPr>
                <w:spacing w:val="-57"/>
                <w:sz w:val="24"/>
                <w:szCs w:val="24"/>
              </w:rPr>
              <w:t xml:space="preserve"> </w:t>
            </w:r>
            <w:r w:rsidRPr="001021A7">
              <w:rPr>
                <w:sz w:val="24"/>
                <w:szCs w:val="24"/>
              </w:rPr>
              <w:t>поверхностей простейших</w:t>
            </w:r>
            <w:r w:rsidRPr="001021A7">
              <w:rPr>
                <w:spacing w:val="1"/>
                <w:sz w:val="24"/>
                <w:szCs w:val="24"/>
              </w:rPr>
              <w:t xml:space="preserve"> </w:t>
            </w:r>
            <w:r w:rsidRPr="001021A7">
              <w:rPr>
                <w:sz w:val="24"/>
                <w:szCs w:val="24"/>
              </w:rPr>
              <w:t>многогранников с</w:t>
            </w:r>
            <w:r w:rsidRPr="001021A7">
              <w:rPr>
                <w:spacing w:val="1"/>
                <w:sz w:val="24"/>
                <w:szCs w:val="24"/>
              </w:rPr>
              <w:t xml:space="preserve"> </w:t>
            </w:r>
            <w:r w:rsidRPr="001021A7">
              <w:rPr>
                <w:sz w:val="24"/>
                <w:szCs w:val="24"/>
              </w:rPr>
              <w:t>применением</w:t>
            </w:r>
            <w:r w:rsidRPr="001021A7">
              <w:rPr>
                <w:spacing w:val="-4"/>
                <w:sz w:val="24"/>
                <w:szCs w:val="24"/>
              </w:rPr>
              <w:t xml:space="preserve"> </w:t>
            </w:r>
            <w:r w:rsidRPr="001021A7">
              <w:rPr>
                <w:sz w:val="24"/>
                <w:szCs w:val="24"/>
              </w:rPr>
              <w:t>формул;</w:t>
            </w:r>
          </w:p>
          <w:p w:rsidR="003A4C7F" w:rsidRPr="001021A7" w:rsidRDefault="003A4C7F" w:rsidP="00CA763F">
            <w:pPr>
              <w:pStyle w:val="TableParagraph"/>
              <w:numPr>
                <w:ilvl w:val="0"/>
                <w:numId w:val="19"/>
              </w:numPr>
              <w:tabs>
                <w:tab w:val="left" w:pos="464"/>
                <w:tab w:val="left" w:pos="465"/>
              </w:tabs>
              <w:ind w:left="464" w:right="236"/>
              <w:rPr>
                <w:sz w:val="24"/>
                <w:szCs w:val="24"/>
              </w:rPr>
            </w:pPr>
            <w:r w:rsidRPr="001021A7">
              <w:rPr>
                <w:sz w:val="24"/>
                <w:szCs w:val="24"/>
              </w:rPr>
              <w:t>распознавать</w:t>
            </w:r>
            <w:r w:rsidRPr="001021A7">
              <w:rPr>
                <w:spacing w:val="-6"/>
                <w:sz w:val="24"/>
                <w:szCs w:val="24"/>
              </w:rPr>
              <w:t xml:space="preserve"> </w:t>
            </w:r>
            <w:r w:rsidRPr="001021A7">
              <w:rPr>
                <w:sz w:val="24"/>
                <w:szCs w:val="24"/>
              </w:rPr>
              <w:t>основные</w:t>
            </w:r>
            <w:r w:rsidRPr="001021A7">
              <w:rPr>
                <w:spacing w:val="-10"/>
                <w:sz w:val="24"/>
                <w:szCs w:val="24"/>
              </w:rPr>
              <w:t xml:space="preserve"> </w:t>
            </w:r>
            <w:r w:rsidRPr="001021A7">
              <w:rPr>
                <w:sz w:val="24"/>
                <w:szCs w:val="24"/>
              </w:rPr>
              <w:t>виды</w:t>
            </w:r>
            <w:r w:rsidRPr="001021A7">
              <w:rPr>
                <w:spacing w:val="-57"/>
                <w:sz w:val="24"/>
                <w:szCs w:val="24"/>
              </w:rPr>
              <w:t xml:space="preserve"> </w:t>
            </w:r>
            <w:r w:rsidRPr="001021A7">
              <w:rPr>
                <w:sz w:val="24"/>
                <w:szCs w:val="24"/>
              </w:rPr>
              <w:t>тел вращения (конус,</w:t>
            </w:r>
            <w:r w:rsidRPr="001021A7">
              <w:rPr>
                <w:spacing w:val="1"/>
                <w:sz w:val="24"/>
                <w:szCs w:val="24"/>
              </w:rPr>
              <w:t xml:space="preserve"> </w:t>
            </w:r>
            <w:r w:rsidRPr="001021A7">
              <w:rPr>
                <w:sz w:val="24"/>
                <w:szCs w:val="24"/>
              </w:rPr>
              <w:t>цилиндр,</w:t>
            </w:r>
            <w:r w:rsidRPr="001021A7">
              <w:rPr>
                <w:spacing w:val="-2"/>
                <w:sz w:val="24"/>
                <w:szCs w:val="24"/>
              </w:rPr>
              <w:t xml:space="preserve"> </w:t>
            </w:r>
            <w:r w:rsidRPr="001021A7">
              <w:rPr>
                <w:sz w:val="24"/>
                <w:szCs w:val="24"/>
              </w:rPr>
              <w:t>сфера</w:t>
            </w:r>
            <w:r w:rsidRPr="001021A7">
              <w:rPr>
                <w:spacing w:val="-3"/>
                <w:sz w:val="24"/>
                <w:szCs w:val="24"/>
              </w:rPr>
              <w:t xml:space="preserve"> </w:t>
            </w:r>
            <w:r w:rsidRPr="001021A7">
              <w:rPr>
                <w:sz w:val="24"/>
                <w:szCs w:val="24"/>
              </w:rPr>
              <w:t>и</w:t>
            </w:r>
            <w:r w:rsidRPr="001021A7">
              <w:rPr>
                <w:spacing w:val="1"/>
                <w:sz w:val="24"/>
                <w:szCs w:val="24"/>
              </w:rPr>
              <w:t xml:space="preserve"> </w:t>
            </w:r>
            <w:r w:rsidRPr="001021A7">
              <w:rPr>
                <w:sz w:val="24"/>
                <w:szCs w:val="24"/>
              </w:rPr>
              <w:t>шар);</w:t>
            </w:r>
          </w:p>
          <w:p w:rsidR="003A4C7F" w:rsidRPr="001021A7" w:rsidRDefault="003A4C7F" w:rsidP="00CA763F">
            <w:pPr>
              <w:pStyle w:val="TableParagraph"/>
              <w:numPr>
                <w:ilvl w:val="0"/>
                <w:numId w:val="19"/>
              </w:numPr>
              <w:tabs>
                <w:tab w:val="left" w:pos="464"/>
                <w:tab w:val="left" w:pos="465"/>
              </w:tabs>
              <w:ind w:left="464" w:right="270"/>
              <w:rPr>
                <w:sz w:val="24"/>
                <w:szCs w:val="24"/>
              </w:rPr>
            </w:pPr>
            <w:r w:rsidRPr="001021A7">
              <w:rPr>
                <w:sz w:val="24"/>
                <w:szCs w:val="24"/>
              </w:rPr>
              <w:t>находить</w:t>
            </w:r>
            <w:r w:rsidRPr="001021A7">
              <w:rPr>
                <w:spacing w:val="-2"/>
                <w:sz w:val="24"/>
                <w:szCs w:val="24"/>
              </w:rPr>
              <w:t xml:space="preserve"> </w:t>
            </w:r>
            <w:r w:rsidRPr="001021A7">
              <w:rPr>
                <w:sz w:val="24"/>
                <w:szCs w:val="24"/>
              </w:rPr>
              <w:t>объемы</w:t>
            </w:r>
            <w:r w:rsidRPr="001021A7">
              <w:rPr>
                <w:spacing w:val="-4"/>
                <w:sz w:val="24"/>
                <w:szCs w:val="24"/>
              </w:rPr>
              <w:t xml:space="preserve"> </w:t>
            </w:r>
            <w:r w:rsidRPr="001021A7">
              <w:rPr>
                <w:sz w:val="24"/>
                <w:szCs w:val="24"/>
              </w:rPr>
              <w:t>и</w:t>
            </w:r>
            <w:r w:rsidRPr="001021A7">
              <w:rPr>
                <w:spacing w:val="-5"/>
                <w:sz w:val="24"/>
                <w:szCs w:val="24"/>
              </w:rPr>
              <w:t xml:space="preserve"> </w:t>
            </w:r>
            <w:r w:rsidRPr="001021A7">
              <w:rPr>
                <w:sz w:val="24"/>
                <w:szCs w:val="24"/>
              </w:rPr>
              <w:t>площади</w:t>
            </w:r>
            <w:r w:rsidRPr="001021A7">
              <w:rPr>
                <w:spacing w:val="-57"/>
                <w:sz w:val="24"/>
                <w:szCs w:val="24"/>
              </w:rPr>
              <w:t xml:space="preserve"> </w:t>
            </w:r>
            <w:r w:rsidRPr="001021A7">
              <w:rPr>
                <w:sz w:val="24"/>
                <w:szCs w:val="24"/>
              </w:rPr>
              <w:t>поверхностей простейших</w:t>
            </w:r>
            <w:r w:rsidRPr="001021A7">
              <w:rPr>
                <w:spacing w:val="1"/>
                <w:sz w:val="24"/>
                <w:szCs w:val="24"/>
              </w:rPr>
              <w:t xml:space="preserve"> </w:t>
            </w:r>
            <w:r w:rsidRPr="001021A7">
              <w:rPr>
                <w:sz w:val="24"/>
                <w:szCs w:val="24"/>
              </w:rPr>
              <w:t>многогранников и тел</w:t>
            </w:r>
            <w:r w:rsidRPr="001021A7">
              <w:rPr>
                <w:spacing w:val="1"/>
                <w:sz w:val="24"/>
                <w:szCs w:val="24"/>
              </w:rPr>
              <w:t xml:space="preserve"> </w:t>
            </w:r>
            <w:r w:rsidRPr="001021A7">
              <w:rPr>
                <w:sz w:val="24"/>
                <w:szCs w:val="24"/>
              </w:rPr>
              <w:t>вращения с применением</w:t>
            </w:r>
            <w:r w:rsidRPr="001021A7">
              <w:rPr>
                <w:spacing w:val="1"/>
                <w:sz w:val="24"/>
                <w:szCs w:val="24"/>
              </w:rPr>
              <w:t xml:space="preserve"> </w:t>
            </w:r>
            <w:r w:rsidRPr="001021A7">
              <w:rPr>
                <w:sz w:val="24"/>
                <w:szCs w:val="24"/>
              </w:rPr>
              <w:t>формул.</w:t>
            </w:r>
          </w:p>
          <w:p w:rsidR="003A4C7F" w:rsidRPr="001021A7" w:rsidRDefault="003A4C7F" w:rsidP="00CA763F">
            <w:pPr>
              <w:pStyle w:val="TableParagraph"/>
              <w:spacing w:before="7"/>
              <w:rPr>
                <w:b/>
                <w:sz w:val="24"/>
                <w:szCs w:val="24"/>
              </w:rPr>
            </w:pPr>
          </w:p>
          <w:p w:rsidR="003A4C7F" w:rsidRPr="001021A7" w:rsidRDefault="003A4C7F" w:rsidP="00CA763F">
            <w:pPr>
              <w:pStyle w:val="TableParagraph"/>
              <w:ind w:left="464" w:right="319"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p w:rsidR="003A4C7F" w:rsidRPr="001021A7" w:rsidRDefault="003A4C7F" w:rsidP="00CA763F">
            <w:pPr>
              <w:pStyle w:val="TableParagraph"/>
              <w:numPr>
                <w:ilvl w:val="0"/>
                <w:numId w:val="19"/>
              </w:numPr>
              <w:tabs>
                <w:tab w:val="left" w:pos="464"/>
                <w:tab w:val="left" w:pos="465"/>
              </w:tabs>
              <w:spacing w:before="1"/>
              <w:ind w:left="464" w:right="513"/>
              <w:rPr>
                <w:sz w:val="24"/>
                <w:szCs w:val="24"/>
              </w:rPr>
            </w:pPr>
            <w:r w:rsidRPr="001021A7">
              <w:rPr>
                <w:sz w:val="24"/>
                <w:szCs w:val="24"/>
              </w:rPr>
              <w:t>соотносить абстрактные</w:t>
            </w:r>
            <w:r w:rsidRPr="001021A7">
              <w:rPr>
                <w:spacing w:val="1"/>
                <w:sz w:val="24"/>
                <w:szCs w:val="24"/>
              </w:rPr>
              <w:t xml:space="preserve"> </w:t>
            </w:r>
            <w:r w:rsidRPr="001021A7">
              <w:rPr>
                <w:sz w:val="24"/>
                <w:szCs w:val="24"/>
              </w:rPr>
              <w:t>геометрические</w:t>
            </w:r>
            <w:r w:rsidRPr="001021A7">
              <w:rPr>
                <w:spacing w:val="-9"/>
                <w:sz w:val="24"/>
                <w:szCs w:val="24"/>
              </w:rPr>
              <w:t xml:space="preserve"> </w:t>
            </w:r>
            <w:r w:rsidRPr="001021A7">
              <w:rPr>
                <w:sz w:val="24"/>
                <w:szCs w:val="24"/>
              </w:rPr>
              <w:t>понятия</w:t>
            </w:r>
            <w:r w:rsidRPr="001021A7">
              <w:rPr>
                <w:spacing w:val="-10"/>
                <w:sz w:val="24"/>
                <w:szCs w:val="24"/>
              </w:rPr>
              <w:t xml:space="preserve"> </w:t>
            </w:r>
            <w:r w:rsidRPr="001021A7">
              <w:rPr>
                <w:sz w:val="24"/>
                <w:szCs w:val="24"/>
              </w:rPr>
              <w:t>и</w:t>
            </w:r>
            <w:r w:rsidRPr="001021A7">
              <w:rPr>
                <w:spacing w:val="-57"/>
                <w:sz w:val="24"/>
                <w:szCs w:val="24"/>
              </w:rPr>
              <w:t xml:space="preserve"> </w:t>
            </w:r>
            <w:r w:rsidRPr="001021A7">
              <w:rPr>
                <w:sz w:val="24"/>
                <w:szCs w:val="24"/>
              </w:rPr>
              <w:t>факты с реальными</w:t>
            </w:r>
            <w:r w:rsidRPr="001021A7">
              <w:rPr>
                <w:spacing w:val="1"/>
                <w:sz w:val="24"/>
                <w:szCs w:val="24"/>
              </w:rPr>
              <w:t xml:space="preserve"> </w:t>
            </w:r>
            <w:r w:rsidRPr="001021A7">
              <w:rPr>
                <w:sz w:val="24"/>
                <w:szCs w:val="24"/>
              </w:rPr>
              <w:t>жизненными объектами и</w:t>
            </w:r>
            <w:r w:rsidRPr="001021A7">
              <w:rPr>
                <w:spacing w:val="-57"/>
                <w:sz w:val="24"/>
                <w:szCs w:val="24"/>
              </w:rPr>
              <w:t xml:space="preserve"> </w:t>
            </w:r>
            <w:r w:rsidRPr="001021A7">
              <w:rPr>
                <w:sz w:val="24"/>
                <w:szCs w:val="24"/>
              </w:rPr>
              <w:t>ситуациями;</w:t>
            </w:r>
          </w:p>
        </w:tc>
        <w:tc>
          <w:tcPr>
            <w:tcW w:w="3631" w:type="dxa"/>
          </w:tcPr>
          <w:p w:rsidR="003A4C7F" w:rsidRPr="001021A7" w:rsidRDefault="003A4C7F" w:rsidP="00CA763F">
            <w:pPr>
              <w:pStyle w:val="TableParagraph"/>
              <w:ind w:left="464"/>
              <w:rPr>
                <w:sz w:val="24"/>
                <w:szCs w:val="24"/>
              </w:rPr>
            </w:pPr>
            <w:r w:rsidRPr="001021A7">
              <w:rPr>
                <w:sz w:val="24"/>
                <w:szCs w:val="24"/>
              </w:rPr>
              <w:t>плоскостей;</w:t>
            </w:r>
          </w:p>
          <w:p w:rsidR="003A4C7F" w:rsidRPr="001021A7" w:rsidRDefault="003A4C7F" w:rsidP="00CA763F">
            <w:pPr>
              <w:pStyle w:val="TableParagraph"/>
              <w:numPr>
                <w:ilvl w:val="0"/>
                <w:numId w:val="18"/>
              </w:numPr>
              <w:tabs>
                <w:tab w:val="left" w:pos="464"/>
                <w:tab w:val="left" w:pos="465"/>
              </w:tabs>
              <w:spacing w:before="42"/>
              <w:ind w:right="197"/>
              <w:rPr>
                <w:sz w:val="24"/>
                <w:szCs w:val="24"/>
              </w:rPr>
            </w:pPr>
            <w:r w:rsidRPr="001021A7">
              <w:rPr>
                <w:sz w:val="24"/>
                <w:szCs w:val="24"/>
              </w:rPr>
              <w:t>применять</w:t>
            </w:r>
            <w:r w:rsidRPr="001021A7">
              <w:rPr>
                <w:spacing w:val="-7"/>
                <w:sz w:val="24"/>
                <w:szCs w:val="24"/>
              </w:rPr>
              <w:t xml:space="preserve"> </w:t>
            </w:r>
            <w:r w:rsidRPr="001021A7">
              <w:rPr>
                <w:sz w:val="24"/>
                <w:szCs w:val="24"/>
              </w:rPr>
              <w:t>для</w:t>
            </w:r>
            <w:r w:rsidRPr="001021A7">
              <w:rPr>
                <w:spacing w:val="-7"/>
                <w:sz w:val="24"/>
                <w:szCs w:val="24"/>
              </w:rPr>
              <w:t xml:space="preserve"> </w:t>
            </w:r>
            <w:r w:rsidRPr="001021A7">
              <w:rPr>
                <w:sz w:val="24"/>
                <w:szCs w:val="24"/>
              </w:rPr>
              <w:t>решения</w:t>
            </w:r>
            <w:r w:rsidRPr="001021A7">
              <w:rPr>
                <w:spacing w:val="-6"/>
                <w:sz w:val="24"/>
                <w:szCs w:val="24"/>
              </w:rPr>
              <w:t xml:space="preserve"> </w:t>
            </w:r>
            <w:r w:rsidRPr="001021A7">
              <w:rPr>
                <w:sz w:val="24"/>
                <w:szCs w:val="24"/>
              </w:rPr>
              <w:t>задач</w:t>
            </w:r>
            <w:r w:rsidRPr="001021A7">
              <w:rPr>
                <w:spacing w:val="-57"/>
                <w:sz w:val="24"/>
                <w:szCs w:val="24"/>
              </w:rPr>
              <w:t xml:space="preserve"> </w:t>
            </w:r>
            <w:r w:rsidRPr="001021A7">
              <w:rPr>
                <w:sz w:val="24"/>
                <w:szCs w:val="24"/>
              </w:rPr>
              <w:t>геометрические факты, если</w:t>
            </w:r>
            <w:r w:rsidRPr="001021A7">
              <w:rPr>
                <w:spacing w:val="1"/>
                <w:sz w:val="24"/>
                <w:szCs w:val="24"/>
              </w:rPr>
              <w:t xml:space="preserve"> </w:t>
            </w:r>
            <w:r w:rsidRPr="001021A7">
              <w:rPr>
                <w:sz w:val="24"/>
                <w:szCs w:val="24"/>
              </w:rPr>
              <w:t>условия применения заданы в</w:t>
            </w:r>
            <w:r w:rsidRPr="001021A7">
              <w:rPr>
                <w:spacing w:val="1"/>
                <w:sz w:val="24"/>
                <w:szCs w:val="24"/>
              </w:rPr>
              <w:t xml:space="preserve"> </w:t>
            </w:r>
            <w:r w:rsidRPr="001021A7">
              <w:rPr>
                <w:sz w:val="24"/>
                <w:szCs w:val="24"/>
              </w:rPr>
              <w:t>явной</w:t>
            </w:r>
            <w:r w:rsidRPr="001021A7">
              <w:rPr>
                <w:spacing w:val="-2"/>
                <w:sz w:val="24"/>
                <w:szCs w:val="24"/>
              </w:rPr>
              <w:t xml:space="preserve"> </w:t>
            </w:r>
            <w:r w:rsidRPr="001021A7">
              <w:rPr>
                <w:sz w:val="24"/>
                <w:szCs w:val="24"/>
              </w:rPr>
              <w:t>форме;</w:t>
            </w:r>
          </w:p>
          <w:p w:rsidR="003A4C7F" w:rsidRPr="001021A7" w:rsidRDefault="003A4C7F" w:rsidP="00CA763F">
            <w:pPr>
              <w:pStyle w:val="TableParagraph"/>
              <w:numPr>
                <w:ilvl w:val="0"/>
                <w:numId w:val="18"/>
              </w:numPr>
              <w:tabs>
                <w:tab w:val="left" w:pos="464"/>
                <w:tab w:val="left" w:pos="465"/>
              </w:tabs>
              <w:ind w:right="299"/>
              <w:rPr>
                <w:sz w:val="24"/>
                <w:szCs w:val="24"/>
              </w:rPr>
            </w:pPr>
            <w:r w:rsidRPr="001021A7">
              <w:rPr>
                <w:sz w:val="24"/>
                <w:szCs w:val="24"/>
              </w:rPr>
              <w:t>решать задачи на</w:t>
            </w:r>
            <w:r w:rsidRPr="001021A7">
              <w:rPr>
                <w:spacing w:val="1"/>
                <w:sz w:val="24"/>
                <w:szCs w:val="24"/>
              </w:rPr>
              <w:t xml:space="preserve"> </w:t>
            </w:r>
            <w:r w:rsidRPr="001021A7">
              <w:rPr>
                <w:spacing w:val="-1"/>
                <w:sz w:val="24"/>
                <w:szCs w:val="24"/>
              </w:rPr>
              <w:t xml:space="preserve">нахождение </w:t>
            </w:r>
            <w:r w:rsidRPr="001021A7">
              <w:rPr>
                <w:sz w:val="24"/>
                <w:szCs w:val="24"/>
              </w:rPr>
              <w:t>геометрических</w:t>
            </w:r>
            <w:r w:rsidRPr="001021A7">
              <w:rPr>
                <w:spacing w:val="-57"/>
                <w:sz w:val="24"/>
                <w:szCs w:val="24"/>
              </w:rPr>
              <w:t xml:space="preserve"> </w:t>
            </w:r>
            <w:r w:rsidRPr="001021A7">
              <w:rPr>
                <w:sz w:val="24"/>
                <w:szCs w:val="24"/>
              </w:rPr>
              <w:t>величин по образцам или</w:t>
            </w:r>
            <w:r w:rsidRPr="001021A7">
              <w:rPr>
                <w:spacing w:val="1"/>
                <w:sz w:val="24"/>
                <w:szCs w:val="24"/>
              </w:rPr>
              <w:t xml:space="preserve"> </w:t>
            </w:r>
            <w:r w:rsidRPr="001021A7">
              <w:rPr>
                <w:sz w:val="24"/>
                <w:szCs w:val="24"/>
              </w:rPr>
              <w:t>алгоритмам;</w:t>
            </w:r>
          </w:p>
          <w:p w:rsidR="003A4C7F" w:rsidRPr="001021A7" w:rsidRDefault="003A4C7F" w:rsidP="00CA763F">
            <w:pPr>
              <w:pStyle w:val="TableParagraph"/>
              <w:numPr>
                <w:ilvl w:val="0"/>
                <w:numId w:val="18"/>
              </w:numPr>
              <w:tabs>
                <w:tab w:val="left" w:pos="464"/>
                <w:tab w:val="left" w:pos="465"/>
              </w:tabs>
              <w:ind w:right="256"/>
              <w:rPr>
                <w:sz w:val="24"/>
                <w:szCs w:val="24"/>
              </w:rPr>
            </w:pPr>
            <w:r w:rsidRPr="001021A7">
              <w:rPr>
                <w:sz w:val="24"/>
                <w:szCs w:val="24"/>
              </w:rPr>
              <w:t>делать (выносные) плоские</w:t>
            </w:r>
            <w:r w:rsidRPr="001021A7">
              <w:rPr>
                <w:spacing w:val="1"/>
                <w:sz w:val="24"/>
                <w:szCs w:val="24"/>
              </w:rPr>
              <w:t xml:space="preserve"> </w:t>
            </w:r>
            <w:r w:rsidRPr="001021A7">
              <w:rPr>
                <w:sz w:val="24"/>
                <w:szCs w:val="24"/>
              </w:rPr>
              <w:t>чертежи</w:t>
            </w:r>
            <w:r w:rsidRPr="001021A7">
              <w:rPr>
                <w:spacing w:val="1"/>
                <w:sz w:val="24"/>
                <w:szCs w:val="24"/>
              </w:rPr>
              <w:t xml:space="preserve"> </w:t>
            </w:r>
            <w:r w:rsidRPr="001021A7">
              <w:rPr>
                <w:sz w:val="24"/>
                <w:szCs w:val="24"/>
              </w:rPr>
              <w:t>из</w:t>
            </w:r>
            <w:r w:rsidRPr="001021A7">
              <w:rPr>
                <w:spacing w:val="-1"/>
                <w:sz w:val="24"/>
                <w:szCs w:val="24"/>
              </w:rPr>
              <w:t xml:space="preserve"> </w:t>
            </w:r>
            <w:r w:rsidRPr="001021A7">
              <w:rPr>
                <w:sz w:val="24"/>
                <w:szCs w:val="24"/>
              </w:rPr>
              <w:t>рисунков</w:t>
            </w:r>
            <w:r w:rsidRPr="001021A7">
              <w:rPr>
                <w:spacing w:val="1"/>
                <w:sz w:val="24"/>
                <w:szCs w:val="24"/>
              </w:rPr>
              <w:t xml:space="preserve"> </w:t>
            </w:r>
            <w:r w:rsidRPr="001021A7">
              <w:rPr>
                <w:sz w:val="24"/>
                <w:szCs w:val="24"/>
              </w:rPr>
              <w:t>объемных</w:t>
            </w:r>
            <w:r w:rsidRPr="001021A7">
              <w:rPr>
                <w:spacing w:val="-6"/>
                <w:sz w:val="24"/>
                <w:szCs w:val="24"/>
              </w:rPr>
              <w:t xml:space="preserve"> </w:t>
            </w:r>
            <w:r w:rsidRPr="001021A7">
              <w:rPr>
                <w:sz w:val="24"/>
                <w:szCs w:val="24"/>
              </w:rPr>
              <w:t>фигур,</w:t>
            </w:r>
            <w:r w:rsidRPr="001021A7">
              <w:rPr>
                <w:spacing w:val="-5"/>
                <w:sz w:val="24"/>
                <w:szCs w:val="24"/>
              </w:rPr>
              <w:t xml:space="preserve"> </w:t>
            </w:r>
            <w:r w:rsidRPr="001021A7">
              <w:rPr>
                <w:sz w:val="24"/>
                <w:szCs w:val="24"/>
              </w:rPr>
              <w:t>в</w:t>
            </w:r>
            <w:r w:rsidRPr="001021A7">
              <w:rPr>
                <w:spacing w:val="-8"/>
                <w:sz w:val="24"/>
                <w:szCs w:val="24"/>
              </w:rPr>
              <w:t xml:space="preserve"> </w:t>
            </w:r>
            <w:r w:rsidRPr="001021A7">
              <w:rPr>
                <w:sz w:val="24"/>
                <w:szCs w:val="24"/>
              </w:rPr>
              <w:t>том</w:t>
            </w:r>
            <w:r w:rsidRPr="001021A7">
              <w:rPr>
                <w:spacing w:val="-2"/>
                <w:sz w:val="24"/>
                <w:szCs w:val="24"/>
              </w:rPr>
              <w:t xml:space="preserve"> </w:t>
            </w:r>
            <w:r w:rsidRPr="001021A7">
              <w:rPr>
                <w:sz w:val="24"/>
                <w:szCs w:val="24"/>
              </w:rPr>
              <w:t>числе</w:t>
            </w:r>
            <w:r w:rsidRPr="001021A7">
              <w:rPr>
                <w:spacing w:val="-57"/>
                <w:sz w:val="24"/>
                <w:szCs w:val="24"/>
              </w:rPr>
              <w:t xml:space="preserve"> </w:t>
            </w:r>
            <w:r w:rsidRPr="001021A7">
              <w:rPr>
                <w:sz w:val="24"/>
                <w:szCs w:val="24"/>
              </w:rPr>
              <w:t>рисовать вид сверху, сбоку,</w:t>
            </w:r>
            <w:r w:rsidRPr="001021A7">
              <w:rPr>
                <w:spacing w:val="1"/>
                <w:sz w:val="24"/>
                <w:szCs w:val="24"/>
              </w:rPr>
              <w:t xml:space="preserve"> </w:t>
            </w:r>
            <w:r w:rsidRPr="001021A7">
              <w:rPr>
                <w:sz w:val="24"/>
                <w:szCs w:val="24"/>
              </w:rPr>
              <w:t>строить сечения</w:t>
            </w:r>
            <w:r w:rsidRPr="001021A7">
              <w:rPr>
                <w:spacing w:val="1"/>
                <w:sz w:val="24"/>
                <w:szCs w:val="24"/>
              </w:rPr>
              <w:t xml:space="preserve"> </w:t>
            </w:r>
            <w:r w:rsidRPr="001021A7">
              <w:rPr>
                <w:sz w:val="24"/>
                <w:szCs w:val="24"/>
              </w:rPr>
              <w:t>многогранников;</w:t>
            </w:r>
          </w:p>
          <w:p w:rsidR="003A4C7F" w:rsidRPr="001021A7" w:rsidRDefault="003A4C7F" w:rsidP="00CA763F">
            <w:pPr>
              <w:pStyle w:val="TableParagraph"/>
              <w:numPr>
                <w:ilvl w:val="0"/>
                <w:numId w:val="18"/>
              </w:numPr>
              <w:tabs>
                <w:tab w:val="left" w:pos="464"/>
                <w:tab w:val="left" w:pos="465"/>
              </w:tabs>
              <w:ind w:right="664"/>
              <w:rPr>
                <w:sz w:val="24"/>
                <w:szCs w:val="24"/>
              </w:rPr>
            </w:pPr>
            <w:r w:rsidRPr="001021A7">
              <w:rPr>
                <w:sz w:val="24"/>
                <w:szCs w:val="24"/>
              </w:rPr>
              <w:t>извлекать,</w:t>
            </w:r>
            <w:r w:rsidRPr="001021A7">
              <w:rPr>
                <w:spacing w:val="1"/>
                <w:sz w:val="24"/>
                <w:szCs w:val="24"/>
              </w:rPr>
              <w:t xml:space="preserve"> </w:t>
            </w:r>
            <w:r w:rsidRPr="001021A7">
              <w:rPr>
                <w:sz w:val="24"/>
                <w:szCs w:val="24"/>
              </w:rPr>
              <w:t>интерпретировать и</w:t>
            </w:r>
            <w:r w:rsidRPr="001021A7">
              <w:rPr>
                <w:spacing w:val="1"/>
                <w:sz w:val="24"/>
                <w:szCs w:val="24"/>
              </w:rPr>
              <w:t xml:space="preserve"> </w:t>
            </w:r>
            <w:r w:rsidRPr="001021A7">
              <w:rPr>
                <w:sz w:val="24"/>
                <w:szCs w:val="24"/>
              </w:rPr>
              <w:t>преобразовывать</w:t>
            </w:r>
            <w:r w:rsidRPr="001021A7">
              <w:rPr>
                <w:spacing w:val="1"/>
                <w:sz w:val="24"/>
                <w:szCs w:val="24"/>
              </w:rPr>
              <w:t xml:space="preserve"> </w:t>
            </w:r>
            <w:r w:rsidRPr="001021A7">
              <w:rPr>
                <w:sz w:val="24"/>
                <w:szCs w:val="24"/>
              </w:rPr>
              <w:t>информацию о</w:t>
            </w:r>
            <w:r w:rsidRPr="001021A7">
              <w:rPr>
                <w:spacing w:val="1"/>
                <w:sz w:val="24"/>
                <w:szCs w:val="24"/>
              </w:rPr>
              <w:t xml:space="preserve"> </w:t>
            </w:r>
            <w:r w:rsidRPr="001021A7">
              <w:rPr>
                <w:spacing w:val="-1"/>
                <w:sz w:val="24"/>
                <w:szCs w:val="24"/>
              </w:rPr>
              <w:t xml:space="preserve">геометрических </w:t>
            </w:r>
            <w:r w:rsidRPr="001021A7">
              <w:rPr>
                <w:sz w:val="24"/>
                <w:szCs w:val="24"/>
              </w:rPr>
              <w:t>фигурах,</w:t>
            </w:r>
            <w:r w:rsidRPr="001021A7">
              <w:rPr>
                <w:spacing w:val="-57"/>
                <w:sz w:val="24"/>
                <w:szCs w:val="24"/>
              </w:rPr>
              <w:t xml:space="preserve"> </w:t>
            </w:r>
            <w:r w:rsidRPr="001021A7">
              <w:rPr>
                <w:sz w:val="24"/>
                <w:szCs w:val="24"/>
              </w:rPr>
              <w:t>представленную на</w:t>
            </w:r>
            <w:r w:rsidRPr="001021A7">
              <w:rPr>
                <w:spacing w:val="1"/>
                <w:sz w:val="24"/>
                <w:szCs w:val="24"/>
              </w:rPr>
              <w:t xml:space="preserve"> </w:t>
            </w:r>
            <w:r w:rsidRPr="001021A7">
              <w:rPr>
                <w:sz w:val="24"/>
                <w:szCs w:val="24"/>
              </w:rPr>
              <w:t>чертежах;</w:t>
            </w:r>
          </w:p>
          <w:p w:rsidR="003A4C7F" w:rsidRPr="001021A7" w:rsidRDefault="003A4C7F" w:rsidP="00CA763F">
            <w:pPr>
              <w:pStyle w:val="TableParagraph"/>
              <w:numPr>
                <w:ilvl w:val="0"/>
                <w:numId w:val="18"/>
              </w:numPr>
              <w:tabs>
                <w:tab w:val="left" w:pos="464"/>
                <w:tab w:val="left" w:pos="465"/>
              </w:tabs>
              <w:ind w:right="367"/>
              <w:rPr>
                <w:sz w:val="24"/>
                <w:szCs w:val="24"/>
              </w:rPr>
            </w:pPr>
            <w:r w:rsidRPr="001021A7">
              <w:rPr>
                <w:sz w:val="24"/>
                <w:szCs w:val="24"/>
              </w:rPr>
              <w:t>применять геометрические</w:t>
            </w:r>
            <w:r w:rsidRPr="001021A7">
              <w:rPr>
                <w:spacing w:val="1"/>
                <w:sz w:val="24"/>
                <w:szCs w:val="24"/>
              </w:rPr>
              <w:t xml:space="preserve"> </w:t>
            </w:r>
            <w:r w:rsidRPr="001021A7">
              <w:rPr>
                <w:sz w:val="24"/>
                <w:szCs w:val="24"/>
              </w:rPr>
              <w:t>факты</w:t>
            </w:r>
            <w:r w:rsidRPr="001021A7">
              <w:rPr>
                <w:spacing w:val="-5"/>
                <w:sz w:val="24"/>
                <w:szCs w:val="24"/>
              </w:rPr>
              <w:t xml:space="preserve"> </w:t>
            </w:r>
            <w:r w:rsidRPr="001021A7">
              <w:rPr>
                <w:sz w:val="24"/>
                <w:szCs w:val="24"/>
              </w:rPr>
              <w:t>для</w:t>
            </w:r>
            <w:r w:rsidRPr="001021A7">
              <w:rPr>
                <w:spacing w:val="-6"/>
                <w:sz w:val="24"/>
                <w:szCs w:val="24"/>
              </w:rPr>
              <w:t xml:space="preserve"> </w:t>
            </w:r>
            <w:r w:rsidRPr="001021A7">
              <w:rPr>
                <w:sz w:val="24"/>
                <w:szCs w:val="24"/>
              </w:rPr>
              <w:t>решения</w:t>
            </w:r>
            <w:r w:rsidRPr="001021A7">
              <w:rPr>
                <w:spacing w:val="-5"/>
                <w:sz w:val="24"/>
                <w:szCs w:val="24"/>
              </w:rPr>
              <w:t xml:space="preserve"> </w:t>
            </w:r>
            <w:r w:rsidRPr="001021A7">
              <w:rPr>
                <w:sz w:val="24"/>
                <w:szCs w:val="24"/>
              </w:rPr>
              <w:t>задач,</w:t>
            </w:r>
            <w:r w:rsidRPr="001021A7">
              <w:rPr>
                <w:spacing w:val="-5"/>
                <w:sz w:val="24"/>
                <w:szCs w:val="24"/>
              </w:rPr>
              <w:t xml:space="preserve"> </w:t>
            </w:r>
            <w:r w:rsidRPr="001021A7">
              <w:rPr>
                <w:sz w:val="24"/>
                <w:szCs w:val="24"/>
              </w:rPr>
              <w:t>в</w:t>
            </w:r>
            <w:r w:rsidRPr="001021A7">
              <w:rPr>
                <w:spacing w:val="-57"/>
                <w:sz w:val="24"/>
                <w:szCs w:val="24"/>
              </w:rPr>
              <w:t xml:space="preserve"> </w:t>
            </w:r>
            <w:r w:rsidRPr="001021A7">
              <w:rPr>
                <w:sz w:val="24"/>
                <w:szCs w:val="24"/>
              </w:rPr>
              <w:t>том числе предполагающих</w:t>
            </w:r>
            <w:r w:rsidRPr="001021A7">
              <w:rPr>
                <w:spacing w:val="1"/>
                <w:sz w:val="24"/>
                <w:szCs w:val="24"/>
              </w:rPr>
              <w:t xml:space="preserve"> </w:t>
            </w:r>
            <w:r w:rsidRPr="001021A7">
              <w:rPr>
                <w:sz w:val="24"/>
                <w:szCs w:val="24"/>
              </w:rPr>
              <w:t>несколько</w:t>
            </w:r>
            <w:r w:rsidRPr="001021A7">
              <w:rPr>
                <w:spacing w:val="-3"/>
                <w:sz w:val="24"/>
                <w:szCs w:val="24"/>
              </w:rPr>
              <w:t xml:space="preserve"> </w:t>
            </w:r>
            <w:r w:rsidRPr="001021A7">
              <w:rPr>
                <w:sz w:val="24"/>
                <w:szCs w:val="24"/>
              </w:rPr>
              <w:t>шагов</w:t>
            </w:r>
            <w:r w:rsidRPr="001021A7">
              <w:rPr>
                <w:spacing w:val="-2"/>
                <w:sz w:val="24"/>
                <w:szCs w:val="24"/>
              </w:rPr>
              <w:t xml:space="preserve"> </w:t>
            </w:r>
            <w:r w:rsidRPr="001021A7">
              <w:rPr>
                <w:sz w:val="24"/>
                <w:szCs w:val="24"/>
              </w:rPr>
              <w:t>решения;</w:t>
            </w:r>
          </w:p>
          <w:p w:rsidR="003A4C7F" w:rsidRPr="001021A7" w:rsidRDefault="003A4C7F" w:rsidP="00CA763F">
            <w:pPr>
              <w:pStyle w:val="TableParagraph"/>
              <w:numPr>
                <w:ilvl w:val="0"/>
                <w:numId w:val="18"/>
              </w:numPr>
              <w:tabs>
                <w:tab w:val="left" w:pos="464"/>
                <w:tab w:val="left" w:pos="465"/>
              </w:tabs>
              <w:ind w:right="301"/>
              <w:rPr>
                <w:sz w:val="24"/>
                <w:szCs w:val="24"/>
              </w:rPr>
            </w:pPr>
            <w:r w:rsidRPr="001021A7">
              <w:rPr>
                <w:sz w:val="24"/>
                <w:szCs w:val="24"/>
              </w:rPr>
              <w:t>описывать взаимное</w:t>
            </w:r>
            <w:r w:rsidRPr="001021A7">
              <w:rPr>
                <w:spacing w:val="1"/>
                <w:sz w:val="24"/>
                <w:szCs w:val="24"/>
              </w:rPr>
              <w:t xml:space="preserve"> </w:t>
            </w:r>
            <w:r w:rsidRPr="001021A7">
              <w:rPr>
                <w:sz w:val="24"/>
                <w:szCs w:val="24"/>
              </w:rPr>
              <w:t>расположение прямых и</w:t>
            </w:r>
            <w:r w:rsidRPr="001021A7">
              <w:rPr>
                <w:spacing w:val="1"/>
                <w:sz w:val="24"/>
                <w:szCs w:val="24"/>
              </w:rPr>
              <w:t xml:space="preserve"> </w:t>
            </w:r>
            <w:r w:rsidRPr="001021A7">
              <w:rPr>
                <w:sz w:val="24"/>
                <w:szCs w:val="24"/>
              </w:rPr>
              <w:t>плоскостей</w:t>
            </w:r>
            <w:r w:rsidRPr="001021A7">
              <w:rPr>
                <w:spacing w:val="-12"/>
                <w:sz w:val="24"/>
                <w:szCs w:val="24"/>
              </w:rPr>
              <w:t xml:space="preserve"> </w:t>
            </w:r>
            <w:r w:rsidRPr="001021A7">
              <w:rPr>
                <w:sz w:val="24"/>
                <w:szCs w:val="24"/>
              </w:rPr>
              <w:t>в</w:t>
            </w:r>
            <w:r w:rsidRPr="001021A7">
              <w:rPr>
                <w:spacing w:val="-10"/>
                <w:sz w:val="24"/>
                <w:szCs w:val="24"/>
              </w:rPr>
              <w:t xml:space="preserve"> </w:t>
            </w:r>
            <w:r w:rsidRPr="001021A7">
              <w:rPr>
                <w:sz w:val="24"/>
                <w:szCs w:val="24"/>
              </w:rPr>
              <w:t>пространстве;</w:t>
            </w:r>
          </w:p>
          <w:p w:rsidR="003A4C7F" w:rsidRPr="001021A7" w:rsidRDefault="003A4C7F" w:rsidP="00CA763F">
            <w:pPr>
              <w:pStyle w:val="TableParagraph"/>
              <w:numPr>
                <w:ilvl w:val="0"/>
                <w:numId w:val="18"/>
              </w:numPr>
              <w:tabs>
                <w:tab w:val="left" w:pos="464"/>
                <w:tab w:val="left" w:pos="465"/>
              </w:tabs>
              <w:ind w:right="447"/>
              <w:rPr>
                <w:sz w:val="24"/>
                <w:szCs w:val="24"/>
              </w:rPr>
            </w:pPr>
            <w:r w:rsidRPr="001021A7">
              <w:rPr>
                <w:sz w:val="24"/>
                <w:szCs w:val="24"/>
              </w:rPr>
              <w:t>формулировать</w:t>
            </w:r>
            <w:r w:rsidRPr="001021A7">
              <w:rPr>
                <w:spacing w:val="-11"/>
                <w:sz w:val="24"/>
                <w:szCs w:val="24"/>
              </w:rPr>
              <w:t xml:space="preserve"> </w:t>
            </w:r>
            <w:r w:rsidRPr="001021A7">
              <w:rPr>
                <w:sz w:val="24"/>
                <w:szCs w:val="24"/>
              </w:rPr>
              <w:t>свойства</w:t>
            </w:r>
            <w:r w:rsidRPr="001021A7">
              <w:rPr>
                <w:spacing w:val="-10"/>
                <w:sz w:val="24"/>
                <w:szCs w:val="24"/>
              </w:rPr>
              <w:t xml:space="preserve"> </w:t>
            </w:r>
            <w:r w:rsidRPr="001021A7">
              <w:rPr>
                <w:sz w:val="24"/>
                <w:szCs w:val="24"/>
              </w:rPr>
              <w:t>и</w:t>
            </w:r>
            <w:r w:rsidRPr="001021A7">
              <w:rPr>
                <w:spacing w:val="-57"/>
                <w:sz w:val="24"/>
                <w:szCs w:val="24"/>
              </w:rPr>
              <w:t xml:space="preserve"> </w:t>
            </w:r>
            <w:r w:rsidRPr="001021A7">
              <w:rPr>
                <w:sz w:val="24"/>
                <w:szCs w:val="24"/>
              </w:rPr>
              <w:t>признаки</w:t>
            </w:r>
            <w:r w:rsidRPr="001021A7">
              <w:rPr>
                <w:spacing w:val="1"/>
                <w:sz w:val="24"/>
                <w:szCs w:val="24"/>
              </w:rPr>
              <w:t xml:space="preserve"> </w:t>
            </w:r>
            <w:r w:rsidRPr="001021A7">
              <w:rPr>
                <w:sz w:val="24"/>
                <w:szCs w:val="24"/>
              </w:rPr>
              <w:t>фигур;</w:t>
            </w:r>
          </w:p>
          <w:p w:rsidR="003A4C7F" w:rsidRPr="001021A7" w:rsidRDefault="003A4C7F" w:rsidP="00CA763F">
            <w:pPr>
              <w:pStyle w:val="TableParagraph"/>
              <w:numPr>
                <w:ilvl w:val="0"/>
                <w:numId w:val="18"/>
              </w:numPr>
              <w:tabs>
                <w:tab w:val="left" w:pos="464"/>
                <w:tab w:val="left" w:pos="465"/>
              </w:tabs>
              <w:ind w:right="327"/>
              <w:rPr>
                <w:sz w:val="24"/>
                <w:szCs w:val="24"/>
              </w:rPr>
            </w:pPr>
            <w:r w:rsidRPr="001021A7">
              <w:rPr>
                <w:spacing w:val="-1"/>
                <w:sz w:val="24"/>
                <w:szCs w:val="24"/>
              </w:rPr>
              <w:t xml:space="preserve">доказывать </w:t>
            </w:r>
            <w:r w:rsidRPr="001021A7">
              <w:rPr>
                <w:sz w:val="24"/>
                <w:szCs w:val="24"/>
              </w:rPr>
              <w:t>геометрические</w:t>
            </w:r>
            <w:r w:rsidRPr="001021A7">
              <w:rPr>
                <w:spacing w:val="-57"/>
                <w:sz w:val="24"/>
                <w:szCs w:val="24"/>
              </w:rPr>
              <w:t xml:space="preserve"> </w:t>
            </w:r>
            <w:r w:rsidRPr="001021A7">
              <w:rPr>
                <w:sz w:val="24"/>
                <w:szCs w:val="24"/>
              </w:rPr>
              <w:t>утверждения</w:t>
            </w:r>
            <w:r w:rsidRPr="001021A7">
              <w:rPr>
                <w:color w:val="FF0000"/>
                <w:sz w:val="24"/>
                <w:szCs w:val="24"/>
              </w:rPr>
              <w:t>;</w:t>
            </w:r>
          </w:p>
          <w:p w:rsidR="003A4C7F" w:rsidRPr="001021A7" w:rsidRDefault="003A4C7F" w:rsidP="00CA763F">
            <w:pPr>
              <w:pStyle w:val="TableParagraph"/>
              <w:numPr>
                <w:ilvl w:val="0"/>
                <w:numId w:val="18"/>
              </w:numPr>
              <w:tabs>
                <w:tab w:val="left" w:pos="464"/>
                <w:tab w:val="left" w:pos="465"/>
              </w:tabs>
              <w:ind w:right="613"/>
              <w:rPr>
                <w:sz w:val="24"/>
                <w:szCs w:val="24"/>
              </w:rPr>
            </w:pPr>
            <w:r w:rsidRPr="001021A7">
              <w:rPr>
                <w:sz w:val="24"/>
                <w:szCs w:val="24"/>
              </w:rPr>
              <w:t>владеть стандартной</w:t>
            </w:r>
            <w:r w:rsidRPr="001021A7">
              <w:rPr>
                <w:spacing w:val="1"/>
                <w:sz w:val="24"/>
                <w:szCs w:val="24"/>
              </w:rPr>
              <w:t xml:space="preserve"> </w:t>
            </w:r>
            <w:r w:rsidRPr="001021A7">
              <w:rPr>
                <w:sz w:val="24"/>
                <w:szCs w:val="24"/>
              </w:rPr>
              <w:t>классификацией</w:t>
            </w:r>
            <w:r w:rsidRPr="001021A7">
              <w:rPr>
                <w:spacing w:val="1"/>
                <w:sz w:val="24"/>
                <w:szCs w:val="24"/>
              </w:rPr>
              <w:t xml:space="preserve"> </w:t>
            </w:r>
            <w:r w:rsidRPr="001021A7">
              <w:rPr>
                <w:sz w:val="24"/>
                <w:szCs w:val="24"/>
              </w:rPr>
              <w:t>пространственных</w:t>
            </w:r>
            <w:r w:rsidRPr="001021A7">
              <w:rPr>
                <w:spacing w:val="-15"/>
                <w:sz w:val="24"/>
                <w:szCs w:val="24"/>
              </w:rPr>
              <w:t xml:space="preserve"> </w:t>
            </w:r>
            <w:r w:rsidRPr="001021A7">
              <w:rPr>
                <w:sz w:val="24"/>
                <w:szCs w:val="24"/>
              </w:rPr>
              <w:t>фигур</w:t>
            </w:r>
            <w:r w:rsidRPr="001021A7">
              <w:rPr>
                <w:spacing w:val="-57"/>
                <w:sz w:val="24"/>
                <w:szCs w:val="24"/>
              </w:rPr>
              <w:t xml:space="preserve"> </w:t>
            </w:r>
            <w:r w:rsidRPr="001021A7">
              <w:rPr>
                <w:sz w:val="24"/>
                <w:szCs w:val="24"/>
              </w:rPr>
              <w:t>(пирамиды, призмы,</w:t>
            </w:r>
            <w:r w:rsidRPr="001021A7">
              <w:rPr>
                <w:spacing w:val="1"/>
                <w:sz w:val="24"/>
                <w:szCs w:val="24"/>
              </w:rPr>
              <w:t xml:space="preserve"> </w:t>
            </w:r>
            <w:r w:rsidRPr="001021A7">
              <w:rPr>
                <w:sz w:val="24"/>
                <w:szCs w:val="24"/>
              </w:rPr>
              <w:t>параллелепипеды);</w:t>
            </w:r>
          </w:p>
          <w:p w:rsidR="003A4C7F" w:rsidRPr="001021A7" w:rsidRDefault="003A4C7F" w:rsidP="00CA763F">
            <w:pPr>
              <w:pStyle w:val="TableParagraph"/>
              <w:numPr>
                <w:ilvl w:val="0"/>
                <w:numId w:val="18"/>
              </w:numPr>
              <w:tabs>
                <w:tab w:val="left" w:pos="464"/>
                <w:tab w:val="left" w:pos="465"/>
              </w:tabs>
              <w:ind w:hanging="359"/>
              <w:rPr>
                <w:sz w:val="24"/>
                <w:szCs w:val="24"/>
              </w:rPr>
            </w:pPr>
            <w:r w:rsidRPr="001021A7">
              <w:rPr>
                <w:sz w:val="24"/>
                <w:szCs w:val="24"/>
              </w:rPr>
              <w:t>находить</w:t>
            </w:r>
            <w:r w:rsidRPr="001021A7">
              <w:rPr>
                <w:spacing w:val="-4"/>
                <w:sz w:val="24"/>
                <w:szCs w:val="24"/>
              </w:rPr>
              <w:t xml:space="preserve"> </w:t>
            </w:r>
            <w:r w:rsidRPr="001021A7">
              <w:rPr>
                <w:sz w:val="24"/>
                <w:szCs w:val="24"/>
              </w:rPr>
              <w:t>объемы</w:t>
            </w:r>
            <w:r w:rsidRPr="001021A7">
              <w:rPr>
                <w:spacing w:val="-2"/>
                <w:sz w:val="24"/>
                <w:szCs w:val="24"/>
              </w:rPr>
              <w:t xml:space="preserve"> </w:t>
            </w:r>
            <w:r w:rsidRPr="001021A7">
              <w:rPr>
                <w:sz w:val="24"/>
                <w:szCs w:val="24"/>
              </w:rPr>
              <w:t>и</w:t>
            </w:r>
            <w:r w:rsidRPr="001021A7">
              <w:rPr>
                <w:spacing w:val="-2"/>
                <w:sz w:val="24"/>
                <w:szCs w:val="24"/>
              </w:rPr>
              <w:t xml:space="preserve"> </w:t>
            </w:r>
            <w:r w:rsidRPr="001021A7">
              <w:rPr>
                <w:sz w:val="24"/>
                <w:szCs w:val="24"/>
              </w:rPr>
              <w:t>площади</w:t>
            </w:r>
          </w:p>
          <w:p w:rsidR="003A4C7F" w:rsidRPr="001021A7" w:rsidRDefault="003A4C7F" w:rsidP="00CA763F">
            <w:pPr>
              <w:pStyle w:val="TableParagraph"/>
              <w:ind w:left="464" w:right="130"/>
              <w:rPr>
                <w:sz w:val="24"/>
                <w:szCs w:val="24"/>
              </w:rPr>
            </w:pPr>
            <w:r w:rsidRPr="001021A7">
              <w:rPr>
                <w:spacing w:val="-1"/>
                <w:sz w:val="24"/>
                <w:szCs w:val="24"/>
              </w:rPr>
              <w:t xml:space="preserve">поверхностей </w:t>
            </w:r>
            <w:r w:rsidRPr="001021A7">
              <w:rPr>
                <w:sz w:val="24"/>
                <w:szCs w:val="24"/>
              </w:rPr>
              <w:t>геометрических</w:t>
            </w:r>
            <w:r w:rsidRPr="001021A7">
              <w:rPr>
                <w:spacing w:val="-57"/>
                <w:sz w:val="24"/>
                <w:szCs w:val="24"/>
              </w:rPr>
              <w:t xml:space="preserve"> </w:t>
            </w:r>
            <w:r w:rsidRPr="001021A7">
              <w:rPr>
                <w:sz w:val="24"/>
                <w:szCs w:val="24"/>
              </w:rPr>
              <w:t>тел</w:t>
            </w:r>
            <w:r w:rsidRPr="001021A7">
              <w:rPr>
                <w:spacing w:val="-1"/>
                <w:sz w:val="24"/>
                <w:szCs w:val="24"/>
              </w:rPr>
              <w:t xml:space="preserve"> </w:t>
            </w:r>
            <w:r w:rsidRPr="001021A7">
              <w:rPr>
                <w:sz w:val="24"/>
                <w:szCs w:val="24"/>
              </w:rPr>
              <w:t>с</w:t>
            </w:r>
            <w:r w:rsidRPr="001021A7">
              <w:rPr>
                <w:spacing w:val="-3"/>
                <w:sz w:val="24"/>
                <w:szCs w:val="24"/>
              </w:rPr>
              <w:t xml:space="preserve"> </w:t>
            </w:r>
            <w:r w:rsidRPr="001021A7">
              <w:rPr>
                <w:sz w:val="24"/>
                <w:szCs w:val="24"/>
              </w:rPr>
              <w:t>применением</w:t>
            </w:r>
            <w:r w:rsidRPr="001021A7">
              <w:rPr>
                <w:spacing w:val="-1"/>
                <w:sz w:val="24"/>
                <w:szCs w:val="24"/>
              </w:rPr>
              <w:t xml:space="preserve"> </w:t>
            </w:r>
            <w:r w:rsidRPr="001021A7">
              <w:rPr>
                <w:sz w:val="24"/>
                <w:szCs w:val="24"/>
              </w:rPr>
              <w:t>формул;</w:t>
            </w:r>
          </w:p>
        </w:tc>
      </w:tr>
      <w:tr w:rsidR="003A4C7F" w:rsidRPr="001021A7" w:rsidTr="0039169F">
        <w:trPr>
          <w:trHeight w:val="5464"/>
        </w:trPr>
        <w:tc>
          <w:tcPr>
            <w:tcW w:w="2410" w:type="dxa"/>
          </w:tcPr>
          <w:p w:rsidR="003A4C7F" w:rsidRPr="001021A7" w:rsidRDefault="003A4C7F" w:rsidP="00CA763F">
            <w:pPr>
              <w:pStyle w:val="TableParagraph"/>
              <w:rPr>
                <w:sz w:val="24"/>
                <w:szCs w:val="24"/>
              </w:rPr>
            </w:pPr>
          </w:p>
        </w:tc>
        <w:tc>
          <w:tcPr>
            <w:tcW w:w="3687" w:type="dxa"/>
            <w:gridSpan w:val="2"/>
          </w:tcPr>
          <w:p w:rsidR="003A4C7F" w:rsidRPr="001021A7" w:rsidRDefault="003A4C7F" w:rsidP="00CA763F">
            <w:pPr>
              <w:pStyle w:val="TableParagraph"/>
              <w:numPr>
                <w:ilvl w:val="0"/>
                <w:numId w:val="17"/>
              </w:numPr>
              <w:tabs>
                <w:tab w:val="left" w:pos="464"/>
                <w:tab w:val="left" w:pos="465"/>
              </w:tabs>
              <w:ind w:left="464" w:right="373"/>
              <w:rPr>
                <w:sz w:val="24"/>
                <w:szCs w:val="24"/>
              </w:rPr>
            </w:pPr>
            <w:r w:rsidRPr="001021A7">
              <w:rPr>
                <w:sz w:val="24"/>
                <w:szCs w:val="24"/>
              </w:rPr>
              <w:t>использовать</w:t>
            </w:r>
            <w:r w:rsidRPr="001021A7">
              <w:rPr>
                <w:spacing w:val="1"/>
                <w:sz w:val="24"/>
                <w:szCs w:val="24"/>
              </w:rPr>
              <w:t xml:space="preserve"> </w:t>
            </w:r>
            <w:r w:rsidRPr="001021A7">
              <w:rPr>
                <w:sz w:val="24"/>
                <w:szCs w:val="24"/>
              </w:rPr>
              <w:t>свойства</w:t>
            </w:r>
            <w:r w:rsidRPr="001021A7">
              <w:rPr>
                <w:spacing w:val="1"/>
                <w:sz w:val="24"/>
                <w:szCs w:val="24"/>
              </w:rPr>
              <w:t xml:space="preserve"> </w:t>
            </w:r>
            <w:r w:rsidRPr="001021A7">
              <w:rPr>
                <w:sz w:val="24"/>
                <w:szCs w:val="24"/>
              </w:rPr>
              <w:t>пространственных</w:t>
            </w:r>
            <w:r w:rsidRPr="001021A7">
              <w:rPr>
                <w:spacing w:val="1"/>
                <w:sz w:val="24"/>
                <w:szCs w:val="24"/>
              </w:rPr>
              <w:t xml:space="preserve"> </w:t>
            </w:r>
            <w:r w:rsidRPr="001021A7">
              <w:rPr>
                <w:sz w:val="24"/>
                <w:szCs w:val="24"/>
              </w:rPr>
              <w:t>геометрических фигур для</w:t>
            </w:r>
            <w:r w:rsidRPr="001021A7">
              <w:rPr>
                <w:spacing w:val="1"/>
                <w:sz w:val="24"/>
                <w:szCs w:val="24"/>
              </w:rPr>
              <w:t xml:space="preserve"> </w:t>
            </w:r>
            <w:r w:rsidRPr="001021A7">
              <w:rPr>
                <w:sz w:val="24"/>
                <w:szCs w:val="24"/>
              </w:rPr>
              <w:t>решения</w:t>
            </w:r>
            <w:r w:rsidRPr="001021A7">
              <w:rPr>
                <w:spacing w:val="1"/>
                <w:sz w:val="24"/>
                <w:szCs w:val="24"/>
              </w:rPr>
              <w:t xml:space="preserve"> </w:t>
            </w:r>
            <w:r w:rsidRPr="001021A7">
              <w:rPr>
                <w:sz w:val="24"/>
                <w:szCs w:val="24"/>
              </w:rPr>
              <w:t>типовых</w:t>
            </w:r>
            <w:r w:rsidRPr="001021A7">
              <w:rPr>
                <w:spacing w:val="1"/>
                <w:sz w:val="24"/>
                <w:szCs w:val="24"/>
              </w:rPr>
              <w:t xml:space="preserve"> </w:t>
            </w:r>
            <w:r w:rsidRPr="001021A7">
              <w:rPr>
                <w:sz w:val="24"/>
                <w:szCs w:val="24"/>
              </w:rPr>
              <w:t>задач</w:t>
            </w:r>
            <w:r w:rsidRPr="001021A7">
              <w:rPr>
                <w:spacing w:val="1"/>
                <w:sz w:val="24"/>
                <w:szCs w:val="24"/>
              </w:rPr>
              <w:t xml:space="preserve"> </w:t>
            </w:r>
            <w:r w:rsidRPr="001021A7">
              <w:rPr>
                <w:sz w:val="24"/>
                <w:szCs w:val="24"/>
              </w:rPr>
              <w:t>практического</w:t>
            </w:r>
            <w:r w:rsidRPr="001021A7">
              <w:rPr>
                <w:spacing w:val="-15"/>
                <w:sz w:val="24"/>
                <w:szCs w:val="24"/>
              </w:rPr>
              <w:t xml:space="preserve"> </w:t>
            </w:r>
            <w:r w:rsidRPr="001021A7">
              <w:rPr>
                <w:sz w:val="24"/>
                <w:szCs w:val="24"/>
              </w:rPr>
              <w:t>содержания;</w:t>
            </w:r>
          </w:p>
          <w:p w:rsidR="003A4C7F" w:rsidRPr="001021A7" w:rsidRDefault="003A4C7F" w:rsidP="00CA763F">
            <w:pPr>
              <w:pStyle w:val="TableParagraph"/>
              <w:numPr>
                <w:ilvl w:val="0"/>
                <w:numId w:val="17"/>
              </w:numPr>
              <w:tabs>
                <w:tab w:val="left" w:pos="464"/>
                <w:tab w:val="left" w:pos="465"/>
              </w:tabs>
              <w:ind w:left="464" w:right="155"/>
              <w:rPr>
                <w:sz w:val="24"/>
                <w:szCs w:val="24"/>
              </w:rPr>
            </w:pPr>
            <w:r w:rsidRPr="001021A7">
              <w:rPr>
                <w:sz w:val="24"/>
                <w:szCs w:val="24"/>
              </w:rPr>
              <w:t>соотносить площади</w:t>
            </w:r>
            <w:r w:rsidRPr="001021A7">
              <w:rPr>
                <w:spacing w:val="1"/>
                <w:sz w:val="24"/>
                <w:szCs w:val="24"/>
              </w:rPr>
              <w:t xml:space="preserve"> </w:t>
            </w:r>
            <w:r w:rsidRPr="001021A7">
              <w:rPr>
                <w:sz w:val="24"/>
                <w:szCs w:val="24"/>
              </w:rPr>
              <w:t>поверхностей</w:t>
            </w:r>
            <w:r w:rsidRPr="001021A7">
              <w:rPr>
                <w:spacing w:val="-10"/>
                <w:sz w:val="24"/>
                <w:szCs w:val="24"/>
              </w:rPr>
              <w:t xml:space="preserve"> </w:t>
            </w:r>
            <w:r w:rsidRPr="001021A7">
              <w:rPr>
                <w:sz w:val="24"/>
                <w:szCs w:val="24"/>
              </w:rPr>
              <w:t>тел</w:t>
            </w:r>
            <w:r w:rsidRPr="001021A7">
              <w:rPr>
                <w:spacing w:val="-8"/>
                <w:sz w:val="24"/>
                <w:szCs w:val="24"/>
              </w:rPr>
              <w:t xml:space="preserve"> </w:t>
            </w:r>
            <w:r w:rsidRPr="001021A7">
              <w:rPr>
                <w:sz w:val="24"/>
                <w:szCs w:val="24"/>
              </w:rPr>
              <w:t>одинаковой</w:t>
            </w:r>
            <w:r w:rsidRPr="001021A7">
              <w:rPr>
                <w:spacing w:val="-57"/>
                <w:sz w:val="24"/>
                <w:szCs w:val="24"/>
              </w:rPr>
              <w:t xml:space="preserve"> </w:t>
            </w:r>
            <w:r w:rsidRPr="001021A7">
              <w:rPr>
                <w:sz w:val="24"/>
                <w:szCs w:val="24"/>
              </w:rPr>
              <w:t>формы</w:t>
            </w:r>
            <w:r w:rsidRPr="001021A7">
              <w:rPr>
                <w:spacing w:val="-3"/>
                <w:sz w:val="24"/>
                <w:szCs w:val="24"/>
              </w:rPr>
              <w:t xml:space="preserve"> </w:t>
            </w:r>
            <w:r w:rsidRPr="001021A7">
              <w:rPr>
                <w:sz w:val="24"/>
                <w:szCs w:val="24"/>
              </w:rPr>
              <w:t>различного</w:t>
            </w:r>
            <w:r w:rsidRPr="001021A7">
              <w:rPr>
                <w:spacing w:val="-3"/>
                <w:sz w:val="24"/>
                <w:szCs w:val="24"/>
              </w:rPr>
              <w:t xml:space="preserve"> </w:t>
            </w:r>
            <w:r w:rsidRPr="001021A7">
              <w:rPr>
                <w:sz w:val="24"/>
                <w:szCs w:val="24"/>
              </w:rPr>
              <w:t>размера;</w:t>
            </w:r>
          </w:p>
          <w:p w:rsidR="003A4C7F" w:rsidRPr="001021A7" w:rsidRDefault="003A4C7F" w:rsidP="00CA763F">
            <w:pPr>
              <w:pStyle w:val="TableParagraph"/>
              <w:numPr>
                <w:ilvl w:val="0"/>
                <w:numId w:val="17"/>
              </w:numPr>
              <w:tabs>
                <w:tab w:val="left" w:pos="464"/>
                <w:tab w:val="left" w:pos="465"/>
              </w:tabs>
              <w:ind w:left="464" w:right="351"/>
              <w:rPr>
                <w:sz w:val="24"/>
                <w:szCs w:val="24"/>
              </w:rPr>
            </w:pPr>
            <w:r w:rsidRPr="001021A7">
              <w:rPr>
                <w:sz w:val="24"/>
                <w:szCs w:val="24"/>
              </w:rPr>
              <w:t>соотносить</w:t>
            </w:r>
            <w:r w:rsidRPr="001021A7">
              <w:rPr>
                <w:spacing w:val="-10"/>
                <w:sz w:val="24"/>
                <w:szCs w:val="24"/>
              </w:rPr>
              <w:t xml:space="preserve"> </w:t>
            </w:r>
            <w:r w:rsidRPr="001021A7">
              <w:rPr>
                <w:sz w:val="24"/>
                <w:szCs w:val="24"/>
              </w:rPr>
              <w:t>объемы</w:t>
            </w:r>
            <w:r w:rsidRPr="001021A7">
              <w:rPr>
                <w:spacing w:val="-9"/>
                <w:sz w:val="24"/>
                <w:szCs w:val="24"/>
              </w:rPr>
              <w:t xml:space="preserve"> </w:t>
            </w:r>
            <w:r w:rsidRPr="001021A7">
              <w:rPr>
                <w:sz w:val="24"/>
                <w:szCs w:val="24"/>
              </w:rPr>
              <w:t>сосудов</w:t>
            </w:r>
            <w:r w:rsidRPr="001021A7">
              <w:rPr>
                <w:spacing w:val="-57"/>
                <w:sz w:val="24"/>
                <w:szCs w:val="24"/>
              </w:rPr>
              <w:t xml:space="preserve"> </w:t>
            </w:r>
            <w:r w:rsidRPr="001021A7">
              <w:rPr>
                <w:sz w:val="24"/>
                <w:szCs w:val="24"/>
              </w:rPr>
              <w:t>одинаковой формы</w:t>
            </w:r>
            <w:r w:rsidRPr="001021A7">
              <w:rPr>
                <w:spacing w:val="1"/>
                <w:sz w:val="24"/>
                <w:szCs w:val="24"/>
              </w:rPr>
              <w:t xml:space="preserve"> </w:t>
            </w:r>
            <w:r w:rsidRPr="001021A7">
              <w:rPr>
                <w:sz w:val="24"/>
                <w:szCs w:val="24"/>
              </w:rPr>
              <w:t>различного</w:t>
            </w:r>
            <w:r w:rsidRPr="001021A7">
              <w:rPr>
                <w:spacing w:val="-2"/>
                <w:sz w:val="24"/>
                <w:szCs w:val="24"/>
              </w:rPr>
              <w:t xml:space="preserve"> </w:t>
            </w:r>
            <w:r w:rsidRPr="001021A7">
              <w:rPr>
                <w:sz w:val="24"/>
                <w:szCs w:val="24"/>
              </w:rPr>
              <w:t>размера;</w:t>
            </w:r>
          </w:p>
          <w:p w:rsidR="003A4C7F" w:rsidRPr="001021A7" w:rsidRDefault="003A4C7F" w:rsidP="00CA763F">
            <w:pPr>
              <w:pStyle w:val="TableParagraph"/>
              <w:numPr>
                <w:ilvl w:val="0"/>
                <w:numId w:val="17"/>
              </w:numPr>
              <w:tabs>
                <w:tab w:val="left" w:pos="464"/>
                <w:tab w:val="left" w:pos="465"/>
              </w:tabs>
              <w:ind w:left="464" w:right="307"/>
              <w:rPr>
                <w:sz w:val="24"/>
                <w:szCs w:val="24"/>
              </w:rPr>
            </w:pPr>
            <w:r w:rsidRPr="001021A7">
              <w:rPr>
                <w:sz w:val="24"/>
                <w:szCs w:val="24"/>
              </w:rPr>
              <w:t>оценивать</w:t>
            </w:r>
            <w:r w:rsidRPr="001021A7">
              <w:rPr>
                <w:spacing w:val="1"/>
                <w:sz w:val="24"/>
                <w:szCs w:val="24"/>
              </w:rPr>
              <w:t xml:space="preserve"> </w:t>
            </w:r>
            <w:r w:rsidRPr="001021A7">
              <w:rPr>
                <w:sz w:val="24"/>
                <w:szCs w:val="24"/>
              </w:rPr>
              <w:t>форму</w:t>
            </w:r>
            <w:r w:rsidRPr="001021A7">
              <w:rPr>
                <w:spacing w:val="1"/>
                <w:sz w:val="24"/>
                <w:szCs w:val="24"/>
              </w:rPr>
              <w:t xml:space="preserve"> </w:t>
            </w:r>
            <w:r w:rsidRPr="001021A7">
              <w:rPr>
                <w:sz w:val="24"/>
                <w:szCs w:val="24"/>
              </w:rPr>
              <w:t>правильного</w:t>
            </w:r>
            <w:r w:rsidRPr="001021A7">
              <w:rPr>
                <w:spacing w:val="-15"/>
                <w:sz w:val="24"/>
                <w:szCs w:val="24"/>
              </w:rPr>
              <w:t xml:space="preserve"> </w:t>
            </w:r>
            <w:r w:rsidRPr="001021A7">
              <w:rPr>
                <w:sz w:val="24"/>
                <w:szCs w:val="24"/>
              </w:rPr>
              <w:t>многогранника</w:t>
            </w:r>
            <w:r w:rsidRPr="001021A7">
              <w:rPr>
                <w:spacing w:val="-57"/>
                <w:sz w:val="24"/>
                <w:szCs w:val="24"/>
              </w:rPr>
              <w:t xml:space="preserve"> </w:t>
            </w:r>
            <w:r w:rsidRPr="001021A7">
              <w:rPr>
                <w:sz w:val="24"/>
                <w:szCs w:val="24"/>
              </w:rPr>
              <w:t>после спилов, срезов и т.п.</w:t>
            </w:r>
            <w:r w:rsidRPr="001021A7">
              <w:rPr>
                <w:spacing w:val="1"/>
                <w:sz w:val="24"/>
                <w:szCs w:val="24"/>
              </w:rPr>
              <w:t xml:space="preserve"> </w:t>
            </w:r>
            <w:r w:rsidRPr="001021A7">
              <w:rPr>
                <w:sz w:val="24"/>
                <w:szCs w:val="24"/>
              </w:rPr>
              <w:t>(определять количество</w:t>
            </w:r>
            <w:r w:rsidRPr="001021A7">
              <w:rPr>
                <w:spacing w:val="1"/>
                <w:sz w:val="24"/>
                <w:szCs w:val="24"/>
              </w:rPr>
              <w:t xml:space="preserve"> </w:t>
            </w:r>
            <w:r w:rsidRPr="001021A7">
              <w:rPr>
                <w:sz w:val="24"/>
                <w:szCs w:val="24"/>
              </w:rPr>
              <w:t>вершин,</w:t>
            </w:r>
            <w:r w:rsidRPr="001021A7">
              <w:rPr>
                <w:spacing w:val="1"/>
                <w:sz w:val="24"/>
                <w:szCs w:val="24"/>
              </w:rPr>
              <w:t xml:space="preserve"> </w:t>
            </w:r>
            <w:r w:rsidRPr="001021A7">
              <w:rPr>
                <w:sz w:val="24"/>
                <w:szCs w:val="24"/>
              </w:rPr>
              <w:t>ребер</w:t>
            </w:r>
            <w:r w:rsidRPr="001021A7">
              <w:rPr>
                <w:spacing w:val="-2"/>
                <w:sz w:val="24"/>
                <w:szCs w:val="24"/>
              </w:rPr>
              <w:t xml:space="preserve"> </w:t>
            </w:r>
            <w:r w:rsidRPr="001021A7">
              <w:rPr>
                <w:sz w:val="24"/>
                <w:szCs w:val="24"/>
              </w:rPr>
              <w:t>и</w:t>
            </w:r>
            <w:r w:rsidRPr="001021A7">
              <w:rPr>
                <w:spacing w:val="1"/>
                <w:sz w:val="24"/>
                <w:szCs w:val="24"/>
              </w:rPr>
              <w:t xml:space="preserve"> </w:t>
            </w:r>
            <w:r w:rsidRPr="001021A7">
              <w:rPr>
                <w:sz w:val="24"/>
                <w:szCs w:val="24"/>
              </w:rPr>
              <w:t>граней</w:t>
            </w:r>
          </w:p>
          <w:p w:rsidR="003A4C7F" w:rsidRPr="001021A7" w:rsidRDefault="003A4C7F" w:rsidP="00CA763F">
            <w:pPr>
              <w:pStyle w:val="TableParagraph"/>
              <w:ind w:left="464"/>
              <w:rPr>
                <w:sz w:val="24"/>
                <w:szCs w:val="24"/>
              </w:rPr>
            </w:pPr>
            <w:r w:rsidRPr="001021A7">
              <w:rPr>
                <w:sz w:val="24"/>
                <w:szCs w:val="24"/>
              </w:rPr>
              <w:t>полученных</w:t>
            </w:r>
            <w:r w:rsidRPr="001021A7">
              <w:rPr>
                <w:spacing w:val="-1"/>
                <w:sz w:val="24"/>
                <w:szCs w:val="24"/>
              </w:rPr>
              <w:t xml:space="preserve"> </w:t>
            </w:r>
            <w:r w:rsidRPr="001021A7">
              <w:rPr>
                <w:sz w:val="24"/>
                <w:szCs w:val="24"/>
              </w:rPr>
              <w:t>многогранников)</w:t>
            </w:r>
          </w:p>
        </w:tc>
        <w:tc>
          <w:tcPr>
            <w:tcW w:w="3631" w:type="dxa"/>
          </w:tcPr>
          <w:p w:rsidR="003A4C7F" w:rsidRPr="001021A7" w:rsidRDefault="003A4C7F" w:rsidP="00CA763F">
            <w:pPr>
              <w:pStyle w:val="TableParagraph"/>
              <w:numPr>
                <w:ilvl w:val="0"/>
                <w:numId w:val="16"/>
              </w:numPr>
              <w:tabs>
                <w:tab w:val="left" w:pos="464"/>
                <w:tab w:val="left" w:pos="465"/>
              </w:tabs>
              <w:ind w:right="198"/>
              <w:rPr>
                <w:sz w:val="24"/>
                <w:szCs w:val="24"/>
              </w:rPr>
            </w:pPr>
            <w:r w:rsidRPr="001021A7">
              <w:rPr>
                <w:sz w:val="24"/>
                <w:szCs w:val="24"/>
              </w:rPr>
              <w:t>вычислять</w:t>
            </w:r>
            <w:r w:rsidRPr="001021A7">
              <w:rPr>
                <w:spacing w:val="-5"/>
                <w:sz w:val="24"/>
                <w:szCs w:val="24"/>
              </w:rPr>
              <w:t xml:space="preserve"> </w:t>
            </w:r>
            <w:r w:rsidRPr="001021A7">
              <w:rPr>
                <w:sz w:val="24"/>
                <w:szCs w:val="24"/>
              </w:rPr>
              <w:t>расстояния</w:t>
            </w:r>
            <w:r w:rsidRPr="001021A7">
              <w:rPr>
                <w:spacing w:val="-6"/>
                <w:sz w:val="24"/>
                <w:szCs w:val="24"/>
              </w:rPr>
              <w:t xml:space="preserve"> </w:t>
            </w:r>
            <w:r w:rsidRPr="001021A7">
              <w:rPr>
                <w:sz w:val="24"/>
                <w:szCs w:val="24"/>
              </w:rPr>
              <w:t>и</w:t>
            </w:r>
            <w:r w:rsidRPr="001021A7">
              <w:rPr>
                <w:spacing w:val="-8"/>
                <w:sz w:val="24"/>
                <w:szCs w:val="24"/>
              </w:rPr>
              <w:t xml:space="preserve"> </w:t>
            </w:r>
            <w:r w:rsidRPr="001021A7">
              <w:rPr>
                <w:sz w:val="24"/>
                <w:szCs w:val="24"/>
              </w:rPr>
              <w:t>углы</w:t>
            </w:r>
            <w:r w:rsidRPr="001021A7">
              <w:rPr>
                <w:spacing w:val="-57"/>
                <w:sz w:val="24"/>
                <w:szCs w:val="24"/>
              </w:rPr>
              <w:t xml:space="preserve"> </w:t>
            </w:r>
            <w:r w:rsidRPr="001021A7">
              <w:rPr>
                <w:sz w:val="24"/>
                <w:szCs w:val="24"/>
              </w:rPr>
              <w:t>в</w:t>
            </w:r>
            <w:r w:rsidRPr="001021A7">
              <w:rPr>
                <w:spacing w:val="-2"/>
                <w:sz w:val="24"/>
                <w:szCs w:val="24"/>
              </w:rPr>
              <w:t xml:space="preserve"> </w:t>
            </w:r>
            <w:r w:rsidRPr="001021A7">
              <w:rPr>
                <w:sz w:val="24"/>
                <w:szCs w:val="24"/>
              </w:rPr>
              <w:t>пространстве</w:t>
            </w:r>
            <w:r w:rsidRPr="001021A7">
              <w:rPr>
                <w:color w:val="FF0000"/>
                <w:sz w:val="24"/>
                <w:szCs w:val="24"/>
              </w:rPr>
              <w:t>.</w:t>
            </w:r>
          </w:p>
          <w:p w:rsidR="003A4C7F" w:rsidRPr="001021A7" w:rsidRDefault="003A4C7F" w:rsidP="00CA763F">
            <w:pPr>
              <w:pStyle w:val="TableParagraph"/>
              <w:rPr>
                <w:b/>
                <w:sz w:val="24"/>
                <w:szCs w:val="24"/>
              </w:rPr>
            </w:pPr>
          </w:p>
          <w:p w:rsidR="003A4C7F" w:rsidRPr="001021A7" w:rsidRDefault="003A4C7F" w:rsidP="00CA763F">
            <w:pPr>
              <w:pStyle w:val="TableParagraph"/>
              <w:spacing w:before="209"/>
              <w:ind w:left="464" w:right="386" w:hanging="358"/>
              <w:rPr>
                <w:sz w:val="24"/>
                <w:szCs w:val="24"/>
              </w:rPr>
            </w:pPr>
            <w:r w:rsidRPr="001021A7">
              <w:rPr>
                <w:sz w:val="24"/>
                <w:szCs w:val="24"/>
              </w:rPr>
              <w:t>В повседневной жизни и при</w:t>
            </w:r>
            <w:r w:rsidRPr="001021A7">
              <w:rPr>
                <w:spacing w:val="1"/>
                <w:sz w:val="24"/>
                <w:szCs w:val="24"/>
              </w:rPr>
              <w:t xml:space="preserve"> </w:t>
            </w:r>
            <w:r w:rsidRPr="001021A7">
              <w:rPr>
                <w:sz w:val="24"/>
                <w:szCs w:val="24"/>
              </w:rPr>
              <w:t>изучении</w:t>
            </w:r>
            <w:r w:rsidRPr="001021A7">
              <w:rPr>
                <w:spacing w:val="-10"/>
                <w:sz w:val="24"/>
                <w:szCs w:val="24"/>
              </w:rPr>
              <w:t xml:space="preserve"> </w:t>
            </w:r>
            <w:r w:rsidRPr="001021A7">
              <w:rPr>
                <w:sz w:val="24"/>
                <w:szCs w:val="24"/>
              </w:rPr>
              <w:t>других</w:t>
            </w:r>
            <w:r w:rsidRPr="001021A7">
              <w:rPr>
                <w:spacing w:val="-10"/>
                <w:sz w:val="24"/>
                <w:szCs w:val="24"/>
              </w:rPr>
              <w:t xml:space="preserve"> </w:t>
            </w:r>
            <w:r w:rsidRPr="001021A7">
              <w:rPr>
                <w:sz w:val="24"/>
                <w:szCs w:val="24"/>
              </w:rPr>
              <w:t>предметов:</w:t>
            </w:r>
          </w:p>
          <w:p w:rsidR="003A4C7F" w:rsidRPr="001021A7" w:rsidRDefault="003A4C7F" w:rsidP="00CA763F">
            <w:pPr>
              <w:pStyle w:val="TableParagraph"/>
              <w:numPr>
                <w:ilvl w:val="0"/>
                <w:numId w:val="16"/>
              </w:numPr>
              <w:tabs>
                <w:tab w:val="left" w:pos="464"/>
                <w:tab w:val="left" w:pos="465"/>
              </w:tabs>
              <w:spacing w:before="200"/>
              <w:ind w:right="191"/>
              <w:rPr>
                <w:sz w:val="24"/>
                <w:szCs w:val="24"/>
              </w:rPr>
            </w:pPr>
            <w:r w:rsidRPr="001021A7">
              <w:rPr>
                <w:sz w:val="24"/>
                <w:szCs w:val="24"/>
              </w:rPr>
              <w:t>использовать</w:t>
            </w:r>
            <w:r w:rsidRPr="001021A7">
              <w:rPr>
                <w:spacing w:val="1"/>
                <w:sz w:val="24"/>
                <w:szCs w:val="24"/>
              </w:rPr>
              <w:t xml:space="preserve"> </w:t>
            </w:r>
            <w:r w:rsidRPr="001021A7">
              <w:rPr>
                <w:sz w:val="24"/>
                <w:szCs w:val="24"/>
              </w:rPr>
              <w:t>свойства</w:t>
            </w:r>
            <w:r w:rsidRPr="001021A7">
              <w:rPr>
                <w:spacing w:val="1"/>
                <w:sz w:val="24"/>
                <w:szCs w:val="24"/>
              </w:rPr>
              <w:t xml:space="preserve"> </w:t>
            </w:r>
            <w:r w:rsidRPr="001021A7">
              <w:rPr>
                <w:sz w:val="24"/>
                <w:szCs w:val="24"/>
              </w:rPr>
              <w:t>геометрических фигур для</w:t>
            </w:r>
            <w:r w:rsidRPr="001021A7">
              <w:rPr>
                <w:spacing w:val="1"/>
                <w:sz w:val="24"/>
                <w:szCs w:val="24"/>
              </w:rPr>
              <w:t xml:space="preserve"> </w:t>
            </w:r>
            <w:r w:rsidRPr="001021A7">
              <w:rPr>
                <w:sz w:val="24"/>
                <w:szCs w:val="24"/>
              </w:rPr>
              <w:t>решения</w:t>
            </w:r>
            <w:r w:rsidRPr="001021A7">
              <w:rPr>
                <w:spacing w:val="-12"/>
                <w:sz w:val="24"/>
                <w:szCs w:val="24"/>
              </w:rPr>
              <w:t xml:space="preserve"> </w:t>
            </w:r>
            <w:r w:rsidRPr="001021A7">
              <w:rPr>
                <w:sz w:val="24"/>
                <w:szCs w:val="24"/>
              </w:rPr>
              <w:t>задач</w:t>
            </w:r>
            <w:r w:rsidRPr="001021A7">
              <w:rPr>
                <w:spacing w:val="-10"/>
                <w:sz w:val="24"/>
                <w:szCs w:val="24"/>
              </w:rPr>
              <w:t xml:space="preserve"> </w:t>
            </w:r>
            <w:r w:rsidRPr="001021A7">
              <w:rPr>
                <w:sz w:val="24"/>
                <w:szCs w:val="24"/>
              </w:rPr>
              <w:t>практического</w:t>
            </w:r>
            <w:r w:rsidRPr="001021A7">
              <w:rPr>
                <w:spacing w:val="-57"/>
                <w:sz w:val="24"/>
                <w:szCs w:val="24"/>
              </w:rPr>
              <w:t xml:space="preserve"> </w:t>
            </w:r>
            <w:r w:rsidRPr="001021A7">
              <w:rPr>
                <w:sz w:val="24"/>
                <w:szCs w:val="24"/>
              </w:rPr>
              <w:t>характера и задач из других</w:t>
            </w:r>
            <w:r w:rsidRPr="001021A7">
              <w:rPr>
                <w:spacing w:val="1"/>
                <w:sz w:val="24"/>
                <w:szCs w:val="24"/>
              </w:rPr>
              <w:t xml:space="preserve"> </w:t>
            </w:r>
            <w:r w:rsidRPr="001021A7">
              <w:rPr>
                <w:sz w:val="24"/>
                <w:szCs w:val="24"/>
              </w:rPr>
              <w:t>областей</w:t>
            </w:r>
            <w:r w:rsidRPr="001021A7">
              <w:rPr>
                <w:spacing w:val="-4"/>
                <w:sz w:val="24"/>
                <w:szCs w:val="24"/>
              </w:rPr>
              <w:t xml:space="preserve"> </w:t>
            </w:r>
            <w:r w:rsidRPr="001021A7">
              <w:rPr>
                <w:sz w:val="24"/>
                <w:szCs w:val="24"/>
              </w:rPr>
              <w:t>знаний</w:t>
            </w:r>
          </w:p>
        </w:tc>
      </w:tr>
      <w:tr w:rsidR="003A4C7F" w:rsidRPr="001021A7" w:rsidTr="0039169F">
        <w:trPr>
          <w:trHeight w:val="7053"/>
        </w:trPr>
        <w:tc>
          <w:tcPr>
            <w:tcW w:w="2410" w:type="dxa"/>
          </w:tcPr>
          <w:p w:rsidR="003A4C7F" w:rsidRPr="001021A7" w:rsidRDefault="003A4C7F" w:rsidP="00CA763F">
            <w:pPr>
              <w:pStyle w:val="TableParagraph"/>
              <w:ind w:left="107" w:right="726"/>
              <w:rPr>
                <w:b/>
                <w:sz w:val="24"/>
                <w:szCs w:val="24"/>
              </w:rPr>
            </w:pPr>
            <w:r w:rsidRPr="001021A7">
              <w:rPr>
                <w:b/>
                <w:sz w:val="24"/>
                <w:szCs w:val="24"/>
              </w:rPr>
              <w:t>Векторы и</w:t>
            </w:r>
            <w:r w:rsidRPr="001021A7">
              <w:rPr>
                <w:b/>
                <w:spacing w:val="1"/>
                <w:sz w:val="24"/>
                <w:szCs w:val="24"/>
              </w:rPr>
              <w:t xml:space="preserve"> </w:t>
            </w:r>
            <w:r w:rsidRPr="001021A7">
              <w:rPr>
                <w:b/>
                <w:sz w:val="24"/>
                <w:szCs w:val="24"/>
              </w:rPr>
              <w:t>координаты в</w:t>
            </w:r>
            <w:r w:rsidRPr="001021A7">
              <w:rPr>
                <w:b/>
                <w:spacing w:val="-57"/>
                <w:sz w:val="24"/>
                <w:szCs w:val="24"/>
              </w:rPr>
              <w:t xml:space="preserve"> </w:t>
            </w:r>
            <w:r w:rsidRPr="001021A7">
              <w:rPr>
                <w:b/>
                <w:sz w:val="24"/>
                <w:szCs w:val="24"/>
              </w:rPr>
              <w:t>пространстве</w:t>
            </w:r>
          </w:p>
        </w:tc>
        <w:tc>
          <w:tcPr>
            <w:tcW w:w="3687" w:type="dxa"/>
            <w:gridSpan w:val="2"/>
          </w:tcPr>
          <w:p w:rsidR="003A4C7F" w:rsidRPr="001021A7" w:rsidRDefault="003A4C7F" w:rsidP="00CA763F">
            <w:pPr>
              <w:pStyle w:val="TableParagraph"/>
              <w:numPr>
                <w:ilvl w:val="0"/>
                <w:numId w:val="15"/>
              </w:numPr>
              <w:tabs>
                <w:tab w:val="left" w:pos="464"/>
                <w:tab w:val="left" w:pos="465"/>
              </w:tabs>
              <w:ind w:left="464" w:right="316"/>
              <w:rPr>
                <w:sz w:val="24"/>
                <w:szCs w:val="24"/>
              </w:rPr>
            </w:pPr>
            <w:r w:rsidRPr="001021A7">
              <w:rPr>
                <w:sz w:val="24"/>
                <w:szCs w:val="24"/>
              </w:rPr>
              <w:t>Оперировать на базовом</w:t>
            </w:r>
            <w:r w:rsidRPr="001021A7">
              <w:rPr>
                <w:spacing w:val="1"/>
                <w:sz w:val="24"/>
                <w:szCs w:val="24"/>
              </w:rPr>
              <w:t xml:space="preserve"> </w:t>
            </w:r>
            <w:r w:rsidRPr="001021A7">
              <w:rPr>
                <w:sz w:val="24"/>
                <w:szCs w:val="24"/>
              </w:rPr>
              <w:t>уровне понятием декартовы</w:t>
            </w:r>
            <w:r w:rsidRPr="001021A7">
              <w:rPr>
                <w:spacing w:val="-57"/>
                <w:sz w:val="24"/>
                <w:szCs w:val="24"/>
              </w:rPr>
              <w:t xml:space="preserve"> </w:t>
            </w:r>
            <w:r w:rsidRPr="001021A7">
              <w:rPr>
                <w:sz w:val="24"/>
                <w:szCs w:val="24"/>
              </w:rPr>
              <w:t>координаты</w:t>
            </w:r>
            <w:r w:rsidRPr="001021A7">
              <w:rPr>
                <w:spacing w:val="-8"/>
                <w:sz w:val="24"/>
                <w:szCs w:val="24"/>
              </w:rPr>
              <w:t xml:space="preserve"> </w:t>
            </w:r>
            <w:r w:rsidRPr="001021A7">
              <w:rPr>
                <w:sz w:val="24"/>
                <w:szCs w:val="24"/>
              </w:rPr>
              <w:t>в</w:t>
            </w:r>
            <w:r w:rsidRPr="001021A7">
              <w:rPr>
                <w:spacing w:val="-7"/>
                <w:sz w:val="24"/>
                <w:szCs w:val="24"/>
              </w:rPr>
              <w:t xml:space="preserve"> </w:t>
            </w:r>
            <w:r w:rsidRPr="001021A7">
              <w:rPr>
                <w:sz w:val="24"/>
                <w:szCs w:val="24"/>
              </w:rPr>
              <w:t>пространстве</w:t>
            </w:r>
            <w:r w:rsidRPr="001021A7">
              <w:rPr>
                <w:color w:val="FF0000"/>
                <w:sz w:val="24"/>
                <w:szCs w:val="24"/>
              </w:rPr>
              <w:t>;</w:t>
            </w:r>
          </w:p>
          <w:p w:rsidR="003A4C7F" w:rsidRPr="001021A7" w:rsidRDefault="003A4C7F" w:rsidP="00CA763F">
            <w:pPr>
              <w:pStyle w:val="TableParagraph"/>
              <w:numPr>
                <w:ilvl w:val="0"/>
                <w:numId w:val="15"/>
              </w:numPr>
              <w:tabs>
                <w:tab w:val="left" w:pos="464"/>
                <w:tab w:val="left" w:pos="465"/>
              </w:tabs>
              <w:ind w:left="464" w:right="143"/>
              <w:rPr>
                <w:sz w:val="24"/>
                <w:szCs w:val="24"/>
              </w:rPr>
            </w:pPr>
            <w:r w:rsidRPr="001021A7">
              <w:rPr>
                <w:sz w:val="24"/>
                <w:szCs w:val="24"/>
              </w:rPr>
              <w:t>находить</w:t>
            </w:r>
            <w:r w:rsidRPr="001021A7">
              <w:rPr>
                <w:spacing w:val="-9"/>
                <w:sz w:val="24"/>
                <w:szCs w:val="24"/>
              </w:rPr>
              <w:t xml:space="preserve"> </w:t>
            </w:r>
            <w:r w:rsidRPr="001021A7">
              <w:rPr>
                <w:sz w:val="24"/>
                <w:szCs w:val="24"/>
              </w:rPr>
              <w:t>координаты</w:t>
            </w:r>
            <w:r w:rsidRPr="001021A7">
              <w:rPr>
                <w:spacing w:val="-9"/>
                <w:sz w:val="24"/>
                <w:szCs w:val="24"/>
              </w:rPr>
              <w:t xml:space="preserve"> </w:t>
            </w:r>
            <w:r w:rsidRPr="001021A7">
              <w:rPr>
                <w:sz w:val="24"/>
                <w:szCs w:val="24"/>
              </w:rPr>
              <w:t>вершин</w:t>
            </w:r>
            <w:r w:rsidRPr="001021A7">
              <w:rPr>
                <w:spacing w:val="-57"/>
                <w:sz w:val="24"/>
                <w:szCs w:val="24"/>
              </w:rPr>
              <w:t xml:space="preserve"> </w:t>
            </w:r>
            <w:r w:rsidRPr="001021A7">
              <w:rPr>
                <w:sz w:val="24"/>
                <w:szCs w:val="24"/>
              </w:rPr>
              <w:t>куба и прямоугольного</w:t>
            </w:r>
            <w:r w:rsidRPr="001021A7">
              <w:rPr>
                <w:spacing w:val="1"/>
                <w:sz w:val="24"/>
                <w:szCs w:val="24"/>
              </w:rPr>
              <w:t xml:space="preserve"> </w:t>
            </w:r>
            <w:r w:rsidRPr="001021A7">
              <w:rPr>
                <w:sz w:val="24"/>
                <w:szCs w:val="24"/>
              </w:rPr>
              <w:t>параллелепипеда</w:t>
            </w:r>
          </w:p>
        </w:tc>
        <w:tc>
          <w:tcPr>
            <w:tcW w:w="3631" w:type="dxa"/>
          </w:tcPr>
          <w:p w:rsidR="003A4C7F" w:rsidRPr="001021A7" w:rsidRDefault="003A4C7F" w:rsidP="00CA763F">
            <w:pPr>
              <w:pStyle w:val="TableParagraph"/>
              <w:numPr>
                <w:ilvl w:val="0"/>
                <w:numId w:val="14"/>
              </w:numPr>
              <w:tabs>
                <w:tab w:val="left" w:pos="464"/>
                <w:tab w:val="left" w:pos="465"/>
              </w:tabs>
              <w:ind w:right="454"/>
              <w:rPr>
                <w:sz w:val="24"/>
                <w:szCs w:val="24"/>
              </w:rPr>
            </w:pPr>
            <w:r w:rsidRPr="001021A7">
              <w:rPr>
                <w:sz w:val="24"/>
                <w:szCs w:val="24"/>
              </w:rPr>
              <w:t>Оперировать понятиями</w:t>
            </w:r>
            <w:r w:rsidRPr="001021A7">
              <w:rPr>
                <w:spacing w:val="1"/>
                <w:sz w:val="24"/>
                <w:szCs w:val="24"/>
              </w:rPr>
              <w:t xml:space="preserve"> </w:t>
            </w:r>
            <w:r w:rsidRPr="001021A7">
              <w:rPr>
                <w:sz w:val="24"/>
                <w:szCs w:val="24"/>
              </w:rPr>
              <w:t>декартовы координаты в</w:t>
            </w:r>
            <w:r w:rsidRPr="001021A7">
              <w:rPr>
                <w:spacing w:val="1"/>
                <w:sz w:val="24"/>
                <w:szCs w:val="24"/>
              </w:rPr>
              <w:t xml:space="preserve"> </w:t>
            </w:r>
            <w:r w:rsidRPr="001021A7">
              <w:rPr>
                <w:sz w:val="24"/>
                <w:szCs w:val="24"/>
              </w:rPr>
              <w:t>пространстве, вектор,</w:t>
            </w:r>
            <w:r w:rsidRPr="001021A7">
              <w:rPr>
                <w:spacing w:val="1"/>
                <w:sz w:val="24"/>
                <w:szCs w:val="24"/>
              </w:rPr>
              <w:t xml:space="preserve"> </w:t>
            </w:r>
            <w:r w:rsidRPr="001021A7">
              <w:rPr>
                <w:sz w:val="24"/>
                <w:szCs w:val="24"/>
              </w:rPr>
              <w:t>модуль</w:t>
            </w:r>
            <w:r w:rsidRPr="001021A7">
              <w:rPr>
                <w:spacing w:val="-7"/>
                <w:sz w:val="24"/>
                <w:szCs w:val="24"/>
              </w:rPr>
              <w:t xml:space="preserve"> </w:t>
            </w:r>
            <w:r w:rsidRPr="001021A7">
              <w:rPr>
                <w:sz w:val="24"/>
                <w:szCs w:val="24"/>
              </w:rPr>
              <w:t>вектора,</w:t>
            </w:r>
            <w:r w:rsidRPr="001021A7">
              <w:rPr>
                <w:spacing w:val="-10"/>
                <w:sz w:val="24"/>
                <w:szCs w:val="24"/>
              </w:rPr>
              <w:t xml:space="preserve"> </w:t>
            </w:r>
            <w:r w:rsidRPr="001021A7">
              <w:rPr>
                <w:sz w:val="24"/>
                <w:szCs w:val="24"/>
              </w:rPr>
              <w:t>равенство</w:t>
            </w:r>
            <w:r w:rsidRPr="001021A7">
              <w:rPr>
                <w:spacing w:val="-57"/>
                <w:sz w:val="24"/>
                <w:szCs w:val="24"/>
              </w:rPr>
              <w:t xml:space="preserve"> </w:t>
            </w:r>
            <w:r w:rsidRPr="001021A7">
              <w:rPr>
                <w:sz w:val="24"/>
                <w:szCs w:val="24"/>
              </w:rPr>
              <w:t>векторов, координаты</w:t>
            </w:r>
            <w:r w:rsidRPr="001021A7">
              <w:rPr>
                <w:spacing w:val="1"/>
                <w:sz w:val="24"/>
                <w:szCs w:val="24"/>
              </w:rPr>
              <w:t xml:space="preserve"> </w:t>
            </w:r>
            <w:r w:rsidRPr="001021A7">
              <w:rPr>
                <w:sz w:val="24"/>
                <w:szCs w:val="24"/>
              </w:rPr>
              <w:t>вектора, угол между</w:t>
            </w:r>
            <w:r w:rsidRPr="001021A7">
              <w:rPr>
                <w:spacing w:val="1"/>
                <w:sz w:val="24"/>
                <w:szCs w:val="24"/>
              </w:rPr>
              <w:t xml:space="preserve"> </w:t>
            </w:r>
            <w:r w:rsidRPr="001021A7">
              <w:rPr>
                <w:sz w:val="24"/>
                <w:szCs w:val="24"/>
              </w:rPr>
              <w:t>векторами, скалярное</w:t>
            </w:r>
            <w:r w:rsidRPr="001021A7">
              <w:rPr>
                <w:spacing w:val="1"/>
                <w:sz w:val="24"/>
                <w:szCs w:val="24"/>
              </w:rPr>
              <w:t xml:space="preserve"> </w:t>
            </w:r>
            <w:r w:rsidRPr="001021A7">
              <w:rPr>
                <w:sz w:val="24"/>
                <w:szCs w:val="24"/>
              </w:rPr>
              <w:t>произведение векторов,</w:t>
            </w:r>
            <w:r w:rsidRPr="001021A7">
              <w:rPr>
                <w:spacing w:val="1"/>
                <w:sz w:val="24"/>
                <w:szCs w:val="24"/>
              </w:rPr>
              <w:t xml:space="preserve"> </w:t>
            </w:r>
            <w:r w:rsidRPr="001021A7">
              <w:rPr>
                <w:sz w:val="24"/>
                <w:szCs w:val="24"/>
              </w:rPr>
              <w:t>коллинеарные</w:t>
            </w:r>
            <w:r w:rsidRPr="001021A7">
              <w:rPr>
                <w:spacing w:val="-2"/>
                <w:sz w:val="24"/>
                <w:szCs w:val="24"/>
              </w:rPr>
              <w:t xml:space="preserve"> </w:t>
            </w:r>
            <w:r w:rsidRPr="001021A7">
              <w:rPr>
                <w:sz w:val="24"/>
                <w:szCs w:val="24"/>
              </w:rPr>
              <w:t>векторы;</w:t>
            </w:r>
          </w:p>
          <w:p w:rsidR="003A4C7F" w:rsidRPr="001021A7" w:rsidRDefault="003A4C7F" w:rsidP="00CA763F">
            <w:pPr>
              <w:pStyle w:val="TableParagraph"/>
              <w:numPr>
                <w:ilvl w:val="0"/>
                <w:numId w:val="14"/>
              </w:numPr>
              <w:tabs>
                <w:tab w:val="left" w:pos="464"/>
                <w:tab w:val="left" w:pos="465"/>
              </w:tabs>
              <w:ind w:right="186"/>
              <w:rPr>
                <w:sz w:val="24"/>
                <w:szCs w:val="24"/>
              </w:rPr>
            </w:pPr>
            <w:r w:rsidRPr="001021A7">
              <w:rPr>
                <w:sz w:val="24"/>
                <w:szCs w:val="24"/>
              </w:rPr>
              <w:t>находить расстояние между</w:t>
            </w:r>
            <w:r w:rsidRPr="001021A7">
              <w:rPr>
                <w:spacing w:val="1"/>
                <w:sz w:val="24"/>
                <w:szCs w:val="24"/>
              </w:rPr>
              <w:t xml:space="preserve"> </w:t>
            </w:r>
            <w:r w:rsidRPr="001021A7">
              <w:rPr>
                <w:sz w:val="24"/>
                <w:szCs w:val="24"/>
              </w:rPr>
              <w:t>двумя точками, сумму</w:t>
            </w:r>
            <w:r w:rsidRPr="001021A7">
              <w:rPr>
                <w:spacing w:val="1"/>
                <w:sz w:val="24"/>
                <w:szCs w:val="24"/>
              </w:rPr>
              <w:t xml:space="preserve"> </w:t>
            </w:r>
            <w:r w:rsidRPr="001021A7">
              <w:rPr>
                <w:sz w:val="24"/>
                <w:szCs w:val="24"/>
              </w:rPr>
              <w:t>векторов и произведение</w:t>
            </w:r>
            <w:r w:rsidRPr="001021A7">
              <w:rPr>
                <w:spacing w:val="1"/>
                <w:sz w:val="24"/>
                <w:szCs w:val="24"/>
              </w:rPr>
              <w:t xml:space="preserve"> </w:t>
            </w:r>
            <w:r w:rsidRPr="001021A7">
              <w:rPr>
                <w:sz w:val="24"/>
                <w:szCs w:val="24"/>
              </w:rPr>
              <w:t>вектора</w:t>
            </w:r>
            <w:r w:rsidRPr="001021A7">
              <w:rPr>
                <w:spacing w:val="-6"/>
                <w:sz w:val="24"/>
                <w:szCs w:val="24"/>
              </w:rPr>
              <w:t xml:space="preserve"> </w:t>
            </w:r>
            <w:r w:rsidRPr="001021A7">
              <w:rPr>
                <w:sz w:val="24"/>
                <w:szCs w:val="24"/>
              </w:rPr>
              <w:t>на</w:t>
            </w:r>
            <w:r w:rsidRPr="001021A7">
              <w:rPr>
                <w:spacing w:val="-4"/>
                <w:sz w:val="24"/>
                <w:szCs w:val="24"/>
              </w:rPr>
              <w:t xml:space="preserve"> </w:t>
            </w:r>
            <w:r w:rsidRPr="001021A7">
              <w:rPr>
                <w:sz w:val="24"/>
                <w:szCs w:val="24"/>
              </w:rPr>
              <w:t>число,</w:t>
            </w:r>
            <w:r w:rsidRPr="001021A7">
              <w:rPr>
                <w:spacing w:val="-6"/>
                <w:sz w:val="24"/>
                <w:szCs w:val="24"/>
              </w:rPr>
              <w:t xml:space="preserve"> </w:t>
            </w:r>
            <w:r w:rsidRPr="001021A7">
              <w:rPr>
                <w:sz w:val="24"/>
                <w:szCs w:val="24"/>
              </w:rPr>
              <w:t>угол</w:t>
            </w:r>
            <w:r w:rsidRPr="001021A7">
              <w:rPr>
                <w:spacing w:val="-6"/>
                <w:sz w:val="24"/>
                <w:szCs w:val="24"/>
              </w:rPr>
              <w:t xml:space="preserve"> </w:t>
            </w:r>
            <w:r w:rsidRPr="001021A7">
              <w:rPr>
                <w:sz w:val="24"/>
                <w:szCs w:val="24"/>
              </w:rPr>
              <w:t>между</w:t>
            </w:r>
            <w:r w:rsidRPr="001021A7">
              <w:rPr>
                <w:spacing w:val="-57"/>
                <w:sz w:val="24"/>
                <w:szCs w:val="24"/>
              </w:rPr>
              <w:t xml:space="preserve"> </w:t>
            </w:r>
            <w:r w:rsidRPr="001021A7">
              <w:rPr>
                <w:sz w:val="24"/>
                <w:szCs w:val="24"/>
              </w:rPr>
              <w:t>векторами, скалярное</w:t>
            </w:r>
            <w:r w:rsidRPr="001021A7">
              <w:rPr>
                <w:spacing w:val="1"/>
                <w:sz w:val="24"/>
                <w:szCs w:val="24"/>
              </w:rPr>
              <w:t xml:space="preserve"> </w:t>
            </w:r>
            <w:r w:rsidRPr="001021A7">
              <w:rPr>
                <w:sz w:val="24"/>
                <w:szCs w:val="24"/>
              </w:rPr>
              <w:t>произведение, раскладывать</w:t>
            </w:r>
            <w:r w:rsidRPr="001021A7">
              <w:rPr>
                <w:spacing w:val="1"/>
                <w:sz w:val="24"/>
                <w:szCs w:val="24"/>
              </w:rPr>
              <w:t xml:space="preserve"> </w:t>
            </w:r>
            <w:r w:rsidRPr="001021A7">
              <w:rPr>
                <w:sz w:val="24"/>
                <w:szCs w:val="24"/>
              </w:rPr>
              <w:t>вектор по двум</w:t>
            </w:r>
            <w:r w:rsidRPr="001021A7">
              <w:rPr>
                <w:spacing w:val="1"/>
                <w:sz w:val="24"/>
                <w:szCs w:val="24"/>
              </w:rPr>
              <w:t xml:space="preserve"> </w:t>
            </w:r>
            <w:r w:rsidRPr="001021A7">
              <w:rPr>
                <w:sz w:val="24"/>
                <w:szCs w:val="24"/>
              </w:rPr>
              <w:t>неколлинеарным</w:t>
            </w:r>
            <w:r w:rsidRPr="001021A7">
              <w:rPr>
                <w:spacing w:val="-2"/>
                <w:sz w:val="24"/>
                <w:szCs w:val="24"/>
              </w:rPr>
              <w:t xml:space="preserve"> </w:t>
            </w:r>
            <w:r w:rsidRPr="001021A7">
              <w:rPr>
                <w:sz w:val="24"/>
                <w:szCs w:val="24"/>
              </w:rPr>
              <w:t>векторам;</w:t>
            </w:r>
          </w:p>
          <w:p w:rsidR="003A4C7F" w:rsidRPr="001021A7" w:rsidRDefault="003A4C7F" w:rsidP="00CA763F">
            <w:pPr>
              <w:pStyle w:val="TableParagraph"/>
              <w:numPr>
                <w:ilvl w:val="0"/>
                <w:numId w:val="14"/>
              </w:numPr>
              <w:tabs>
                <w:tab w:val="left" w:pos="464"/>
                <w:tab w:val="left" w:pos="465"/>
              </w:tabs>
              <w:ind w:right="665"/>
              <w:rPr>
                <w:sz w:val="24"/>
                <w:szCs w:val="24"/>
              </w:rPr>
            </w:pPr>
            <w:r w:rsidRPr="001021A7">
              <w:rPr>
                <w:sz w:val="24"/>
                <w:szCs w:val="24"/>
              </w:rPr>
              <w:t>задавать плоскость</w:t>
            </w:r>
            <w:r w:rsidRPr="001021A7">
              <w:rPr>
                <w:spacing w:val="1"/>
                <w:sz w:val="24"/>
                <w:szCs w:val="24"/>
              </w:rPr>
              <w:t xml:space="preserve"> </w:t>
            </w:r>
            <w:r w:rsidRPr="001021A7">
              <w:rPr>
                <w:sz w:val="24"/>
                <w:szCs w:val="24"/>
              </w:rPr>
              <w:t>уравнением</w:t>
            </w:r>
            <w:r w:rsidRPr="001021A7">
              <w:rPr>
                <w:spacing w:val="-10"/>
                <w:sz w:val="24"/>
                <w:szCs w:val="24"/>
              </w:rPr>
              <w:t xml:space="preserve"> </w:t>
            </w:r>
            <w:r w:rsidRPr="001021A7">
              <w:rPr>
                <w:sz w:val="24"/>
                <w:szCs w:val="24"/>
              </w:rPr>
              <w:t>в</w:t>
            </w:r>
            <w:r w:rsidRPr="001021A7">
              <w:rPr>
                <w:spacing w:val="-10"/>
                <w:sz w:val="24"/>
                <w:szCs w:val="24"/>
              </w:rPr>
              <w:t xml:space="preserve"> </w:t>
            </w:r>
            <w:r w:rsidRPr="001021A7">
              <w:rPr>
                <w:sz w:val="24"/>
                <w:szCs w:val="24"/>
              </w:rPr>
              <w:t>декартовой</w:t>
            </w:r>
            <w:r w:rsidRPr="001021A7">
              <w:rPr>
                <w:spacing w:val="-57"/>
                <w:sz w:val="24"/>
                <w:szCs w:val="24"/>
              </w:rPr>
              <w:t xml:space="preserve"> </w:t>
            </w:r>
            <w:r w:rsidRPr="001021A7">
              <w:rPr>
                <w:sz w:val="24"/>
                <w:szCs w:val="24"/>
              </w:rPr>
              <w:t>системе</w:t>
            </w:r>
            <w:r w:rsidRPr="001021A7">
              <w:rPr>
                <w:spacing w:val="-2"/>
                <w:sz w:val="24"/>
                <w:szCs w:val="24"/>
              </w:rPr>
              <w:t xml:space="preserve"> </w:t>
            </w:r>
            <w:r w:rsidRPr="001021A7">
              <w:rPr>
                <w:sz w:val="24"/>
                <w:szCs w:val="24"/>
              </w:rPr>
              <w:t>координат;</w:t>
            </w:r>
          </w:p>
          <w:p w:rsidR="003A4C7F" w:rsidRPr="001021A7" w:rsidRDefault="003A4C7F" w:rsidP="00CA763F">
            <w:pPr>
              <w:pStyle w:val="TableParagraph"/>
              <w:numPr>
                <w:ilvl w:val="0"/>
                <w:numId w:val="14"/>
              </w:numPr>
              <w:tabs>
                <w:tab w:val="left" w:pos="464"/>
                <w:tab w:val="left" w:pos="465"/>
              </w:tabs>
              <w:ind w:hanging="359"/>
              <w:rPr>
                <w:sz w:val="24"/>
                <w:szCs w:val="24"/>
              </w:rPr>
            </w:pPr>
            <w:r w:rsidRPr="001021A7">
              <w:rPr>
                <w:sz w:val="24"/>
                <w:szCs w:val="24"/>
              </w:rPr>
              <w:t>решать</w:t>
            </w:r>
            <w:r w:rsidRPr="001021A7">
              <w:rPr>
                <w:spacing w:val="-3"/>
                <w:sz w:val="24"/>
                <w:szCs w:val="24"/>
              </w:rPr>
              <w:t xml:space="preserve"> </w:t>
            </w:r>
            <w:r w:rsidRPr="001021A7">
              <w:rPr>
                <w:sz w:val="24"/>
                <w:szCs w:val="24"/>
              </w:rPr>
              <w:t>простейшие</w:t>
            </w:r>
            <w:r w:rsidRPr="001021A7">
              <w:rPr>
                <w:spacing w:val="-3"/>
                <w:sz w:val="24"/>
                <w:szCs w:val="24"/>
              </w:rPr>
              <w:t xml:space="preserve"> </w:t>
            </w:r>
            <w:r w:rsidRPr="001021A7">
              <w:rPr>
                <w:sz w:val="24"/>
                <w:szCs w:val="24"/>
              </w:rPr>
              <w:t>задачи</w:t>
            </w:r>
          </w:p>
          <w:p w:rsidR="003A4C7F" w:rsidRPr="001021A7" w:rsidRDefault="003A4C7F" w:rsidP="00CA763F">
            <w:pPr>
              <w:pStyle w:val="TableParagraph"/>
              <w:spacing w:before="21"/>
              <w:ind w:left="464"/>
              <w:rPr>
                <w:sz w:val="24"/>
                <w:szCs w:val="24"/>
              </w:rPr>
            </w:pPr>
            <w:r w:rsidRPr="001021A7">
              <w:rPr>
                <w:sz w:val="24"/>
                <w:szCs w:val="24"/>
              </w:rPr>
              <w:t>введением</w:t>
            </w:r>
            <w:r w:rsidRPr="001021A7">
              <w:rPr>
                <w:spacing w:val="-4"/>
                <w:sz w:val="24"/>
                <w:szCs w:val="24"/>
              </w:rPr>
              <w:t xml:space="preserve"> </w:t>
            </w:r>
            <w:r w:rsidRPr="001021A7">
              <w:rPr>
                <w:sz w:val="24"/>
                <w:szCs w:val="24"/>
              </w:rPr>
              <w:t>векторного</w:t>
            </w:r>
            <w:r w:rsidRPr="001021A7">
              <w:rPr>
                <w:spacing w:val="-3"/>
                <w:sz w:val="24"/>
                <w:szCs w:val="24"/>
              </w:rPr>
              <w:t xml:space="preserve"> </w:t>
            </w:r>
            <w:r w:rsidRPr="001021A7">
              <w:rPr>
                <w:sz w:val="24"/>
                <w:szCs w:val="24"/>
              </w:rPr>
              <w:t>базиса</w:t>
            </w:r>
          </w:p>
        </w:tc>
      </w:tr>
      <w:tr w:rsidR="003A4C7F" w:rsidRPr="001021A7" w:rsidTr="0039169F">
        <w:trPr>
          <w:trHeight w:val="750"/>
        </w:trPr>
        <w:tc>
          <w:tcPr>
            <w:tcW w:w="2410" w:type="dxa"/>
          </w:tcPr>
          <w:p w:rsidR="003A4C7F" w:rsidRPr="001021A7" w:rsidRDefault="003A4C7F" w:rsidP="00CA763F">
            <w:pPr>
              <w:pStyle w:val="TableParagraph"/>
              <w:ind w:left="107" w:right="835"/>
              <w:rPr>
                <w:b/>
                <w:sz w:val="24"/>
                <w:szCs w:val="24"/>
              </w:rPr>
            </w:pPr>
            <w:r w:rsidRPr="001021A7">
              <w:rPr>
                <w:b/>
                <w:sz w:val="24"/>
                <w:szCs w:val="24"/>
              </w:rPr>
              <w:t>История</w:t>
            </w:r>
            <w:r w:rsidRPr="001021A7">
              <w:rPr>
                <w:b/>
                <w:spacing w:val="1"/>
                <w:sz w:val="24"/>
                <w:szCs w:val="24"/>
              </w:rPr>
              <w:t xml:space="preserve"> </w:t>
            </w:r>
            <w:r w:rsidRPr="001021A7">
              <w:rPr>
                <w:b/>
                <w:sz w:val="24"/>
                <w:szCs w:val="24"/>
              </w:rPr>
              <w:t>математики</w:t>
            </w:r>
          </w:p>
        </w:tc>
        <w:tc>
          <w:tcPr>
            <w:tcW w:w="3687" w:type="dxa"/>
            <w:gridSpan w:val="2"/>
          </w:tcPr>
          <w:p w:rsidR="003A4C7F" w:rsidRPr="001021A7" w:rsidRDefault="003A4C7F" w:rsidP="00CA763F">
            <w:pPr>
              <w:pStyle w:val="TableParagraph"/>
              <w:numPr>
                <w:ilvl w:val="0"/>
                <w:numId w:val="13"/>
              </w:numPr>
              <w:tabs>
                <w:tab w:val="left" w:pos="464"/>
                <w:tab w:val="left" w:pos="465"/>
              </w:tabs>
              <w:ind w:left="464" w:right="625"/>
              <w:rPr>
                <w:sz w:val="24"/>
                <w:szCs w:val="24"/>
              </w:rPr>
            </w:pPr>
            <w:r w:rsidRPr="001021A7">
              <w:rPr>
                <w:sz w:val="24"/>
                <w:szCs w:val="24"/>
              </w:rPr>
              <w:t>Описывать</w:t>
            </w:r>
            <w:r w:rsidRPr="001021A7">
              <w:rPr>
                <w:spacing w:val="1"/>
                <w:sz w:val="24"/>
                <w:szCs w:val="24"/>
              </w:rPr>
              <w:t xml:space="preserve"> </w:t>
            </w:r>
            <w:r w:rsidRPr="001021A7">
              <w:rPr>
                <w:sz w:val="24"/>
                <w:szCs w:val="24"/>
              </w:rPr>
              <w:t>отдельные</w:t>
            </w:r>
            <w:r w:rsidRPr="001021A7">
              <w:rPr>
                <w:spacing w:val="1"/>
                <w:sz w:val="24"/>
                <w:szCs w:val="24"/>
              </w:rPr>
              <w:t xml:space="preserve"> </w:t>
            </w:r>
            <w:r w:rsidRPr="001021A7">
              <w:rPr>
                <w:spacing w:val="-1"/>
                <w:sz w:val="24"/>
                <w:szCs w:val="24"/>
              </w:rPr>
              <w:t>выдающиеся</w:t>
            </w:r>
            <w:r w:rsidRPr="001021A7">
              <w:rPr>
                <w:spacing w:val="-8"/>
                <w:sz w:val="24"/>
                <w:szCs w:val="24"/>
              </w:rPr>
              <w:t xml:space="preserve"> </w:t>
            </w:r>
            <w:r w:rsidRPr="001021A7">
              <w:rPr>
                <w:sz w:val="24"/>
                <w:szCs w:val="24"/>
              </w:rPr>
              <w:t>результаты,</w:t>
            </w:r>
          </w:p>
        </w:tc>
        <w:tc>
          <w:tcPr>
            <w:tcW w:w="3631" w:type="dxa"/>
          </w:tcPr>
          <w:p w:rsidR="003A4C7F" w:rsidRPr="001021A7" w:rsidRDefault="003A4C7F" w:rsidP="00CA763F">
            <w:pPr>
              <w:pStyle w:val="TableParagraph"/>
              <w:numPr>
                <w:ilvl w:val="0"/>
                <w:numId w:val="12"/>
              </w:numPr>
              <w:tabs>
                <w:tab w:val="left" w:pos="464"/>
                <w:tab w:val="left" w:pos="465"/>
              </w:tabs>
              <w:ind w:right="298"/>
              <w:rPr>
                <w:sz w:val="24"/>
                <w:szCs w:val="24"/>
              </w:rPr>
            </w:pPr>
            <w:r w:rsidRPr="001021A7">
              <w:rPr>
                <w:sz w:val="24"/>
                <w:szCs w:val="24"/>
              </w:rPr>
              <w:t>Представлять вклад</w:t>
            </w:r>
            <w:r w:rsidRPr="001021A7">
              <w:rPr>
                <w:spacing w:val="1"/>
                <w:sz w:val="24"/>
                <w:szCs w:val="24"/>
              </w:rPr>
              <w:t xml:space="preserve"> </w:t>
            </w:r>
            <w:r w:rsidRPr="001021A7">
              <w:rPr>
                <w:sz w:val="24"/>
                <w:szCs w:val="24"/>
              </w:rPr>
              <w:t>выдающихся</w:t>
            </w:r>
            <w:r w:rsidRPr="001021A7">
              <w:rPr>
                <w:spacing w:val="-9"/>
                <w:sz w:val="24"/>
                <w:szCs w:val="24"/>
              </w:rPr>
              <w:t xml:space="preserve"> </w:t>
            </w:r>
            <w:r w:rsidRPr="001021A7">
              <w:rPr>
                <w:sz w:val="24"/>
                <w:szCs w:val="24"/>
              </w:rPr>
              <w:t>математиков</w:t>
            </w:r>
            <w:r w:rsidRPr="001021A7">
              <w:rPr>
                <w:spacing w:val="-10"/>
                <w:sz w:val="24"/>
                <w:szCs w:val="24"/>
              </w:rPr>
              <w:t xml:space="preserve"> </w:t>
            </w:r>
            <w:r w:rsidRPr="001021A7">
              <w:rPr>
                <w:sz w:val="24"/>
                <w:szCs w:val="24"/>
              </w:rPr>
              <w:t>в</w:t>
            </w:r>
          </w:p>
        </w:tc>
      </w:tr>
    </w:tbl>
    <w:p w:rsidR="003A4C7F" w:rsidRPr="001021A7" w:rsidRDefault="003A4C7F" w:rsidP="003A4C7F">
      <w:pPr>
        <w:spacing w:line="240" w:lineRule="auto"/>
        <w:rPr>
          <w:rFonts w:ascii="Times New Roman" w:hAnsi="Times New Roman" w:cs="Times New Roman"/>
          <w:sz w:val="24"/>
          <w:szCs w:val="24"/>
        </w:rPr>
        <w:sectPr w:rsidR="003A4C7F" w:rsidRPr="001021A7" w:rsidSect="0039169F">
          <w:footerReference w:type="default" r:id="rId8"/>
          <w:pgSz w:w="12240" w:h="15840"/>
          <w:pgMar w:top="1140" w:right="641" w:bottom="1123" w:left="567" w:header="0" w:footer="924" w:gutter="0"/>
          <w:cols w:space="720"/>
        </w:sectPr>
      </w:pPr>
    </w:p>
    <w:tbl>
      <w:tblPr>
        <w:tblW w:w="930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1"/>
        <w:gridCol w:w="3130"/>
        <w:gridCol w:w="3187"/>
      </w:tblGrid>
      <w:tr w:rsidR="003A4C7F" w:rsidRPr="001021A7" w:rsidTr="00CA763F">
        <w:trPr>
          <w:trHeight w:val="2804"/>
        </w:trPr>
        <w:tc>
          <w:tcPr>
            <w:tcW w:w="2991" w:type="dxa"/>
          </w:tcPr>
          <w:p w:rsidR="003A4C7F" w:rsidRPr="001021A7" w:rsidRDefault="003A4C7F" w:rsidP="00CA763F">
            <w:pPr>
              <w:pStyle w:val="TableParagraph"/>
              <w:rPr>
                <w:sz w:val="24"/>
                <w:szCs w:val="24"/>
              </w:rPr>
            </w:pPr>
          </w:p>
        </w:tc>
        <w:tc>
          <w:tcPr>
            <w:tcW w:w="3130" w:type="dxa"/>
          </w:tcPr>
          <w:p w:rsidR="003A4C7F" w:rsidRPr="001021A7" w:rsidRDefault="003A4C7F" w:rsidP="00CA763F">
            <w:pPr>
              <w:pStyle w:val="TableParagraph"/>
              <w:ind w:left="464" w:right="284"/>
              <w:rPr>
                <w:sz w:val="24"/>
                <w:szCs w:val="24"/>
              </w:rPr>
            </w:pPr>
            <w:r w:rsidRPr="001021A7">
              <w:rPr>
                <w:sz w:val="24"/>
                <w:szCs w:val="24"/>
              </w:rPr>
              <w:t>полученные в ходе развития</w:t>
            </w:r>
            <w:r w:rsidRPr="001021A7">
              <w:rPr>
                <w:spacing w:val="-57"/>
                <w:sz w:val="24"/>
                <w:szCs w:val="24"/>
              </w:rPr>
              <w:t xml:space="preserve"> </w:t>
            </w:r>
            <w:r w:rsidRPr="001021A7">
              <w:rPr>
                <w:sz w:val="24"/>
                <w:szCs w:val="24"/>
              </w:rPr>
              <w:t>математики</w:t>
            </w:r>
            <w:r w:rsidRPr="001021A7">
              <w:rPr>
                <w:spacing w:val="-2"/>
                <w:sz w:val="24"/>
                <w:szCs w:val="24"/>
              </w:rPr>
              <w:t xml:space="preserve"> </w:t>
            </w:r>
            <w:r w:rsidRPr="001021A7">
              <w:rPr>
                <w:sz w:val="24"/>
                <w:szCs w:val="24"/>
              </w:rPr>
              <w:t>как</w:t>
            </w:r>
            <w:r w:rsidRPr="001021A7">
              <w:rPr>
                <w:spacing w:val="-3"/>
                <w:sz w:val="24"/>
                <w:szCs w:val="24"/>
              </w:rPr>
              <w:t xml:space="preserve"> </w:t>
            </w:r>
            <w:r w:rsidRPr="001021A7">
              <w:rPr>
                <w:sz w:val="24"/>
                <w:szCs w:val="24"/>
              </w:rPr>
              <w:t>науки;</w:t>
            </w:r>
          </w:p>
          <w:p w:rsidR="003A4C7F" w:rsidRPr="001021A7" w:rsidRDefault="003A4C7F" w:rsidP="00CA763F">
            <w:pPr>
              <w:pStyle w:val="TableParagraph"/>
              <w:numPr>
                <w:ilvl w:val="0"/>
                <w:numId w:val="11"/>
              </w:numPr>
              <w:tabs>
                <w:tab w:val="left" w:pos="464"/>
                <w:tab w:val="left" w:pos="465"/>
              </w:tabs>
              <w:ind w:left="464" w:right="317"/>
              <w:rPr>
                <w:sz w:val="24"/>
                <w:szCs w:val="24"/>
              </w:rPr>
            </w:pPr>
            <w:r w:rsidRPr="001021A7">
              <w:rPr>
                <w:sz w:val="24"/>
                <w:szCs w:val="24"/>
              </w:rPr>
              <w:t>знать примеры</w:t>
            </w:r>
            <w:r w:rsidRPr="001021A7">
              <w:rPr>
                <w:spacing w:val="1"/>
                <w:sz w:val="24"/>
                <w:szCs w:val="24"/>
              </w:rPr>
              <w:t xml:space="preserve"> </w:t>
            </w:r>
            <w:r w:rsidRPr="001021A7">
              <w:rPr>
                <w:sz w:val="24"/>
                <w:szCs w:val="24"/>
              </w:rPr>
              <w:t>математических открытий и</w:t>
            </w:r>
            <w:r w:rsidRPr="001021A7">
              <w:rPr>
                <w:spacing w:val="-58"/>
                <w:sz w:val="24"/>
                <w:szCs w:val="24"/>
              </w:rPr>
              <w:t xml:space="preserve"> </w:t>
            </w:r>
            <w:r w:rsidRPr="001021A7">
              <w:rPr>
                <w:sz w:val="24"/>
                <w:szCs w:val="24"/>
              </w:rPr>
              <w:t>их</w:t>
            </w:r>
            <w:r w:rsidRPr="001021A7">
              <w:rPr>
                <w:spacing w:val="3"/>
                <w:sz w:val="24"/>
                <w:szCs w:val="24"/>
              </w:rPr>
              <w:t xml:space="preserve"> </w:t>
            </w:r>
            <w:r w:rsidRPr="001021A7">
              <w:rPr>
                <w:sz w:val="24"/>
                <w:szCs w:val="24"/>
              </w:rPr>
              <w:t>авторов</w:t>
            </w:r>
            <w:r w:rsidRPr="001021A7">
              <w:rPr>
                <w:spacing w:val="-1"/>
                <w:sz w:val="24"/>
                <w:szCs w:val="24"/>
              </w:rPr>
              <w:t xml:space="preserve"> </w:t>
            </w:r>
            <w:r w:rsidRPr="001021A7">
              <w:rPr>
                <w:sz w:val="24"/>
                <w:szCs w:val="24"/>
              </w:rPr>
              <w:t>в</w:t>
            </w:r>
            <w:r w:rsidRPr="001021A7">
              <w:rPr>
                <w:spacing w:val="-3"/>
                <w:sz w:val="24"/>
                <w:szCs w:val="24"/>
              </w:rPr>
              <w:t xml:space="preserve"> </w:t>
            </w:r>
            <w:r w:rsidRPr="001021A7">
              <w:rPr>
                <w:sz w:val="24"/>
                <w:szCs w:val="24"/>
              </w:rPr>
              <w:t>связи</w:t>
            </w:r>
            <w:r w:rsidRPr="001021A7">
              <w:rPr>
                <w:spacing w:val="2"/>
                <w:sz w:val="24"/>
                <w:szCs w:val="24"/>
              </w:rPr>
              <w:t xml:space="preserve"> </w:t>
            </w:r>
            <w:r w:rsidRPr="001021A7">
              <w:rPr>
                <w:sz w:val="24"/>
                <w:szCs w:val="24"/>
              </w:rPr>
              <w:t>с</w:t>
            </w:r>
            <w:r w:rsidRPr="001021A7">
              <w:rPr>
                <w:spacing w:val="1"/>
                <w:sz w:val="24"/>
                <w:szCs w:val="24"/>
              </w:rPr>
              <w:t xml:space="preserve"> </w:t>
            </w:r>
            <w:r w:rsidRPr="001021A7">
              <w:rPr>
                <w:sz w:val="24"/>
                <w:szCs w:val="24"/>
              </w:rPr>
              <w:t>отечественной и всемирной</w:t>
            </w:r>
            <w:r w:rsidRPr="001021A7">
              <w:rPr>
                <w:spacing w:val="-57"/>
                <w:sz w:val="24"/>
                <w:szCs w:val="24"/>
              </w:rPr>
              <w:t xml:space="preserve"> </w:t>
            </w:r>
            <w:r w:rsidRPr="001021A7">
              <w:rPr>
                <w:sz w:val="24"/>
                <w:szCs w:val="24"/>
              </w:rPr>
              <w:t>историей;</w:t>
            </w:r>
          </w:p>
          <w:p w:rsidR="003A4C7F" w:rsidRPr="001021A7" w:rsidRDefault="003A4C7F" w:rsidP="00CA763F">
            <w:pPr>
              <w:pStyle w:val="TableParagraph"/>
              <w:numPr>
                <w:ilvl w:val="0"/>
                <w:numId w:val="11"/>
              </w:numPr>
              <w:tabs>
                <w:tab w:val="left" w:pos="464"/>
                <w:tab w:val="left" w:pos="465"/>
              </w:tabs>
              <w:rPr>
                <w:sz w:val="24"/>
                <w:szCs w:val="24"/>
              </w:rPr>
            </w:pPr>
            <w:r w:rsidRPr="001021A7">
              <w:rPr>
                <w:sz w:val="24"/>
                <w:szCs w:val="24"/>
              </w:rPr>
              <w:t>понимать роль</w:t>
            </w:r>
            <w:r w:rsidRPr="001021A7">
              <w:rPr>
                <w:spacing w:val="-3"/>
                <w:sz w:val="24"/>
                <w:szCs w:val="24"/>
              </w:rPr>
              <w:t xml:space="preserve"> </w:t>
            </w:r>
            <w:r w:rsidRPr="001021A7">
              <w:rPr>
                <w:sz w:val="24"/>
                <w:szCs w:val="24"/>
              </w:rPr>
              <w:t>математики</w:t>
            </w:r>
            <w:r w:rsidRPr="001021A7">
              <w:rPr>
                <w:spacing w:val="-2"/>
                <w:sz w:val="24"/>
                <w:szCs w:val="24"/>
              </w:rPr>
              <w:t xml:space="preserve"> </w:t>
            </w:r>
            <w:r w:rsidRPr="001021A7">
              <w:rPr>
                <w:sz w:val="24"/>
                <w:szCs w:val="24"/>
              </w:rPr>
              <w:t>в</w:t>
            </w:r>
          </w:p>
          <w:p w:rsidR="003A4C7F" w:rsidRPr="001021A7" w:rsidRDefault="003A4C7F" w:rsidP="00CA763F">
            <w:pPr>
              <w:pStyle w:val="TableParagraph"/>
              <w:spacing w:before="24"/>
              <w:ind w:left="464"/>
              <w:rPr>
                <w:sz w:val="24"/>
                <w:szCs w:val="24"/>
              </w:rPr>
            </w:pPr>
            <w:r w:rsidRPr="001021A7">
              <w:rPr>
                <w:sz w:val="24"/>
                <w:szCs w:val="24"/>
              </w:rPr>
              <w:t>развитии</w:t>
            </w:r>
            <w:r w:rsidRPr="001021A7">
              <w:rPr>
                <w:spacing w:val="-1"/>
                <w:sz w:val="24"/>
                <w:szCs w:val="24"/>
              </w:rPr>
              <w:t xml:space="preserve"> </w:t>
            </w:r>
            <w:r w:rsidRPr="001021A7">
              <w:rPr>
                <w:sz w:val="24"/>
                <w:szCs w:val="24"/>
              </w:rPr>
              <w:t>России</w:t>
            </w:r>
          </w:p>
        </w:tc>
        <w:tc>
          <w:tcPr>
            <w:tcW w:w="3187" w:type="dxa"/>
          </w:tcPr>
          <w:p w:rsidR="003A4C7F" w:rsidRPr="001021A7" w:rsidRDefault="003A4C7F" w:rsidP="00CA763F">
            <w:pPr>
              <w:pStyle w:val="TableParagraph"/>
              <w:ind w:left="464" w:right="161"/>
              <w:rPr>
                <w:sz w:val="24"/>
                <w:szCs w:val="24"/>
              </w:rPr>
            </w:pPr>
            <w:r w:rsidRPr="001021A7">
              <w:rPr>
                <w:sz w:val="24"/>
                <w:szCs w:val="24"/>
              </w:rPr>
              <w:t>развитие</w:t>
            </w:r>
            <w:r w:rsidRPr="001021A7">
              <w:rPr>
                <w:spacing w:val="-5"/>
                <w:sz w:val="24"/>
                <w:szCs w:val="24"/>
              </w:rPr>
              <w:t xml:space="preserve"> </w:t>
            </w:r>
            <w:r w:rsidRPr="001021A7">
              <w:rPr>
                <w:sz w:val="24"/>
                <w:szCs w:val="24"/>
              </w:rPr>
              <w:t>математики</w:t>
            </w:r>
            <w:r w:rsidRPr="001021A7">
              <w:rPr>
                <w:spacing w:val="-7"/>
                <w:sz w:val="24"/>
                <w:szCs w:val="24"/>
              </w:rPr>
              <w:t xml:space="preserve"> </w:t>
            </w:r>
            <w:r w:rsidRPr="001021A7">
              <w:rPr>
                <w:sz w:val="24"/>
                <w:szCs w:val="24"/>
              </w:rPr>
              <w:t>и</w:t>
            </w:r>
            <w:r w:rsidRPr="001021A7">
              <w:rPr>
                <w:spacing w:val="-7"/>
                <w:sz w:val="24"/>
                <w:szCs w:val="24"/>
              </w:rPr>
              <w:t xml:space="preserve"> </w:t>
            </w:r>
            <w:r w:rsidRPr="001021A7">
              <w:rPr>
                <w:sz w:val="24"/>
                <w:szCs w:val="24"/>
              </w:rPr>
              <w:t>иных</w:t>
            </w:r>
            <w:r w:rsidRPr="001021A7">
              <w:rPr>
                <w:spacing w:val="-57"/>
                <w:sz w:val="24"/>
                <w:szCs w:val="24"/>
              </w:rPr>
              <w:t xml:space="preserve"> </w:t>
            </w:r>
            <w:r w:rsidRPr="001021A7">
              <w:rPr>
                <w:sz w:val="24"/>
                <w:szCs w:val="24"/>
              </w:rPr>
              <w:t>научных</w:t>
            </w:r>
            <w:r w:rsidRPr="001021A7">
              <w:rPr>
                <w:spacing w:val="-4"/>
                <w:sz w:val="24"/>
                <w:szCs w:val="24"/>
              </w:rPr>
              <w:t xml:space="preserve"> </w:t>
            </w:r>
            <w:r w:rsidRPr="001021A7">
              <w:rPr>
                <w:sz w:val="24"/>
                <w:szCs w:val="24"/>
              </w:rPr>
              <w:t>областей;</w:t>
            </w:r>
          </w:p>
          <w:p w:rsidR="003A4C7F" w:rsidRPr="001021A7" w:rsidRDefault="003A4C7F" w:rsidP="00CA763F">
            <w:pPr>
              <w:pStyle w:val="TableParagraph"/>
              <w:numPr>
                <w:ilvl w:val="0"/>
                <w:numId w:val="10"/>
              </w:numPr>
              <w:tabs>
                <w:tab w:val="left" w:pos="464"/>
                <w:tab w:val="left" w:pos="465"/>
              </w:tabs>
              <w:ind w:right="157"/>
              <w:rPr>
                <w:sz w:val="24"/>
                <w:szCs w:val="24"/>
              </w:rPr>
            </w:pPr>
            <w:r w:rsidRPr="001021A7">
              <w:rPr>
                <w:sz w:val="24"/>
                <w:szCs w:val="24"/>
              </w:rPr>
              <w:t>понимать</w:t>
            </w:r>
            <w:r w:rsidRPr="001021A7">
              <w:rPr>
                <w:spacing w:val="-9"/>
                <w:sz w:val="24"/>
                <w:szCs w:val="24"/>
              </w:rPr>
              <w:t xml:space="preserve"> </w:t>
            </w:r>
            <w:r w:rsidRPr="001021A7">
              <w:rPr>
                <w:sz w:val="24"/>
                <w:szCs w:val="24"/>
              </w:rPr>
              <w:t>роль</w:t>
            </w:r>
            <w:r w:rsidRPr="001021A7">
              <w:rPr>
                <w:spacing w:val="-4"/>
                <w:sz w:val="24"/>
                <w:szCs w:val="24"/>
              </w:rPr>
              <w:t xml:space="preserve"> </w:t>
            </w:r>
            <w:r w:rsidRPr="001021A7">
              <w:rPr>
                <w:sz w:val="24"/>
                <w:szCs w:val="24"/>
              </w:rPr>
              <w:t>математики</w:t>
            </w:r>
            <w:r w:rsidRPr="001021A7">
              <w:rPr>
                <w:spacing w:val="-7"/>
                <w:sz w:val="24"/>
                <w:szCs w:val="24"/>
              </w:rPr>
              <w:t xml:space="preserve"> </w:t>
            </w:r>
            <w:r w:rsidRPr="001021A7">
              <w:rPr>
                <w:sz w:val="24"/>
                <w:szCs w:val="24"/>
              </w:rPr>
              <w:t>в</w:t>
            </w:r>
            <w:r w:rsidRPr="001021A7">
              <w:rPr>
                <w:spacing w:val="-57"/>
                <w:sz w:val="24"/>
                <w:szCs w:val="24"/>
              </w:rPr>
              <w:t xml:space="preserve"> </w:t>
            </w:r>
            <w:r w:rsidRPr="001021A7">
              <w:rPr>
                <w:sz w:val="24"/>
                <w:szCs w:val="24"/>
              </w:rPr>
              <w:t>развитии</w:t>
            </w:r>
            <w:r w:rsidRPr="001021A7">
              <w:rPr>
                <w:spacing w:val="1"/>
                <w:sz w:val="24"/>
                <w:szCs w:val="24"/>
              </w:rPr>
              <w:t xml:space="preserve"> </w:t>
            </w:r>
            <w:r w:rsidRPr="001021A7">
              <w:rPr>
                <w:sz w:val="24"/>
                <w:szCs w:val="24"/>
              </w:rPr>
              <w:t>России</w:t>
            </w:r>
          </w:p>
        </w:tc>
      </w:tr>
      <w:tr w:rsidR="003A4C7F" w:rsidRPr="001021A7" w:rsidTr="00CA763F">
        <w:trPr>
          <w:trHeight w:val="5914"/>
        </w:trPr>
        <w:tc>
          <w:tcPr>
            <w:tcW w:w="2991" w:type="dxa"/>
          </w:tcPr>
          <w:p w:rsidR="003A4C7F" w:rsidRPr="001021A7" w:rsidRDefault="003A4C7F" w:rsidP="00CA763F">
            <w:pPr>
              <w:pStyle w:val="TableParagraph"/>
              <w:ind w:left="107" w:right="835"/>
              <w:rPr>
                <w:b/>
                <w:sz w:val="24"/>
                <w:szCs w:val="24"/>
              </w:rPr>
            </w:pPr>
            <w:r w:rsidRPr="001021A7">
              <w:rPr>
                <w:b/>
                <w:sz w:val="24"/>
                <w:szCs w:val="24"/>
              </w:rPr>
              <w:t>Методы</w:t>
            </w:r>
            <w:r w:rsidRPr="001021A7">
              <w:rPr>
                <w:b/>
                <w:spacing w:val="1"/>
                <w:sz w:val="24"/>
                <w:szCs w:val="24"/>
              </w:rPr>
              <w:t xml:space="preserve"> </w:t>
            </w:r>
            <w:r w:rsidRPr="001021A7">
              <w:rPr>
                <w:b/>
                <w:sz w:val="24"/>
                <w:szCs w:val="24"/>
              </w:rPr>
              <w:t>математики</w:t>
            </w:r>
          </w:p>
        </w:tc>
        <w:tc>
          <w:tcPr>
            <w:tcW w:w="3130" w:type="dxa"/>
          </w:tcPr>
          <w:p w:rsidR="003A4C7F" w:rsidRPr="001021A7" w:rsidRDefault="003A4C7F" w:rsidP="00CA763F">
            <w:pPr>
              <w:pStyle w:val="TableParagraph"/>
              <w:numPr>
                <w:ilvl w:val="0"/>
                <w:numId w:val="9"/>
              </w:numPr>
              <w:tabs>
                <w:tab w:val="left" w:pos="464"/>
                <w:tab w:val="left" w:pos="465"/>
              </w:tabs>
              <w:ind w:left="464" w:right="144"/>
              <w:rPr>
                <w:sz w:val="24"/>
                <w:szCs w:val="24"/>
              </w:rPr>
            </w:pPr>
            <w:r w:rsidRPr="001021A7">
              <w:rPr>
                <w:sz w:val="24"/>
                <w:szCs w:val="24"/>
              </w:rPr>
              <w:t>Применять</w:t>
            </w:r>
            <w:r w:rsidRPr="001021A7">
              <w:rPr>
                <w:spacing w:val="-8"/>
                <w:sz w:val="24"/>
                <w:szCs w:val="24"/>
              </w:rPr>
              <w:t xml:space="preserve"> </w:t>
            </w:r>
            <w:r w:rsidRPr="001021A7">
              <w:rPr>
                <w:sz w:val="24"/>
                <w:szCs w:val="24"/>
              </w:rPr>
              <w:t>известные</w:t>
            </w:r>
            <w:r w:rsidRPr="001021A7">
              <w:rPr>
                <w:spacing w:val="-11"/>
                <w:sz w:val="24"/>
                <w:szCs w:val="24"/>
              </w:rPr>
              <w:t xml:space="preserve"> </w:t>
            </w:r>
            <w:r w:rsidRPr="001021A7">
              <w:rPr>
                <w:sz w:val="24"/>
                <w:szCs w:val="24"/>
              </w:rPr>
              <w:t>методы</w:t>
            </w:r>
            <w:r w:rsidRPr="001021A7">
              <w:rPr>
                <w:spacing w:val="-57"/>
                <w:sz w:val="24"/>
                <w:szCs w:val="24"/>
              </w:rPr>
              <w:t xml:space="preserve"> </w:t>
            </w:r>
            <w:r w:rsidRPr="001021A7">
              <w:rPr>
                <w:sz w:val="24"/>
                <w:szCs w:val="24"/>
              </w:rPr>
              <w:t>при решении стандартных</w:t>
            </w:r>
            <w:r w:rsidRPr="001021A7">
              <w:rPr>
                <w:spacing w:val="1"/>
                <w:sz w:val="24"/>
                <w:szCs w:val="24"/>
              </w:rPr>
              <w:t xml:space="preserve"> </w:t>
            </w:r>
            <w:r w:rsidRPr="001021A7">
              <w:rPr>
                <w:sz w:val="24"/>
                <w:szCs w:val="24"/>
              </w:rPr>
              <w:t>математических</w:t>
            </w:r>
            <w:r w:rsidRPr="001021A7">
              <w:rPr>
                <w:spacing w:val="1"/>
                <w:sz w:val="24"/>
                <w:szCs w:val="24"/>
              </w:rPr>
              <w:t xml:space="preserve"> </w:t>
            </w:r>
            <w:r w:rsidRPr="001021A7">
              <w:rPr>
                <w:sz w:val="24"/>
                <w:szCs w:val="24"/>
              </w:rPr>
              <w:t>задач;</w:t>
            </w:r>
          </w:p>
          <w:p w:rsidR="003A4C7F" w:rsidRPr="001021A7" w:rsidRDefault="003A4C7F" w:rsidP="00CA763F">
            <w:pPr>
              <w:pStyle w:val="TableParagraph"/>
              <w:numPr>
                <w:ilvl w:val="0"/>
                <w:numId w:val="9"/>
              </w:numPr>
              <w:tabs>
                <w:tab w:val="left" w:pos="464"/>
                <w:tab w:val="left" w:pos="465"/>
              </w:tabs>
              <w:ind w:left="464" w:right="385"/>
              <w:rPr>
                <w:sz w:val="24"/>
                <w:szCs w:val="24"/>
              </w:rPr>
            </w:pPr>
            <w:r w:rsidRPr="001021A7">
              <w:rPr>
                <w:sz w:val="24"/>
                <w:szCs w:val="24"/>
              </w:rPr>
              <w:t>замечать</w:t>
            </w:r>
            <w:r w:rsidRPr="001021A7">
              <w:rPr>
                <w:spacing w:val="-11"/>
                <w:sz w:val="24"/>
                <w:szCs w:val="24"/>
              </w:rPr>
              <w:t xml:space="preserve"> </w:t>
            </w:r>
            <w:r w:rsidRPr="001021A7">
              <w:rPr>
                <w:sz w:val="24"/>
                <w:szCs w:val="24"/>
              </w:rPr>
              <w:t>и</w:t>
            </w:r>
            <w:r w:rsidRPr="001021A7">
              <w:rPr>
                <w:spacing w:val="-7"/>
                <w:sz w:val="24"/>
                <w:szCs w:val="24"/>
              </w:rPr>
              <w:t xml:space="preserve"> </w:t>
            </w:r>
            <w:r w:rsidRPr="001021A7">
              <w:rPr>
                <w:sz w:val="24"/>
                <w:szCs w:val="24"/>
              </w:rPr>
              <w:t>характеризовать</w:t>
            </w:r>
            <w:r w:rsidRPr="001021A7">
              <w:rPr>
                <w:spacing w:val="-57"/>
                <w:sz w:val="24"/>
                <w:szCs w:val="24"/>
              </w:rPr>
              <w:t xml:space="preserve"> </w:t>
            </w:r>
            <w:r w:rsidRPr="001021A7">
              <w:rPr>
                <w:sz w:val="24"/>
                <w:szCs w:val="24"/>
              </w:rPr>
              <w:t>математические</w:t>
            </w:r>
            <w:r w:rsidRPr="001021A7">
              <w:rPr>
                <w:spacing w:val="1"/>
                <w:sz w:val="24"/>
                <w:szCs w:val="24"/>
              </w:rPr>
              <w:t xml:space="preserve"> </w:t>
            </w:r>
            <w:r w:rsidRPr="001021A7">
              <w:rPr>
                <w:sz w:val="24"/>
                <w:szCs w:val="24"/>
              </w:rPr>
              <w:t>закономерности в</w:t>
            </w:r>
            <w:r w:rsidRPr="001021A7">
              <w:rPr>
                <w:spacing w:val="1"/>
                <w:sz w:val="24"/>
                <w:szCs w:val="24"/>
              </w:rPr>
              <w:t xml:space="preserve"> </w:t>
            </w:r>
            <w:r w:rsidRPr="001021A7">
              <w:rPr>
                <w:sz w:val="24"/>
                <w:szCs w:val="24"/>
              </w:rPr>
              <w:t>окружающей</w:t>
            </w:r>
            <w:r w:rsidRPr="001021A7">
              <w:rPr>
                <w:spacing w:val="1"/>
                <w:sz w:val="24"/>
                <w:szCs w:val="24"/>
              </w:rPr>
              <w:t xml:space="preserve"> </w:t>
            </w:r>
            <w:r w:rsidRPr="001021A7">
              <w:rPr>
                <w:sz w:val="24"/>
                <w:szCs w:val="24"/>
              </w:rPr>
              <w:t>действительности;</w:t>
            </w:r>
          </w:p>
          <w:p w:rsidR="003A4C7F" w:rsidRPr="001021A7" w:rsidRDefault="003A4C7F" w:rsidP="00CA763F">
            <w:pPr>
              <w:pStyle w:val="TableParagraph"/>
              <w:numPr>
                <w:ilvl w:val="0"/>
                <w:numId w:val="9"/>
              </w:numPr>
              <w:tabs>
                <w:tab w:val="left" w:pos="464"/>
                <w:tab w:val="left" w:pos="465"/>
              </w:tabs>
              <w:ind w:left="464" w:right="144"/>
              <w:rPr>
                <w:sz w:val="24"/>
                <w:szCs w:val="24"/>
              </w:rPr>
            </w:pPr>
            <w:r w:rsidRPr="001021A7">
              <w:rPr>
                <w:sz w:val="24"/>
                <w:szCs w:val="24"/>
              </w:rPr>
              <w:t>приводить</w:t>
            </w:r>
            <w:r w:rsidRPr="001021A7">
              <w:rPr>
                <w:spacing w:val="1"/>
                <w:sz w:val="24"/>
                <w:szCs w:val="24"/>
              </w:rPr>
              <w:t xml:space="preserve"> </w:t>
            </w:r>
            <w:r w:rsidRPr="001021A7">
              <w:rPr>
                <w:sz w:val="24"/>
                <w:szCs w:val="24"/>
              </w:rPr>
              <w:t>примеры</w:t>
            </w:r>
            <w:r w:rsidRPr="001021A7">
              <w:rPr>
                <w:spacing w:val="1"/>
                <w:sz w:val="24"/>
                <w:szCs w:val="24"/>
              </w:rPr>
              <w:t xml:space="preserve"> </w:t>
            </w:r>
            <w:r w:rsidRPr="001021A7">
              <w:rPr>
                <w:sz w:val="24"/>
                <w:szCs w:val="24"/>
              </w:rPr>
              <w:t>математических</w:t>
            </w:r>
            <w:r w:rsidRPr="001021A7">
              <w:rPr>
                <w:spacing w:val="1"/>
                <w:sz w:val="24"/>
                <w:szCs w:val="24"/>
              </w:rPr>
              <w:t xml:space="preserve"> </w:t>
            </w:r>
            <w:r w:rsidRPr="001021A7">
              <w:rPr>
                <w:sz w:val="24"/>
                <w:szCs w:val="24"/>
              </w:rPr>
              <w:t>закономерностей</w:t>
            </w:r>
            <w:r w:rsidRPr="001021A7">
              <w:rPr>
                <w:spacing w:val="-7"/>
                <w:sz w:val="24"/>
                <w:szCs w:val="24"/>
              </w:rPr>
              <w:t xml:space="preserve"> </w:t>
            </w:r>
            <w:r w:rsidRPr="001021A7">
              <w:rPr>
                <w:sz w:val="24"/>
                <w:szCs w:val="24"/>
              </w:rPr>
              <w:t>в</w:t>
            </w:r>
            <w:r w:rsidRPr="001021A7">
              <w:rPr>
                <w:spacing w:val="-6"/>
                <w:sz w:val="24"/>
                <w:szCs w:val="24"/>
              </w:rPr>
              <w:t xml:space="preserve"> </w:t>
            </w:r>
            <w:r w:rsidRPr="001021A7">
              <w:rPr>
                <w:sz w:val="24"/>
                <w:szCs w:val="24"/>
              </w:rPr>
              <w:t>природе,</w:t>
            </w:r>
            <w:r w:rsidRPr="001021A7">
              <w:rPr>
                <w:spacing w:val="-8"/>
                <w:sz w:val="24"/>
                <w:szCs w:val="24"/>
              </w:rPr>
              <w:t xml:space="preserve"> </w:t>
            </w:r>
            <w:r w:rsidRPr="001021A7">
              <w:rPr>
                <w:sz w:val="24"/>
                <w:szCs w:val="24"/>
              </w:rPr>
              <w:t>в</w:t>
            </w:r>
            <w:r w:rsidRPr="001021A7">
              <w:rPr>
                <w:spacing w:val="-57"/>
                <w:sz w:val="24"/>
                <w:szCs w:val="24"/>
              </w:rPr>
              <w:t xml:space="preserve"> </w:t>
            </w:r>
            <w:r w:rsidRPr="001021A7">
              <w:rPr>
                <w:sz w:val="24"/>
                <w:szCs w:val="24"/>
              </w:rPr>
              <w:t>том числе характеризующих</w:t>
            </w:r>
            <w:r w:rsidRPr="001021A7">
              <w:rPr>
                <w:spacing w:val="1"/>
                <w:sz w:val="24"/>
                <w:szCs w:val="24"/>
              </w:rPr>
              <w:t xml:space="preserve"> </w:t>
            </w:r>
            <w:r w:rsidRPr="001021A7">
              <w:rPr>
                <w:sz w:val="24"/>
                <w:szCs w:val="24"/>
              </w:rPr>
              <w:t>красоту и совершенство</w:t>
            </w:r>
            <w:r w:rsidRPr="001021A7">
              <w:rPr>
                <w:spacing w:val="1"/>
                <w:sz w:val="24"/>
                <w:szCs w:val="24"/>
              </w:rPr>
              <w:t xml:space="preserve"> </w:t>
            </w:r>
            <w:r w:rsidRPr="001021A7">
              <w:rPr>
                <w:sz w:val="24"/>
                <w:szCs w:val="24"/>
              </w:rPr>
              <w:t>окружающего</w:t>
            </w:r>
            <w:r w:rsidRPr="001021A7">
              <w:rPr>
                <w:spacing w:val="1"/>
                <w:sz w:val="24"/>
                <w:szCs w:val="24"/>
              </w:rPr>
              <w:t xml:space="preserve"> </w:t>
            </w:r>
            <w:r w:rsidRPr="001021A7">
              <w:rPr>
                <w:sz w:val="24"/>
                <w:szCs w:val="24"/>
              </w:rPr>
              <w:t>мира</w:t>
            </w:r>
            <w:r w:rsidRPr="001021A7">
              <w:rPr>
                <w:spacing w:val="-1"/>
                <w:sz w:val="24"/>
                <w:szCs w:val="24"/>
              </w:rPr>
              <w:t xml:space="preserve"> </w:t>
            </w:r>
            <w:r w:rsidRPr="001021A7">
              <w:rPr>
                <w:sz w:val="24"/>
                <w:szCs w:val="24"/>
              </w:rPr>
              <w:t>и</w:t>
            </w:r>
            <w:r w:rsidRPr="001021A7">
              <w:rPr>
                <w:spacing w:val="1"/>
                <w:sz w:val="24"/>
                <w:szCs w:val="24"/>
              </w:rPr>
              <w:t xml:space="preserve"> </w:t>
            </w:r>
            <w:r w:rsidRPr="001021A7">
              <w:rPr>
                <w:sz w:val="24"/>
                <w:szCs w:val="24"/>
              </w:rPr>
              <w:t>произведений</w:t>
            </w:r>
            <w:r w:rsidRPr="001021A7">
              <w:rPr>
                <w:spacing w:val="1"/>
                <w:sz w:val="24"/>
                <w:szCs w:val="24"/>
              </w:rPr>
              <w:t xml:space="preserve"> </w:t>
            </w:r>
            <w:r w:rsidRPr="001021A7">
              <w:rPr>
                <w:sz w:val="24"/>
                <w:szCs w:val="24"/>
              </w:rPr>
              <w:t>искусства</w:t>
            </w:r>
          </w:p>
        </w:tc>
        <w:tc>
          <w:tcPr>
            <w:tcW w:w="3187" w:type="dxa"/>
          </w:tcPr>
          <w:p w:rsidR="003A4C7F" w:rsidRPr="001021A7" w:rsidRDefault="003A4C7F" w:rsidP="00CA763F">
            <w:pPr>
              <w:pStyle w:val="TableParagraph"/>
              <w:numPr>
                <w:ilvl w:val="0"/>
                <w:numId w:val="8"/>
              </w:numPr>
              <w:tabs>
                <w:tab w:val="left" w:pos="464"/>
                <w:tab w:val="left" w:pos="465"/>
              </w:tabs>
              <w:ind w:right="251"/>
              <w:rPr>
                <w:sz w:val="24"/>
                <w:szCs w:val="24"/>
              </w:rPr>
            </w:pPr>
            <w:r w:rsidRPr="001021A7">
              <w:rPr>
                <w:sz w:val="24"/>
                <w:szCs w:val="24"/>
              </w:rPr>
              <w:t>Использовать</w:t>
            </w:r>
            <w:r w:rsidRPr="001021A7">
              <w:rPr>
                <w:spacing w:val="1"/>
                <w:sz w:val="24"/>
                <w:szCs w:val="24"/>
              </w:rPr>
              <w:t xml:space="preserve"> </w:t>
            </w:r>
            <w:r w:rsidRPr="001021A7">
              <w:rPr>
                <w:sz w:val="24"/>
                <w:szCs w:val="24"/>
              </w:rPr>
              <w:t>основные</w:t>
            </w:r>
            <w:r w:rsidRPr="001021A7">
              <w:rPr>
                <w:spacing w:val="1"/>
                <w:sz w:val="24"/>
                <w:szCs w:val="24"/>
              </w:rPr>
              <w:t xml:space="preserve"> </w:t>
            </w:r>
            <w:r w:rsidRPr="001021A7">
              <w:rPr>
                <w:sz w:val="24"/>
                <w:szCs w:val="24"/>
              </w:rPr>
              <w:t>методы доказательства,</w:t>
            </w:r>
            <w:r w:rsidRPr="001021A7">
              <w:rPr>
                <w:spacing w:val="1"/>
                <w:sz w:val="24"/>
                <w:szCs w:val="24"/>
              </w:rPr>
              <w:t xml:space="preserve"> </w:t>
            </w:r>
            <w:r w:rsidRPr="001021A7">
              <w:rPr>
                <w:sz w:val="24"/>
                <w:szCs w:val="24"/>
              </w:rPr>
              <w:t>проводить</w:t>
            </w:r>
            <w:r w:rsidRPr="001021A7">
              <w:rPr>
                <w:spacing w:val="-10"/>
                <w:sz w:val="24"/>
                <w:szCs w:val="24"/>
              </w:rPr>
              <w:t xml:space="preserve"> </w:t>
            </w:r>
            <w:r w:rsidRPr="001021A7">
              <w:rPr>
                <w:sz w:val="24"/>
                <w:szCs w:val="24"/>
              </w:rPr>
              <w:t>доказательство</w:t>
            </w:r>
            <w:r w:rsidRPr="001021A7">
              <w:rPr>
                <w:spacing w:val="-12"/>
                <w:sz w:val="24"/>
                <w:szCs w:val="24"/>
              </w:rPr>
              <w:t xml:space="preserve"> </w:t>
            </w:r>
            <w:r w:rsidRPr="001021A7">
              <w:rPr>
                <w:sz w:val="24"/>
                <w:szCs w:val="24"/>
              </w:rPr>
              <w:t>и</w:t>
            </w:r>
            <w:r w:rsidRPr="001021A7">
              <w:rPr>
                <w:spacing w:val="-57"/>
                <w:sz w:val="24"/>
                <w:szCs w:val="24"/>
              </w:rPr>
              <w:t xml:space="preserve"> </w:t>
            </w:r>
            <w:r w:rsidRPr="001021A7">
              <w:rPr>
                <w:sz w:val="24"/>
                <w:szCs w:val="24"/>
              </w:rPr>
              <w:t>выполнять</w:t>
            </w:r>
            <w:r w:rsidRPr="001021A7">
              <w:rPr>
                <w:spacing w:val="-3"/>
                <w:sz w:val="24"/>
                <w:szCs w:val="24"/>
              </w:rPr>
              <w:t xml:space="preserve"> </w:t>
            </w:r>
            <w:r w:rsidRPr="001021A7">
              <w:rPr>
                <w:sz w:val="24"/>
                <w:szCs w:val="24"/>
              </w:rPr>
              <w:t>опровержение;</w:t>
            </w:r>
          </w:p>
          <w:p w:rsidR="003A4C7F" w:rsidRPr="001021A7" w:rsidRDefault="003A4C7F" w:rsidP="00CA763F">
            <w:pPr>
              <w:pStyle w:val="TableParagraph"/>
              <w:numPr>
                <w:ilvl w:val="0"/>
                <w:numId w:val="8"/>
              </w:numPr>
              <w:tabs>
                <w:tab w:val="left" w:pos="464"/>
                <w:tab w:val="left" w:pos="465"/>
              </w:tabs>
              <w:ind w:right="236"/>
              <w:rPr>
                <w:sz w:val="24"/>
                <w:szCs w:val="24"/>
              </w:rPr>
            </w:pPr>
            <w:r w:rsidRPr="001021A7">
              <w:rPr>
                <w:sz w:val="24"/>
                <w:szCs w:val="24"/>
              </w:rPr>
              <w:t>применять</w:t>
            </w:r>
            <w:r w:rsidRPr="001021A7">
              <w:rPr>
                <w:spacing w:val="-10"/>
                <w:sz w:val="24"/>
                <w:szCs w:val="24"/>
              </w:rPr>
              <w:t xml:space="preserve"> </w:t>
            </w:r>
            <w:r w:rsidRPr="001021A7">
              <w:rPr>
                <w:sz w:val="24"/>
                <w:szCs w:val="24"/>
              </w:rPr>
              <w:t>основные</w:t>
            </w:r>
            <w:r w:rsidRPr="001021A7">
              <w:rPr>
                <w:spacing w:val="-10"/>
                <w:sz w:val="24"/>
                <w:szCs w:val="24"/>
              </w:rPr>
              <w:t xml:space="preserve"> </w:t>
            </w:r>
            <w:r w:rsidRPr="001021A7">
              <w:rPr>
                <w:sz w:val="24"/>
                <w:szCs w:val="24"/>
              </w:rPr>
              <w:t>методы</w:t>
            </w:r>
            <w:r w:rsidRPr="001021A7">
              <w:rPr>
                <w:spacing w:val="-57"/>
                <w:sz w:val="24"/>
                <w:szCs w:val="24"/>
              </w:rPr>
              <w:t xml:space="preserve"> </w:t>
            </w:r>
            <w:r w:rsidRPr="001021A7">
              <w:rPr>
                <w:sz w:val="24"/>
                <w:szCs w:val="24"/>
              </w:rPr>
              <w:t>решения математических</w:t>
            </w:r>
            <w:r w:rsidRPr="001021A7">
              <w:rPr>
                <w:spacing w:val="1"/>
                <w:sz w:val="24"/>
                <w:szCs w:val="24"/>
              </w:rPr>
              <w:t xml:space="preserve"> </w:t>
            </w:r>
            <w:r w:rsidRPr="001021A7">
              <w:rPr>
                <w:sz w:val="24"/>
                <w:szCs w:val="24"/>
              </w:rPr>
              <w:t>задач;</w:t>
            </w:r>
          </w:p>
          <w:p w:rsidR="003A4C7F" w:rsidRPr="001021A7" w:rsidRDefault="003A4C7F" w:rsidP="00CA763F">
            <w:pPr>
              <w:pStyle w:val="TableParagraph"/>
              <w:numPr>
                <w:ilvl w:val="0"/>
                <w:numId w:val="8"/>
              </w:numPr>
              <w:tabs>
                <w:tab w:val="left" w:pos="464"/>
                <w:tab w:val="left" w:pos="465"/>
              </w:tabs>
              <w:ind w:right="280"/>
              <w:rPr>
                <w:sz w:val="24"/>
                <w:szCs w:val="24"/>
              </w:rPr>
            </w:pPr>
            <w:r w:rsidRPr="001021A7">
              <w:rPr>
                <w:sz w:val="24"/>
                <w:szCs w:val="24"/>
              </w:rPr>
              <w:t>на основе математических</w:t>
            </w:r>
            <w:r w:rsidRPr="001021A7">
              <w:rPr>
                <w:spacing w:val="1"/>
                <w:sz w:val="24"/>
                <w:szCs w:val="24"/>
              </w:rPr>
              <w:t xml:space="preserve"> </w:t>
            </w:r>
            <w:r w:rsidRPr="001021A7">
              <w:rPr>
                <w:sz w:val="24"/>
                <w:szCs w:val="24"/>
              </w:rPr>
              <w:t>закономерностей в природе</w:t>
            </w:r>
            <w:r w:rsidRPr="001021A7">
              <w:rPr>
                <w:spacing w:val="1"/>
                <w:sz w:val="24"/>
                <w:szCs w:val="24"/>
              </w:rPr>
              <w:t xml:space="preserve"> </w:t>
            </w:r>
            <w:r w:rsidRPr="001021A7">
              <w:rPr>
                <w:sz w:val="24"/>
                <w:szCs w:val="24"/>
              </w:rPr>
              <w:t>характеризовать красоту и</w:t>
            </w:r>
            <w:r w:rsidRPr="001021A7">
              <w:rPr>
                <w:spacing w:val="1"/>
                <w:sz w:val="24"/>
                <w:szCs w:val="24"/>
              </w:rPr>
              <w:t xml:space="preserve"> </w:t>
            </w:r>
            <w:r w:rsidRPr="001021A7">
              <w:rPr>
                <w:spacing w:val="-1"/>
                <w:sz w:val="24"/>
                <w:szCs w:val="24"/>
              </w:rPr>
              <w:t xml:space="preserve">совершенство </w:t>
            </w:r>
            <w:r w:rsidRPr="001021A7">
              <w:rPr>
                <w:sz w:val="24"/>
                <w:szCs w:val="24"/>
              </w:rPr>
              <w:t>окружающего</w:t>
            </w:r>
            <w:r w:rsidRPr="001021A7">
              <w:rPr>
                <w:spacing w:val="-57"/>
                <w:sz w:val="24"/>
                <w:szCs w:val="24"/>
              </w:rPr>
              <w:t xml:space="preserve"> </w:t>
            </w:r>
            <w:r w:rsidRPr="001021A7">
              <w:rPr>
                <w:sz w:val="24"/>
                <w:szCs w:val="24"/>
              </w:rPr>
              <w:t>мира и произведений</w:t>
            </w:r>
            <w:r w:rsidRPr="001021A7">
              <w:rPr>
                <w:spacing w:val="1"/>
                <w:sz w:val="24"/>
                <w:szCs w:val="24"/>
              </w:rPr>
              <w:t xml:space="preserve"> </w:t>
            </w:r>
            <w:r w:rsidRPr="001021A7">
              <w:rPr>
                <w:sz w:val="24"/>
                <w:szCs w:val="24"/>
              </w:rPr>
              <w:t>искусства;</w:t>
            </w:r>
          </w:p>
          <w:p w:rsidR="003A4C7F" w:rsidRPr="001021A7" w:rsidRDefault="003A4C7F" w:rsidP="00CA763F">
            <w:pPr>
              <w:pStyle w:val="TableParagraph"/>
              <w:numPr>
                <w:ilvl w:val="0"/>
                <w:numId w:val="8"/>
              </w:numPr>
              <w:tabs>
                <w:tab w:val="left" w:pos="464"/>
                <w:tab w:val="left" w:pos="465"/>
              </w:tabs>
              <w:ind w:right="142"/>
              <w:rPr>
                <w:sz w:val="24"/>
                <w:szCs w:val="24"/>
              </w:rPr>
            </w:pPr>
            <w:r w:rsidRPr="001021A7">
              <w:rPr>
                <w:sz w:val="24"/>
                <w:szCs w:val="24"/>
              </w:rPr>
              <w:t>применять</w:t>
            </w:r>
            <w:r w:rsidRPr="001021A7">
              <w:rPr>
                <w:spacing w:val="1"/>
                <w:sz w:val="24"/>
                <w:szCs w:val="24"/>
              </w:rPr>
              <w:t xml:space="preserve"> </w:t>
            </w:r>
            <w:r w:rsidRPr="001021A7">
              <w:rPr>
                <w:sz w:val="24"/>
                <w:szCs w:val="24"/>
              </w:rPr>
              <w:t>простейшие</w:t>
            </w:r>
            <w:r w:rsidRPr="001021A7">
              <w:rPr>
                <w:spacing w:val="1"/>
                <w:sz w:val="24"/>
                <w:szCs w:val="24"/>
              </w:rPr>
              <w:t xml:space="preserve"> </w:t>
            </w:r>
            <w:r w:rsidRPr="001021A7">
              <w:rPr>
                <w:sz w:val="24"/>
                <w:szCs w:val="24"/>
              </w:rPr>
              <w:t>программные средства и</w:t>
            </w:r>
            <w:r w:rsidRPr="001021A7">
              <w:rPr>
                <w:spacing w:val="1"/>
                <w:sz w:val="24"/>
                <w:szCs w:val="24"/>
              </w:rPr>
              <w:t xml:space="preserve"> </w:t>
            </w:r>
            <w:r w:rsidRPr="001021A7">
              <w:rPr>
                <w:sz w:val="24"/>
                <w:szCs w:val="24"/>
              </w:rPr>
              <w:t>электронно-</w:t>
            </w:r>
            <w:r w:rsidRPr="001021A7">
              <w:rPr>
                <w:spacing w:val="1"/>
                <w:sz w:val="24"/>
                <w:szCs w:val="24"/>
              </w:rPr>
              <w:t xml:space="preserve"> </w:t>
            </w:r>
            <w:r w:rsidRPr="001021A7">
              <w:rPr>
                <w:sz w:val="24"/>
                <w:szCs w:val="24"/>
              </w:rPr>
              <w:t>коммуникационные системы</w:t>
            </w:r>
            <w:r w:rsidRPr="001021A7">
              <w:rPr>
                <w:spacing w:val="1"/>
                <w:sz w:val="24"/>
                <w:szCs w:val="24"/>
              </w:rPr>
              <w:t xml:space="preserve"> </w:t>
            </w:r>
            <w:r w:rsidRPr="001021A7">
              <w:rPr>
                <w:sz w:val="24"/>
                <w:szCs w:val="24"/>
              </w:rPr>
              <w:t>при</w:t>
            </w:r>
            <w:r w:rsidRPr="001021A7">
              <w:rPr>
                <w:spacing w:val="-10"/>
                <w:sz w:val="24"/>
                <w:szCs w:val="24"/>
              </w:rPr>
              <w:t xml:space="preserve"> </w:t>
            </w:r>
            <w:r w:rsidRPr="001021A7">
              <w:rPr>
                <w:sz w:val="24"/>
                <w:szCs w:val="24"/>
              </w:rPr>
              <w:t>решении</w:t>
            </w:r>
            <w:r w:rsidRPr="001021A7">
              <w:rPr>
                <w:spacing w:val="-9"/>
                <w:sz w:val="24"/>
                <w:szCs w:val="24"/>
              </w:rPr>
              <w:t xml:space="preserve"> </w:t>
            </w:r>
            <w:r w:rsidRPr="001021A7">
              <w:rPr>
                <w:sz w:val="24"/>
                <w:szCs w:val="24"/>
              </w:rPr>
              <w:t>математических</w:t>
            </w:r>
          </w:p>
          <w:p w:rsidR="003A4C7F" w:rsidRPr="001021A7" w:rsidRDefault="003A4C7F" w:rsidP="00CA763F">
            <w:pPr>
              <w:pStyle w:val="TableParagraph"/>
              <w:ind w:left="464"/>
              <w:rPr>
                <w:sz w:val="24"/>
                <w:szCs w:val="24"/>
              </w:rPr>
            </w:pPr>
            <w:r w:rsidRPr="001021A7">
              <w:rPr>
                <w:sz w:val="24"/>
                <w:szCs w:val="24"/>
              </w:rPr>
              <w:t>задач</w:t>
            </w:r>
          </w:p>
        </w:tc>
      </w:tr>
    </w:tbl>
    <w:p w:rsidR="003A4C7F" w:rsidRDefault="003A4C7F" w:rsidP="003A4C7F"/>
    <w:p w:rsidR="003A4C7F" w:rsidRPr="001021A7" w:rsidRDefault="003A4C7F" w:rsidP="003A4C7F">
      <w:pPr>
        <w:pStyle w:val="320"/>
        <w:shd w:val="clear" w:color="auto" w:fill="auto"/>
        <w:spacing w:line="240" w:lineRule="auto"/>
        <w:ind w:firstLine="740"/>
        <w:rPr>
          <w:sz w:val="24"/>
          <w:szCs w:val="24"/>
        </w:rPr>
      </w:pPr>
      <w:r w:rsidRPr="00A803CE">
        <w:rPr>
          <w:b/>
          <w:sz w:val="24"/>
          <w:szCs w:val="24"/>
        </w:rPr>
        <w:t>Информатика (базовый уровень</w:t>
      </w:r>
      <w:r w:rsidRPr="001021A7">
        <w:rPr>
          <w:sz w:val="24"/>
          <w:szCs w:val="24"/>
        </w:rPr>
        <w:t>)</w:t>
      </w:r>
    </w:p>
    <w:p w:rsidR="003A4C7F" w:rsidRPr="001021A7" w:rsidRDefault="003A4C7F" w:rsidP="003A4C7F">
      <w:pPr>
        <w:pStyle w:val="20"/>
        <w:shd w:val="clear" w:color="auto" w:fill="auto"/>
        <w:spacing w:line="240" w:lineRule="auto"/>
        <w:ind w:firstLine="740"/>
        <w:rPr>
          <w:sz w:val="24"/>
          <w:szCs w:val="24"/>
        </w:rPr>
      </w:pPr>
      <w:r w:rsidRPr="001021A7">
        <w:rPr>
          <w:sz w:val="24"/>
          <w:szCs w:val="24"/>
        </w:rPr>
        <w:t>В результате изучения учебного предмета «Информатика» на уровне среднего общего образования:</w:t>
      </w:r>
    </w:p>
    <w:p w:rsidR="003A4C7F" w:rsidRPr="001021A7" w:rsidRDefault="003A4C7F" w:rsidP="003A4C7F">
      <w:pPr>
        <w:pStyle w:val="20"/>
        <w:shd w:val="clear" w:color="auto" w:fill="auto"/>
        <w:spacing w:line="240" w:lineRule="auto"/>
        <w:ind w:firstLine="740"/>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7"/>
        </w:numPr>
        <w:shd w:val="clear" w:color="auto" w:fill="auto"/>
        <w:tabs>
          <w:tab w:val="left" w:pos="721"/>
        </w:tabs>
        <w:spacing w:line="240" w:lineRule="auto"/>
        <w:ind w:firstLine="320"/>
        <w:jc w:val="both"/>
        <w:rPr>
          <w:sz w:val="24"/>
          <w:szCs w:val="24"/>
        </w:rPr>
      </w:pPr>
      <w:r w:rsidRPr="001021A7">
        <w:rPr>
          <w:sz w:val="24"/>
          <w:szCs w:val="24"/>
        </w:rPr>
        <w:t>определять информационный объем графических и звуковых данных при заданных условиях дискретизации;</w:t>
      </w:r>
    </w:p>
    <w:p w:rsidR="003A4C7F" w:rsidRPr="001021A7" w:rsidRDefault="003A4C7F" w:rsidP="003A4C7F">
      <w:pPr>
        <w:pStyle w:val="20"/>
        <w:numPr>
          <w:ilvl w:val="0"/>
          <w:numId w:val="7"/>
        </w:numPr>
        <w:shd w:val="clear" w:color="auto" w:fill="auto"/>
        <w:tabs>
          <w:tab w:val="left" w:pos="721"/>
        </w:tabs>
        <w:spacing w:line="240" w:lineRule="auto"/>
        <w:ind w:firstLine="320"/>
        <w:jc w:val="both"/>
        <w:rPr>
          <w:sz w:val="24"/>
          <w:szCs w:val="24"/>
        </w:rPr>
      </w:pPr>
      <w:r w:rsidRPr="001021A7">
        <w:rPr>
          <w:sz w:val="24"/>
          <w:szCs w:val="24"/>
        </w:rPr>
        <w:t>строить логическое выражение по заданной таблице истинности; решать несложные логические уравнения;</w:t>
      </w:r>
    </w:p>
    <w:p w:rsidR="003A4C7F" w:rsidRPr="001021A7" w:rsidRDefault="003A4C7F" w:rsidP="003A4C7F">
      <w:pPr>
        <w:pStyle w:val="20"/>
        <w:numPr>
          <w:ilvl w:val="0"/>
          <w:numId w:val="7"/>
        </w:numPr>
        <w:shd w:val="clear" w:color="auto" w:fill="auto"/>
        <w:tabs>
          <w:tab w:val="left" w:pos="721"/>
        </w:tabs>
        <w:spacing w:line="240" w:lineRule="auto"/>
        <w:ind w:firstLine="320"/>
        <w:jc w:val="both"/>
        <w:rPr>
          <w:sz w:val="24"/>
          <w:szCs w:val="24"/>
        </w:rPr>
      </w:pPr>
      <w:r w:rsidRPr="001021A7">
        <w:rPr>
          <w:sz w:val="24"/>
          <w:szCs w:val="24"/>
        </w:rPr>
        <w:t>находить оптимальный путь во взвешенном графе;</w:t>
      </w:r>
    </w:p>
    <w:p w:rsidR="003A4C7F" w:rsidRPr="001021A7" w:rsidRDefault="003A4C7F" w:rsidP="003A4C7F">
      <w:pPr>
        <w:pStyle w:val="20"/>
        <w:numPr>
          <w:ilvl w:val="0"/>
          <w:numId w:val="7"/>
        </w:numPr>
        <w:shd w:val="clear" w:color="auto" w:fill="auto"/>
        <w:tabs>
          <w:tab w:val="left" w:pos="721"/>
        </w:tabs>
        <w:spacing w:line="240" w:lineRule="auto"/>
        <w:ind w:firstLine="320"/>
        <w:jc w:val="both"/>
        <w:rPr>
          <w:sz w:val="24"/>
          <w:szCs w:val="24"/>
        </w:rPr>
      </w:pPr>
      <w:r w:rsidRPr="001021A7">
        <w:rPr>
          <w:sz w:val="24"/>
          <w:szCs w:val="24"/>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w:t>
      </w:r>
      <w:r w:rsidRPr="001021A7">
        <w:rPr>
          <w:sz w:val="24"/>
          <w:szCs w:val="24"/>
        </w:rPr>
        <w:lastRenderedPageBreak/>
        <w:t>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понимать и использовать основные понятия, связанные со сложностью вычислений (время работы, размер используемой памяти);</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готовить полученные данные для публикации;</w:t>
      </w:r>
    </w:p>
    <w:p w:rsidR="003A4C7F" w:rsidRPr="001021A7" w:rsidRDefault="003A4C7F" w:rsidP="003A4C7F">
      <w:pPr>
        <w:pStyle w:val="60"/>
        <w:shd w:val="clear" w:color="auto" w:fill="auto"/>
        <w:tabs>
          <w:tab w:val="left" w:pos="740"/>
        </w:tabs>
        <w:spacing w:line="240" w:lineRule="auto"/>
        <w:ind w:left="360" w:firstLine="0"/>
        <w:rPr>
          <w:i w:val="0"/>
          <w:sz w:val="24"/>
          <w:szCs w:val="24"/>
        </w:rPr>
      </w:pPr>
      <w:r w:rsidRPr="001021A7">
        <w:rPr>
          <w:i w:val="0"/>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A4C7F" w:rsidRPr="001021A7" w:rsidRDefault="003A4C7F" w:rsidP="003A4C7F">
      <w:pPr>
        <w:pStyle w:val="20"/>
        <w:numPr>
          <w:ilvl w:val="0"/>
          <w:numId w:val="7"/>
        </w:numPr>
        <w:shd w:val="clear" w:color="auto" w:fill="auto"/>
        <w:tabs>
          <w:tab w:val="left" w:pos="706"/>
        </w:tabs>
        <w:spacing w:line="240" w:lineRule="auto"/>
        <w:ind w:firstLine="320"/>
        <w:jc w:val="both"/>
        <w:rPr>
          <w:sz w:val="24"/>
          <w:szCs w:val="24"/>
        </w:rPr>
      </w:pPr>
      <w:r w:rsidRPr="001021A7">
        <w:rPr>
          <w:sz w:val="24"/>
          <w:szCs w:val="24"/>
        </w:rPr>
        <w:t>применять антивирусные программы для обеспечения стабильной работы технических средств ИКТ;</w:t>
      </w:r>
    </w:p>
    <w:p w:rsidR="003A4C7F" w:rsidRPr="001021A7" w:rsidRDefault="003A4C7F" w:rsidP="003A4C7F">
      <w:pPr>
        <w:pStyle w:val="20"/>
        <w:numPr>
          <w:ilvl w:val="0"/>
          <w:numId w:val="7"/>
        </w:numPr>
        <w:shd w:val="clear" w:color="auto" w:fill="auto"/>
        <w:tabs>
          <w:tab w:val="left" w:pos="706"/>
        </w:tabs>
        <w:spacing w:line="240" w:lineRule="auto"/>
        <w:ind w:firstLine="320"/>
        <w:jc w:val="both"/>
        <w:rPr>
          <w:sz w:val="24"/>
          <w:szCs w:val="24"/>
        </w:rPr>
      </w:pPr>
      <w:r w:rsidRPr="001021A7">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3A4C7F" w:rsidRPr="001021A7" w:rsidRDefault="003A4C7F" w:rsidP="003A4C7F">
      <w:pPr>
        <w:pStyle w:val="20"/>
        <w:shd w:val="clear" w:color="auto" w:fill="auto"/>
        <w:spacing w:line="240" w:lineRule="auto"/>
        <w:ind w:left="20"/>
        <w:jc w:val="center"/>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использовать знания о графах, деревьях и списках при описании реальных объектов и процессов;</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5331CC" w:rsidRDefault="003A4C7F" w:rsidP="003A4C7F">
      <w:pPr>
        <w:rPr>
          <w:i/>
          <w:sz w:val="24"/>
          <w:szCs w:val="24"/>
        </w:rPr>
      </w:pPr>
      <w:r w:rsidRPr="001021A7">
        <w:rPr>
          <w:i/>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управляющие конструкции последовательного программирования и библиотеки прикладных программ; выполнять созданные программы;</w:t>
      </w:r>
    </w:p>
    <w:p w:rsidR="003A4C7F" w:rsidRPr="001021A7" w:rsidRDefault="003A4C7F" w:rsidP="003A4C7F">
      <w:pPr>
        <w:pStyle w:val="60"/>
        <w:numPr>
          <w:ilvl w:val="0"/>
          <w:numId w:val="7"/>
        </w:numPr>
        <w:shd w:val="clear" w:color="auto" w:fill="auto"/>
        <w:tabs>
          <w:tab w:val="left" w:pos="706"/>
        </w:tabs>
        <w:spacing w:line="240" w:lineRule="auto"/>
        <w:ind w:firstLine="320"/>
        <w:rPr>
          <w:i w:val="0"/>
          <w:sz w:val="24"/>
          <w:szCs w:val="24"/>
        </w:rPr>
      </w:pPr>
      <w:r w:rsidRPr="001021A7">
        <w:rPr>
          <w:i w:val="0"/>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w:t>
      </w:r>
    </w:p>
    <w:p w:rsidR="003A4C7F" w:rsidRPr="001021A7" w:rsidRDefault="003A4C7F" w:rsidP="003A4C7F">
      <w:pPr>
        <w:pStyle w:val="60"/>
        <w:shd w:val="clear" w:color="auto" w:fill="auto"/>
        <w:tabs>
          <w:tab w:val="left" w:pos="706"/>
        </w:tabs>
        <w:spacing w:line="240" w:lineRule="auto"/>
        <w:ind w:firstLine="0"/>
        <w:rPr>
          <w:i w:val="0"/>
          <w:sz w:val="24"/>
          <w:szCs w:val="24"/>
        </w:rPr>
      </w:pPr>
      <w:r w:rsidRPr="001021A7">
        <w:rPr>
          <w:i w:val="0"/>
          <w:sz w:val="24"/>
          <w:szCs w:val="24"/>
        </w:rPr>
        <w:t>процессов; анализировать готовые модели на предмет соответствия реальному объекту или процессу;</w:t>
      </w:r>
    </w:p>
    <w:p w:rsidR="003A4C7F" w:rsidRPr="001021A7" w:rsidRDefault="003A4C7F" w:rsidP="003A4C7F">
      <w:pPr>
        <w:pStyle w:val="60"/>
        <w:numPr>
          <w:ilvl w:val="0"/>
          <w:numId w:val="7"/>
        </w:numPr>
        <w:shd w:val="clear" w:color="auto" w:fill="auto"/>
        <w:tabs>
          <w:tab w:val="left" w:pos="709"/>
        </w:tabs>
        <w:spacing w:line="240" w:lineRule="auto"/>
        <w:ind w:firstLine="340"/>
        <w:rPr>
          <w:i w:val="0"/>
          <w:sz w:val="24"/>
          <w:szCs w:val="24"/>
        </w:rPr>
      </w:pPr>
      <w:r w:rsidRPr="001021A7">
        <w:rPr>
          <w:i w:val="0"/>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3A4C7F" w:rsidRPr="001021A7" w:rsidRDefault="003A4C7F" w:rsidP="003A4C7F">
      <w:pPr>
        <w:pStyle w:val="60"/>
        <w:numPr>
          <w:ilvl w:val="0"/>
          <w:numId w:val="7"/>
        </w:numPr>
        <w:shd w:val="clear" w:color="auto" w:fill="auto"/>
        <w:tabs>
          <w:tab w:val="left" w:pos="709"/>
        </w:tabs>
        <w:spacing w:line="240" w:lineRule="auto"/>
        <w:ind w:firstLine="340"/>
        <w:rPr>
          <w:i w:val="0"/>
          <w:sz w:val="24"/>
          <w:szCs w:val="24"/>
        </w:rPr>
      </w:pPr>
      <w:r w:rsidRPr="001021A7">
        <w:rPr>
          <w:i w:val="0"/>
          <w:sz w:val="24"/>
          <w:szCs w:val="24"/>
        </w:rPr>
        <w:lastRenderedPageBreak/>
        <w:t>классифицировать программное обеспечение в соответствии с кругом выполняемых задач;</w:t>
      </w:r>
    </w:p>
    <w:p w:rsidR="003A4C7F" w:rsidRPr="001021A7" w:rsidRDefault="003A4C7F" w:rsidP="003A4C7F">
      <w:pPr>
        <w:pStyle w:val="60"/>
        <w:numPr>
          <w:ilvl w:val="0"/>
          <w:numId w:val="7"/>
        </w:numPr>
        <w:shd w:val="clear" w:color="auto" w:fill="auto"/>
        <w:tabs>
          <w:tab w:val="left" w:pos="709"/>
        </w:tabs>
        <w:spacing w:line="240" w:lineRule="auto"/>
        <w:ind w:firstLine="340"/>
        <w:rPr>
          <w:i w:val="0"/>
          <w:sz w:val="24"/>
          <w:szCs w:val="24"/>
        </w:rPr>
      </w:pPr>
      <w:r w:rsidRPr="001021A7">
        <w:rPr>
          <w:i w:val="0"/>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3A4C7F" w:rsidRPr="001021A7" w:rsidRDefault="003A4C7F" w:rsidP="003A4C7F">
      <w:pPr>
        <w:pStyle w:val="60"/>
        <w:numPr>
          <w:ilvl w:val="0"/>
          <w:numId w:val="7"/>
        </w:numPr>
        <w:shd w:val="clear" w:color="auto" w:fill="auto"/>
        <w:tabs>
          <w:tab w:val="left" w:pos="709"/>
        </w:tabs>
        <w:spacing w:line="240" w:lineRule="auto"/>
        <w:ind w:firstLine="340"/>
        <w:rPr>
          <w:i w:val="0"/>
          <w:sz w:val="24"/>
          <w:szCs w:val="24"/>
        </w:rPr>
      </w:pPr>
      <w:r w:rsidRPr="001021A7">
        <w:rPr>
          <w:i w:val="0"/>
          <w:sz w:val="24"/>
          <w:szCs w:val="24"/>
        </w:rPr>
        <w:t>понимать общие принципы разработки и функционирования интернет</w:t>
      </w:r>
      <w:r w:rsidRPr="001021A7">
        <w:rPr>
          <w:i w:val="0"/>
          <w:sz w:val="24"/>
          <w:szCs w:val="24"/>
        </w:rPr>
        <w:softHyphen/>
        <w:t>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803CE" w:rsidRDefault="003A4C7F" w:rsidP="003A4C7F">
      <w:pPr>
        <w:pStyle w:val="60"/>
        <w:numPr>
          <w:ilvl w:val="0"/>
          <w:numId w:val="7"/>
        </w:numPr>
        <w:shd w:val="clear" w:color="auto" w:fill="auto"/>
        <w:tabs>
          <w:tab w:val="left" w:pos="709"/>
        </w:tabs>
        <w:spacing w:line="240" w:lineRule="auto"/>
        <w:ind w:firstLine="340"/>
        <w:jc w:val="left"/>
        <w:rPr>
          <w:i w:val="0"/>
          <w:sz w:val="24"/>
          <w:szCs w:val="24"/>
        </w:rPr>
      </w:pPr>
      <w:bookmarkStart w:id="25" w:name="bookmark37"/>
      <w:r w:rsidRPr="001021A7">
        <w:rPr>
          <w:i w:val="0"/>
          <w:sz w:val="24"/>
          <w:szCs w:val="24"/>
        </w:rPr>
        <w:t>критически оценивать информацию, полученную из сети Интернет.</w:t>
      </w:r>
    </w:p>
    <w:p w:rsidR="003A4C7F" w:rsidRPr="001021A7" w:rsidRDefault="003A4C7F" w:rsidP="003A4C7F">
      <w:pPr>
        <w:pStyle w:val="60"/>
        <w:numPr>
          <w:ilvl w:val="0"/>
          <w:numId w:val="7"/>
        </w:numPr>
        <w:shd w:val="clear" w:color="auto" w:fill="auto"/>
        <w:tabs>
          <w:tab w:val="left" w:pos="709"/>
        </w:tabs>
        <w:spacing w:line="240" w:lineRule="auto"/>
        <w:ind w:firstLine="340"/>
        <w:jc w:val="left"/>
        <w:rPr>
          <w:i w:val="0"/>
          <w:sz w:val="24"/>
          <w:szCs w:val="24"/>
        </w:rPr>
      </w:pPr>
      <w:r w:rsidRPr="001021A7">
        <w:rPr>
          <w:i w:val="0"/>
          <w:sz w:val="24"/>
          <w:szCs w:val="24"/>
        </w:rPr>
        <w:t xml:space="preserve"> </w:t>
      </w:r>
      <w:r w:rsidRPr="00A803CE">
        <w:rPr>
          <w:rStyle w:val="62"/>
          <w:b/>
          <w:sz w:val="24"/>
          <w:szCs w:val="24"/>
        </w:rPr>
        <w:t>Физика (базовый уровень</w:t>
      </w:r>
      <w:r w:rsidRPr="001021A7">
        <w:rPr>
          <w:rStyle w:val="62"/>
          <w:sz w:val="24"/>
          <w:szCs w:val="24"/>
        </w:rPr>
        <w:t>)</w:t>
      </w:r>
      <w:bookmarkEnd w:id="25"/>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 результате изучения учебного предмета «Физика» на уровне среднего общего образования:</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7"/>
        </w:numPr>
        <w:shd w:val="clear" w:color="auto" w:fill="auto"/>
        <w:tabs>
          <w:tab w:val="left" w:pos="709"/>
        </w:tabs>
        <w:spacing w:line="240" w:lineRule="auto"/>
        <w:ind w:firstLine="340"/>
        <w:jc w:val="both"/>
        <w:rPr>
          <w:sz w:val="24"/>
          <w:szCs w:val="24"/>
        </w:rPr>
      </w:pPr>
      <w:r w:rsidRPr="001021A7">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A4C7F" w:rsidRPr="001021A7" w:rsidRDefault="003A4C7F" w:rsidP="003A4C7F">
      <w:pPr>
        <w:pStyle w:val="20"/>
        <w:numPr>
          <w:ilvl w:val="0"/>
          <w:numId w:val="7"/>
        </w:numPr>
        <w:shd w:val="clear" w:color="auto" w:fill="auto"/>
        <w:tabs>
          <w:tab w:val="left" w:pos="709"/>
        </w:tabs>
        <w:spacing w:line="240" w:lineRule="auto"/>
        <w:ind w:firstLine="340"/>
        <w:jc w:val="both"/>
        <w:rPr>
          <w:sz w:val="24"/>
          <w:szCs w:val="24"/>
        </w:rPr>
      </w:pPr>
      <w:r w:rsidRPr="001021A7">
        <w:rPr>
          <w:sz w:val="24"/>
          <w:szCs w:val="24"/>
        </w:rPr>
        <w:t>демонстрировать на примерах взаимосвязь между физикой и другими естественными науками;</w:t>
      </w:r>
    </w:p>
    <w:p w:rsidR="003A4C7F" w:rsidRPr="00D0739E" w:rsidRDefault="003A4C7F" w:rsidP="003A4C7F">
      <w:pPr>
        <w:pStyle w:val="20"/>
        <w:numPr>
          <w:ilvl w:val="0"/>
          <w:numId w:val="7"/>
        </w:numPr>
        <w:shd w:val="clear" w:color="auto" w:fill="auto"/>
        <w:tabs>
          <w:tab w:val="left" w:pos="709"/>
        </w:tabs>
        <w:spacing w:line="240" w:lineRule="auto"/>
        <w:ind w:firstLine="340"/>
        <w:jc w:val="both"/>
        <w:rPr>
          <w:sz w:val="24"/>
          <w:szCs w:val="24"/>
        </w:rPr>
      </w:pPr>
      <w:r w:rsidRPr="00D0739E">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3A4C7F" w:rsidRPr="00D0739E" w:rsidRDefault="003A4C7F" w:rsidP="003A4C7F">
      <w:pPr>
        <w:pStyle w:val="20"/>
        <w:numPr>
          <w:ilvl w:val="0"/>
          <w:numId w:val="7"/>
        </w:numPr>
        <w:shd w:val="clear" w:color="auto" w:fill="auto"/>
        <w:tabs>
          <w:tab w:val="left" w:pos="709"/>
        </w:tabs>
        <w:spacing w:line="240" w:lineRule="auto"/>
        <w:ind w:firstLine="340"/>
        <w:jc w:val="both"/>
        <w:rPr>
          <w:sz w:val="24"/>
          <w:szCs w:val="24"/>
        </w:rPr>
      </w:pPr>
      <w:r w:rsidRPr="00D0739E">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A4C7F" w:rsidRPr="00D0739E"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A4C7F" w:rsidRPr="00D0739E"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A4C7F" w:rsidRPr="00D0739E"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A4C7F" w:rsidRPr="00D0739E"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3A4C7F" w:rsidRPr="00D0739E"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использовать для описания характера протекания физических процессов физические законы с учетом границ их применимости;</w:t>
      </w:r>
    </w:p>
    <w:p w:rsidR="003A4C7F" w:rsidRPr="00D0739E" w:rsidRDefault="003A4C7F" w:rsidP="003A4C7F">
      <w:pPr>
        <w:rPr>
          <w:rFonts w:ascii="Times New Roman" w:hAnsi="Times New Roman" w:cs="Times New Roman"/>
          <w:sz w:val="24"/>
          <w:szCs w:val="24"/>
        </w:rPr>
      </w:pPr>
      <w:r w:rsidRPr="00D0739E">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w:t>
      </w:r>
    </w:p>
    <w:p w:rsidR="003A4C7F" w:rsidRPr="00D0739E"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объяснения (доказательства) предложенного в задаче процесса (явления);</w:t>
      </w:r>
    </w:p>
    <w:p w:rsidR="003A4C7F" w:rsidRPr="001021A7"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D0739E">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w:t>
      </w:r>
      <w:r w:rsidRPr="001021A7">
        <w:rPr>
          <w:sz w:val="24"/>
          <w:szCs w:val="24"/>
        </w:rPr>
        <w:t xml:space="preserve"> и законы, необходимые и достаточные для ее решения, проводить расчеты и проверять полученный результат;</w:t>
      </w:r>
    </w:p>
    <w:p w:rsidR="003A4C7F" w:rsidRPr="001021A7"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1021A7">
        <w:rPr>
          <w:sz w:val="24"/>
          <w:szCs w:val="24"/>
        </w:rPr>
        <w:t>учитывать границы применения изученных физических моделей при решении физических и межпредметных задач;</w:t>
      </w:r>
    </w:p>
    <w:p w:rsidR="003A4C7F" w:rsidRPr="001021A7" w:rsidRDefault="003A4C7F" w:rsidP="003A4C7F">
      <w:pPr>
        <w:pStyle w:val="20"/>
        <w:numPr>
          <w:ilvl w:val="0"/>
          <w:numId w:val="7"/>
        </w:numPr>
        <w:shd w:val="clear" w:color="auto" w:fill="auto"/>
        <w:tabs>
          <w:tab w:val="left" w:pos="703"/>
        </w:tabs>
        <w:spacing w:line="240" w:lineRule="auto"/>
        <w:ind w:firstLine="320"/>
        <w:jc w:val="both"/>
        <w:rPr>
          <w:sz w:val="24"/>
          <w:szCs w:val="24"/>
        </w:rPr>
      </w:pPr>
      <w:r w:rsidRPr="001021A7">
        <w:rPr>
          <w:sz w:val="24"/>
          <w:szCs w:val="24"/>
        </w:rPr>
        <w:t xml:space="preserve">использовать информацию и применять знания о принципах работы и основных </w:t>
      </w:r>
      <w:r w:rsidRPr="001021A7">
        <w:rPr>
          <w:sz w:val="24"/>
          <w:szCs w:val="24"/>
        </w:rPr>
        <w:lastRenderedPageBreak/>
        <w:t>характеристиках изученных машин, приборов и других технических</w:t>
      </w:r>
    </w:p>
    <w:p w:rsidR="003A4C7F" w:rsidRPr="001021A7" w:rsidRDefault="003A4C7F" w:rsidP="003A4C7F">
      <w:pPr>
        <w:pStyle w:val="20"/>
        <w:shd w:val="clear" w:color="auto" w:fill="auto"/>
        <w:tabs>
          <w:tab w:val="left" w:pos="703"/>
        </w:tabs>
        <w:spacing w:line="240" w:lineRule="auto"/>
        <w:jc w:val="both"/>
        <w:rPr>
          <w:sz w:val="24"/>
          <w:szCs w:val="24"/>
        </w:rPr>
      </w:pPr>
      <w:r w:rsidRPr="001021A7">
        <w:rPr>
          <w:sz w:val="24"/>
          <w:szCs w:val="24"/>
        </w:rPr>
        <w:t>устройств для решения практических, учебно-исследовательских и проектных задач;</w:t>
      </w:r>
    </w:p>
    <w:p w:rsidR="003A4C7F" w:rsidRPr="001021A7" w:rsidRDefault="003A4C7F" w:rsidP="003A4C7F">
      <w:pPr>
        <w:pStyle w:val="20"/>
        <w:numPr>
          <w:ilvl w:val="0"/>
          <w:numId w:val="7"/>
        </w:numPr>
        <w:shd w:val="clear" w:color="auto" w:fill="auto"/>
        <w:tabs>
          <w:tab w:val="left" w:pos="708"/>
        </w:tabs>
        <w:spacing w:line="240" w:lineRule="auto"/>
        <w:ind w:firstLine="320"/>
        <w:jc w:val="both"/>
        <w:rPr>
          <w:sz w:val="24"/>
          <w:szCs w:val="24"/>
        </w:rPr>
      </w:pPr>
      <w:r w:rsidRPr="001021A7">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A4C7F" w:rsidRPr="001021A7" w:rsidRDefault="003A4C7F" w:rsidP="003A4C7F">
      <w:pPr>
        <w:pStyle w:val="20"/>
        <w:shd w:val="clear" w:color="auto" w:fill="auto"/>
        <w:spacing w:line="240" w:lineRule="auto"/>
        <w:ind w:left="20"/>
        <w:jc w:val="center"/>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выдвигать гипотезы на основе знания основополагающих физических закономерностей и законов;</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самостоятельно планировать и проводить физические эксперименты;</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3A4C7F" w:rsidRPr="001021A7" w:rsidRDefault="003A4C7F" w:rsidP="003A4C7F">
      <w:pPr>
        <w:pStyle w:val="60"/>
        <w:numPr>
          <w:ilvl w:val="0"/>
          <w:numId w:val="7"/>
        </w:numPr>
        <w:shd w:val="clear" w:color="auto" w:fill="auto"/>
        <w:tabs>
          <w:tab w:val="left" w:pos="708"/>
        </w:tabs>
        <w:spacing w:line="240" w:lineRule="auto"/>
        <w:ind w:firstLine="320"/>
        <w:rPr>
          <w:i w:val="0"/>
          <w:sz w:val="24"/>
          <w:szCs w:val="24"/>
        </w:rPr>
      </w:pPr>
      <w:r w:rsidRPr="001021A7">
        <w:rPr>
          <w:i w:val="0"/>
          <w:sz w:val="24"/>
          <w:szCs w:val="24"/>
        </w:rPr>
        <w:t>объяснять принципы работы и характеристики изученных машин, приборов и технических устройств;</w:t>
      </w:r>
    </w:p>
    <w:p w:rsidR="003A4C7F" w:rsidRPr="001021A7" w:rsidRDefault="003A4C7F" w:rsidP="003A4C7F">
      <w:pPr>
        <w:pStyle w:val="60"/>
        <w:numPr>
          <w:ilvl w:val="0"/>
          <w:numId w:val="7"/>
        </w:numPr>
        <w:shd w:val="clear" w:color="auto" w:fill="auto"/>
        <w:tabs>
          <w:tab w:val="left" w:pos="709"/>
        </w:tabs>
        <w:spacing w:line="240" w:lineRule="auto"/>
        <w:ind w:firstLine="320"/>
        <w:rPr>
          <w:i w:val="0"/>
          <w:sz w:val="24"/>
          <w:szCs w:val="24"/>
        </w:rPr>
      </w:pPr>
      <w:bookmarkStart w:id="26" w:name="bookmark38"/>
      <w:r w:rsidRPr="001021A7">
        <w:rPr>
          <w:i w:val="0"/>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bookmarkEnd w:id="26"/>
    </w:p>
    <w:p w:rsidR="00FE2864" w:rsidRPr="00FE2864" w:rsidRDefault="00FE2864" w:rsidP="00FE2864">
      <w:pPr>
        <w:pStyle w:val="20"/>
        <w:shd w:val="clear" w:color="auto" w:fill="auto"/>
        <w:spacing w:line="240" w:lineRule="auto"/>
        <w:ind w:firstLine="760"/>
        <w:jc w:val="both"/>
        <w:rPr>
          <w:sz w:val="24"/>
          <w:szCs w:val="24"/>
        </w:rPr>
      </w:pPr>
      <w:r w:rsidRPr="00FE2864">
        <w:rPr>
          <w:sz w:val="24"/>
          <w:szCs w:val="24"/>
        </w:rPr>
        <w:t>Астрономия (базовый уровень)</w:t>
      </w:r>
    </w:p>
    <w:p w:rsidR="00FE2864" w:rsidRPr="00FE2864" w:rsidRDefault="00FE2864" w:rsidP="00FE2864">
      <w:pPr>
        <w:pStyle w:val="20"/>
        <w:shd w:val="clear" w:color="auto" w:fill="auto"/>
        <w:spacing w:line="240" w:lineRule="auto"/>
        <w:ind w:firstLine="760"/>
        <w:jc w:val="both"/>
        <w:rPr>
          <w:sz w:val="24"/>
          <w:szCs w:val="24"/>
        </w:rPr>
      </w:pPr>
      <w:r w:rsidRPr="00FE2864">
        <w:rPr>
          <w:sz w:val="24"/>
          <w:szCs w:val="24"/>
        </w:rPr>
        <w:t>В результате изучения учебного предмета «Астрономия» на уровне среднего общего образования:</w:t>
      </w:r>
    </w:p>
    <w:p w:rsidR="00FE2864" w:rsidRPr="00FE2864" w:rsidRDefault="00FE2864" w:rsidP="00FE2864">
      <w:pPr>
        <w:pStyle w:val="20"/>
        <w:shd w:val="clear" w:color="auto" w:fill="auto"/>
        <w:spacing w:line="240" w:lineRule="auto"/>
        <w:ind w:firstLine="760"/>
        <w:jc w:val="both"/>
        <w:rPr>
          <w:sz w:val="24"/>
          <w:szCs w:val="24"/>
        </w:rPr>
      </w:pPr>
      <w:r w:rsidRPr="00FE2864">
        <w:rPr>
          <w:sz w:val="24"/>
          <w:szCs w:val="24"/>
        </w:rPr>
        <w:t>Выпускник на базовом уровне научится:</w:t>
      </w:r>
    </w:p>
    <w:p w:rsidR="00FE2864" w:rsidRPr="00FE2864" w:rsidRDefault="00FE2864" w:rsidP="00FE2864">
      <w:pPr>
        <w:pStyle w:val="20"/>
        <w:numPr>
          <w:ilvl w:val="0"/>
          <w:numId w:val="66"/>
        </w:numPr>
        <w:shd w:val="clear" w:color="auto" w:fill="auto"/>
        <w:tabs>
          <w:tab w:val="left" w:pos="962"/>
        </w:tabs>
        <w:spacing w:line="240" w:lineRule="auto"/>
        <w:ind w:firstLine="760"/>
        <w:jc w:val="both"/>
        <w:rPr>
          <w:sz w:val="24"/>
          <w:szCs w:val="24"/>
        </w:rPr>
      </w:pPr>
      <w:r w:rsidRPr="00FE2864">
        <w:rPr>
          <w:sz w:val="24"/>
          <w:szCs w:val="24"/>
        </w:rPr>
        <w:t>воспроизводить сведения по истории развития астрономии, ее связях с физикой и математикой;</w:t>
      </w:r>
    </w:p>
    <w:p w:rsidR="00FE2864" w:rsidRPr="00FE2864" w:rsidRDefault="00FE2864" w:rsidP="00FE2864">
      <w:pPr>
        <w:pStyle w:val="20"/>
        <w:numPr>
          <w:ilvl w:val="0"/>
          <w:numId w:val="66"/>
        </w:numPr>
        <w:shd w:val="clear" w:color="auto" w:fill="auto"/>
        <w:tabs>
          <w:tab w:val="left" w:pos="1022"/>
        </w:tabs>
        <w:spacing w:line="240" w:lineRule="auto"/>
        <w:ind w:firstLine="760"/>
        <w:jc w:val="both"/>
        <w:rPr>
          <w:sz w:val="24"/>
          <w:szCs w:val="24"/>
        </w:rPr>
      </w:pPr>
      <w:r w:rsidRPr="00FE2864">
        <w:rPr>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FE2864" w:rsidRPr="00FE2864" w:rsidRDefault="00FE2864" w:rsidP="00FE2864">
      <w:pPr>
        <w:pStyle w:val="20"/>
        <w:numPr>
          <w:ilvl w:val="0"/>
          <w:numId w:val="66"/>
        </w:numPr>
        <w:shd w:val="clear" w:color="auto" w:fill="auto"/>
        <w:tabs>
          <w:tab w:val="left" w:pos="971"/>
        </w:tabs>
        <w:spacing w:line="240" w:lineRule="auto"/>
        <w:ind w:firstLine="760"/>
        <w:jc w:val="both"/>
        <w:rPr>
          <w:sz w:val="24"/>
          <w:szCs w:val="24"/>
        </w:rPr>
      </w:pPr>
      <w:r w:rsidRPr="00FE2864">
        <w:rPr>
          <w:sz w:val="24"/>
          <w:szCs w:val="24"/>
        </w:rPr>
        <w:t>применять звездную карту для поиска на небе определенных созвездий и звезд;</w:t>
      </w:r>
    </w:p>
    <w:p w:rsidR="00FE2864" w:rsidRPr="00FE2864" w:rsidRDefault="00FE2864" w:rsidP="00FE2864">
      <w:pPr>
        <w:pStyle w:val="20"/>
        <w:numPr>
          <w:ilvl w:val="0"/>
          <w:numId w:val="66"/>
        </w:numPr>
        <w:shd w:val="clear" w:color="auto" w:fill="auto"/>
        <w:tabs>
          <w:tab w:val="left" w:pos="1022"/>
        </w:tabs>
        <w:spacing w:line="240" w:lineRule="auto"/>
        <w:ind w:firstLine="760"/>
        <w:jc w:val="both"/>
        <w:rPr>
          <w:sz w:val="24"/>
          <w:szCs w:val="24"/>
        </w:rPr>
      </w:pPr>
      <w:r w:rsidRPr="00FE2864">
        <w:rPr>
          <w:sz w:val="24"/>
          <w:szCs w:val="24"/>
        </w:rPr>
        <w:t>описывать особенности движения тел Солнечной системы под действием сил тяготения по орбитам с различным эксцентриситетом;</w:t>
      </w:r>
    </w:p>
    <w:p w:rsidR="00FE2864" w:rsidRDefault="00FE2864" w:rsidP="00FE2864">
      <w:pPr>
        <w:pStyle w:val="20"/>
        <w:numPr>
          <w:ilvl w:val="0"/>
          <w:numId w:val="66"/>
        </w:numPr>
        <w:shd w:val="clear" w:color="auto" w:fill="auto"/>
        <w:tabs>
          <w:tab w:val="left" w:pos="971"/>
        </w:tabs>
        <w:spacing w:line="240" w:lineRule="auto"/>
        <w:ind w:firstLine="760"/>
        <w:jc w:val="both"/>
      </w:pPr>
      <w:r w:rsidRPr="00FE2864">
        <w:rPr>
          <w:sz w:val="24"/>
          <w:szCs w:val="24"/>
        </w:rPr>
        <w:t>объяснять причины возникновения приливов на Земле и возмущений</w:t>
      </w:r>
      <w:r>
        <w:t xml:space="preserve"> в </w:t>
      </w:r>
      <w:r w:rsidRPr="00FE2864">
        <w:rPr>
          <w:sz w:val="24"/>
          <w:szCs w:val="24"/>
        </w:rPr>
        <w:t>движении тел Солнечной системы</w:t>
      </w:r>
      <w:r>
        <w:t>;</w:t>
      </w:r>
    </w:p>
    <w:p w:rsidR="00FE2864" w:rsidRPr="00FE2864" w:rsidRDefault="00FE2864" w:rsidP="00FE2864">
      <w:pPr>
        <w:pStyle w:val="20"/>
        <w:numPr>
          <w:ilvl w:val="0"/>
          <w:numId w:val="66"/>
        </w:numPr>
        <w:shd w:val="clear" w:color="auto" w:fill="auto"/>
        <w:tabs>
          <w:tab w:val="left" w:pos="973"/>
        </w:tabs>
        <w:spacing w:line="240" w:lineRule="auto"/>
        <w:ind w:firstLine="740"/>
        <w:jc w:val="both"/>
        <w:rPr>
          <w:sz w:val="24"/>
          <w:szCs w:val="24"/>
        </w:rPr>
      </w:pPr>
      <w:r w:rsidRPr="00FE2864">
        <w:rPr>
          <w:sz w:val="24"/>
          <w:szCs w:val="24"/>
        </w:rPr>
        <w:t>характеризовать особенности движения и маневров космических аппаратов для исследования тел Солнечной системы;</w:t>
      </w:r>
    </w:p>
    <w:p w:rsidR="00FE2864" w:rsidRPr="00FE2864" w:rsidRDefault="00FE2864" w:rsidP="00FE2864">
      <w:pPr>
        <w:pStyle w:val="20"/>
        <w:numPr>
          <w:ilvl w:val="0"/>
          <w:numId w:val="66"/>
        </w:numPr>
        <w:shd w:val="clear" w:color="auto" w:fill="auto"/>
        <w:tabs>
          <w:tab w:val="left" w:pos="973"/>
        </w:tabs>
        <w:spacing w:line="240" w:lineRule="auto"/>
        <w:ind w:firstLine="740"/>
        <w:jc w:val="both"/>
        <w:rPr>
          <w:sz w:val="24"/>
          <w:szCs w:val="24"/>
        </w:rPr>
      </w:pPr>
      <w:r w:rsidRPr="00FE2864">
        <w:rPr>
          <w:sz w:val="24"/>
          <w:szCs w:val="24"/>
        </w:rPr>
        <w:t>описывать характерные особенности природы планет-гигантов, их спутников и колец;</w:t>
      </w:r>
    </w:p>
    <w:p w:rsidR="00FE2864" w:rsidRPr="00FE2864" w:rsidRDefault="00FE2864" w:rsidP="00FE2864">
      <w:pPr>
        <w:pStyle w:val="20"/>
        <w:numPr>
          <w:ilvl w:val="0"/>
          <w:numId w:val="66"/>
        </w:numPr>
        <w:shd w:val="clear" w:color="auto" w:fill="auto"/>
        <w:tabs>
          <w:tab w:val="left" w:pos="978"/>
        </w:tabs>
        <w:spacing w:line="240" w:lineRule="auto"/>
        <w:ind w:firstLine="740"/>
        <w:jc w:val="both"/>
        <w:rPr>
          <w:sz w:val="24"/>
          <w:szCs w:val="24"/>
        </w:rPr>
      </w:pPr>
      <w:r w:rsidRPr="00FE2864">
        <w:rPr>
          <w:sz w:val="24"/>
          <w:szCs w:val="24"/>
        </w:rPr>
        <w:t>характеризовать природу малых тел Солнечной системы и объяснять причины их значительных различий;</w:t>
      </w:r>
    </w:p>
    <w:p w:rsidR="00FE2864" w:rsidRPr="00FE2864" w:rsidRDefault="00FE2864" w:rsidP="00FE2864">
      <w:pPr>
        <w:pStyle w:val="20"/>
        <w:numPr>
          <w:ilvl w:val="0"/>
          <w:numId w:val="66"/>
        </w:numPr>
        <w:shd w:val="clear" w:color="auto" w:fill="auto"/>
        <w:tabs>
          <w:tab w:val="left" w:pos="978"/>
        </w:tabs>
        <w:spacing w:line="240" w:lineRule="auto"/>
        <w:ind w:firstLine="743"/>
        <w:jc w:val="both"/>
        <w:rPr>
          <w:sz w:val="24"/>
          <w:szCs w:val="24"/>
        </w:rPr>
      </w:pPr>
      <w:r w:rsidRPr="00FE2864">
        <w:rPr>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FE2864" w:rsidRPr="00FE2864" w:rsidRDefault="00FE2864" w:rsidP="00FE2864">
      <w:pPr>
        <w:pStyle w:val="20"/>
        <w:numPr>
          <w:ilvl w:val="0"/>
          <w:numId w:val="66"/>
        </w:numPr>
        <w:shd w:val="clear" w:color="auto" w:fill="auto"/>
        <w:tabs>
          <w:tab w:val="left" w:pos="1007"/>
        </w:tabs>
        <w:spacing w:line="240" w:lineRule="auto"/>
        <w:ind w:firstLine="743"/>
        <w:jc w:val="both"/>
        <w:rPr>
          <w:sz w:val="24"/>
          <w:szCs w:val="24"/>
        </w:rPr>
      </w:pPr>
      <w:r w:rsidRPr="00FE2864">
        <w:rPr>
          <w:sz w:val="24"/>
          <w:szCs w:val="24"/>
        </w:rPr>
        <w:lastRenderedPageBreak/>
        <w:t>описывать последствия падения на Землю крупных метеоритов;</w:t>
      </w:r>
    </w:p>
    <w:p w:rsidR="00FE2864" w:rsidRPr="00FE2864" w:rsidRDefault="00FE2864" w:rsidP="00FE2864">
      <w:pPr>
        <w:pStyle w:val="20"/>
        <w:numPr>
          <w:ilvl w:val="0"/>
          <w:numId w:val="66"/>
        </w:numPr>
        <w:shd w:val="clear" w:color="auto" w:fill="auto"/>
        <w:tabs>
          <w:tab w:val="left" w:pos="978"/>
        </w:tabs>
        <w:spacing w:line="240" w:lineRule="auto"/>
        <w:ind w:firstLine="743"/>
        <w:jc w:val="both"/>
        <w:rPr>
          <w:sz w:val="24"/>
          <w:szCs w:val="24"/>
        </w:rPr>
      </w:pPr>
      <w:r w:rsidRPr="00FE2864">
        <w:rPr>
          <w:sz w:val="24"/>
          <w:szCs w:val="24"/>
        </w:rPr>
        <w:t>определять и различать понятия (звезда, модель звезды, светимость, парсек, световой год);</w:t>
      </w:r>
    </w:p>
    <w:p w:rsidR="00FE2864" w:rsidRPr="00FE2864" w:rsidRDefault="00FE2864" w:rsidP="00FE2864">
      <w:pPr>
        <w:pStyle w:val="20"/>
        <w:numPr>
          <w:ilvl w:val="0"/>
          <w:numId w:val="66"/>
        </w:numPr>
        <w:shd w:val="clear" w:color="auto" w:fill="auto"/>
        <w:tabs>
          <w:tab w:val="left" w:pos="978"/>
        </w:tabs>
        <w:spacing w:line="240" w:lineRule="auto"/>
        <w:ind w:firstLine="743"/>
        <w:jc w:val="both"/>
        <w:rPr>
          <w:sz w:val="24"/>
          <w:szCs w:val="24"/>
        </w:rPr>
      </w:pPr>
      <w:r w:rsidRPr="00FE2864">
        <w:rPr>
          <w:sz w:val="24"/>
          <w:szCs w:val="24"/>
        </w:rPr>
        <w:t>определять расстояние до звездных скоплений и галактик по цефеидам на основе зависимости «период — светимость»;</w:t>
      </w:r>
    </w:p>
    <w:p w:rsidR="00FE2864" w:rsidRPr="00FE2864" w:rsidRDefault="00FE2864" w:rsidP="00FE2864">
      <w:pPr>
        <w:pStyle w:val="20"/>
        <w:numPr>
          <w:ilvl w:val="0"/>
          <w:numId w:val="66"/>
        </w:numPr>
        <w:shd w:val="clear" w:color="auto" w:fill="auto"/>
        <w:tabs>
          <w:tab w:val="left" w:pos="1195"/>
        </w:tabs>
        <w:spacing w:line="240" w:lineRule="auto"/>
        <w:ind w:firstLine="743"/>
        <w:jc w:val="both"/>
        <w:rPr>
          <w:sz w:val="24"/>
          <w:szCs w:val="24"/>
        </w:rPr>
      </w:pPr>
      <w:r w:rsidRPr="00FE2864">
        <w:rPr>
          <w:sz w:val="24"/>
          <w:szCs w:val="24"/>
        </w:rPr>
        <w:t>интерпретировать обнаружение реликтового излучения как св</w:t>
      </w:r>
      <w:r w:rsidR="00A803CE">
        <w:rPr>
          <w:sz w:val="24"/>
          <w:szCs w:val="24"/>
        </w:rPr>
        <w:t>идетельство в пользу гипотезы Г</w:t>
      </w:r>
      <w:r w:rsidRPr="00FE2864">
        <w:rPr>
          <w:sz w:val="24"/>
          <w:szCs w:val="24"/>
        </w:rPr>
        <w:t>орячей Вселенной;</w:t>
      </w:r>
    </w:p>
    <w:p w:rsidR="00FE2864" w:rsidRPr="00FE2864" w:rsidRDefault="00FE2864" w:rsidP="00FE2864">
      <w:pPr>
        <w:pStyle w:val="20"/>
        <w:numPr>
          <w:ilvl w:val="0"/>
          <w:numId w:val="66"/>
        </w:numPr>
        <w:shd w:val="clear" w:color="auto" w:fill="auto"/>
        <w:tabs>
          <w:tab w:val="left" w:pos="978"/>
        </w:tabs>
        <w:spacing w:line="240" w:lineRule="auto"/>
        <w:ind w:firstLine="743"/>
        <w:jc w:val="both"/>
        <w:rPr>
          <w:sz w:val="24"/>
          <w:szCs w:val="24"/>
        </w:rPr>
      </w:pPr>
      <w:r w:rsidRPr="00FE2864">
        <w:rPr>
          <w:sz w:val="24"/>
          <w:szCs w:val="24"/>
        </w:rPr>
        <w:t>классифицировать основные периоды эволюции Вселенной с момента начала ее расширения — Большого взрыва;</w:t>
      </w:r>
    </w:p>
    <w:p w:rsidR="00FE2864" w:rsidRPr="00FE2864" w:rsidRDefault="00FE2864" w:rsidP="00FE2864">
      <w:pPr>
        <w:pStyle w:val="20"/>
        <w:shd w:val="clear" w:color="auto" w:fill="auto"/>
        <w:spacing w:line="240" w:lineRule="auto"/>
        <w:ind w:firstLine="743"/>
        <w:jc w:val="both"/>
        <w:rPr>
          <w:sz w:val="24"/>
          <w:szCs w:val="24"/>
        </w:rPr>
      </w:pPr>
      <w:r w:rsidRPr="00FE2864">
        <w:rPr>
          <w:sz w:val="24"/>
          <w:szCs w:val="24"/>
        </w:rPr>
        <w:t>Выпускник на базовом уровне получит возможность научиться:</w:t>
      </w:r>
    </w:p>
    <w:p w:rsidR="00FE2864" w:rsidRPr="00FE2864" w:rsidRDefault="00FE2864" w:rsidP="00FE2864">
      <w:pPr>
        <w:pStyle w:val="20"/>
        <w:numPr>
          <w:ilvl w:val="0"/>
          <w:numId w:val="66"/>
        </w:numPr>
        <w:shd w:val="clear" w:color="auto" w:fill="auto"/>
        <w:tabs>
          <w:tab w:val="left" w:pos="963"/>
        </w:tabs>
        <w:spacing w:line="240" w:lineRule="auto"/>
        <w:ind w:firstLine="743"/>
        <w:jc w:val="both"/>
        <w:rPr>
          <w:sz w:val="24"/>
          <w:szCs w:val="24"/>
        </w:rPr>
      </w:pPr>
      <w:r w:rsidRPr="00FE2864">
        <w:rPr>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FE2864" w:rsidRPr="00FE2864" w:rsidRDefault="00FE2864" w:rsidP="00FE2864">
      <w:pPr>
        <w:pStyle w:val="20"/>
        <w:numPr>
          <w:ilvl w:val="0"/>
          <w:numId w:val="66"/>
        </w:numPr>
        <w:shd w:val="clear" w:color="auto" w:fill="auto"/>
        <w:tabs>
          <w:tab w:val="left" w:pos="968"/>
        </w:tabs>
        <w:spacing w:line="240" w:lineRule="auto"/>
        <w:ind w:firstLine="743"/>
        <w:jc w:val="both"/>
        <w:rPr>
          <w:sz w:val="24"/>
          <w:szCs w:val="24"/>
        </w:rPr>
      </w:pPr>
      <w:r w:rsidRPr="00FE2864">
        <w:rPr>
          <w:sz w:val="24"/>
          <w:szCs w:val="24"/>
        </w:rPr>
        <w:t>объяснять механизм парникового эффекта и его значение для формирования и сохранения уникальной природы Земли;</w:t>
      </w:r>
    </w:p>
    <w:p w:rsidR="00FE2864" w:rsidRPr="00FE2864" w:rsidRDefault="00FE2864" w:rsidP="00FE2864">
      <w:pPr>
        <w:pStyle w:val="20"/>
        <w:numPr>
          <w:ilvl w:val="0"/>
          <w:numId w:val="66"/>
        </w:numPr>
        <w:shd w:val="clear" w:color="auto" w:fill="auto"/>
        <w:tabs>
          <w:tab w:val="left" w:pos="973"/>
        </w:tabs>
        <w:spacing w:line="240" w:lineRule="auto"/>
        <w:ind w:firstLine="743"/>
        <w:jc w:val="both"/>
        <w:rPr>
          <w:sz w:val="24"/>
          <w:szCs w:val="24"/>
        </w:rPr>
      </w:pPr>
      <w:r w:rsidRPr="00FE2864">
        <w:rPr>
          <w:sz w:val="24"/>
          <w:szCs w:val="24"/>
        </w:rPr>
        <w:t>объяснять сущность астероидно-кометной опасности, возможности и способы ее предотвращения;</w:t>
      </w:r>
    </w:p>
    <w:p w:rsidR="00FE2864" w:rsidRPr="00FE2864" w:rsidRDefault="00FE2864" w:rsidP="00FE2864">
      <w:pPr>
        <w:pStyle w:val="20"/>
        <w:numPr>
          <w:ilvl w:val="0"/>
          <w:numId w:val="66"/>
        </w:numPr>
        <w:shd w:val="clear" w:color="auto" w:fill="auto"/>
        <w:tabs>
          <w:tab w:val="left" w:pos="978"/>
        </w:tabs>
        <w:spacing w:line="240" w:lineRule="auto"/>
        <w:ind w:firstLine="743"/>
        <w:jc w:val="both"/>
        <w:rPr>
          <w:sz w:val="24"/>
          <w:szCs w:val="24"/>
        </w:rPr>
      </w:pPr>
      <w:r w:rsidRPr="00FE2864">
        <w:rPr>
          <w:sz w:val="24"/>
          <w:szCs w:val="24"/>
        </w:rPr>
        <w:t>описывать наблюдаемые проявления солнечной активности и их влияние на Землю;</w:t>
      </w:r>
    </w:p>
    <w:p w:rsidR="00FE2864" w:rsidRPr="00FE2864" w:rsidRDefault="00FE2864" w:rsidP="00FE2864">
      <w:pPr>
        <w:pStyle w:val="20"/>
        <w:numPr>
          <w:ilvl w:val="0"/>
          <w:numId w:val="66"/>
        </w:numPr>
        <w:shd w:val="clear" w:color="auto" w:fill="auto"/>
        <w:tabs>
          <w:tab w:val="left" w:pos="1007"/>
        </w:tabs>
        <w:spacing w:line="240" w:lineRule="auto"/>
        <w:ind w:firstLine="743"/>
        <w:jc w:val="both"/>
        <w:rPr>
          <w:sz w:val="24"/>
          <w:szCs w:val="24"/>
        </w:rPr>
      </w:pPr>
      <w:r w:rsidRPr="00FE2864">
        <w:rPr>
          <w:sz w:val="24"/>
          <w:szCs w:val="24"/>
        </w:rPr>
        <w:t>сравнивать модели различных типов звезд с моделью Солнца;</w:t>
      </w:r>
    </w:p>
    <w:p w:rsidR="00FE2864" w:rsidRPr="00FE2864" w:rsidRDefault="00FE2864" w:rsidP="00FE2864">
      <w:pPr>
        <w:pStyle w:val="20"/>
        <w:numPr>
          <w:ilvl w:val="0"/>
          <w:numId w:val="66"/>
        </w:numPr>
        <w:shd w:val="clear" w:color="auto" w:fill="auto"/>
        <w:tabs>
          <w:tab w:val="left" w:pos="964"/>
        </w:tabs>
        <w:spacing w:line="240" w:lineRule="auto"/>
        <w:ind w:firstLine="743"/>
        <w:jc w:val="both"/>
        <w:rPr>
          <w:sz w:val="24"/>
          <w:szCs w:val="24"/>
        </w:rPr>
      </w:pPr>
      <w:r w:rsidRPr="00FE2864">
        <w:rPr>
          <w:sz w:val="24"/>
          <w:szCs w:val="24"/>
        </w:rPr>
        <w:t>объяснять смысл понятий (космология, Вселенная, модель Вселенной, Большой взрыв, реликтовое излучение);</w:t>
      </w:r>
    </w:p>
    <w:p w:rsidR="00FE2864" w:rsidRPr="00FE2864" w:rsidRDefault="00FE2864" w:rsidP="00FE2864">
      <w:pPr>
        <w:pStyle w:val="20"/>
        <w:numPr>
          <w:ilvl w:val="0"/>
          <w:numId w:val="66"/>
        </w:numPr>
        <w:shd w:val="clear" w:color="auto" w:fill="auto"/>
        <w:tabs>
          <w:tab w:val="left" w:pos="964"/>
        </w:tabs>
        <w:spacing w:line="240" w:lineRule="auto"/>
        <w:ind w:firstLine="743"/>
        <w:jc w:val="both"/>
        <w:rPr>
          <w:sz w:val="24"/>
          <w:szCs w:val="24"/>
        </w:rPr>
      </w:pPr>
      <w:r w:rsidRPr="00FE2864">
        <w:rPr>
          <w:sz w:val="24"/>
          <w:szCs w:val="24"/>
        </w:rPr>
        <w:t>характеризовать основные параметры Галактики (размеры, состав, структура и кинематика);</w:t>
      </w:r>
    </w:p>
    <w:p w:rsidR="00FE2864" w:rsidRPr="00FE2864" w:rsidRDefault="00FE2864" w:rsidP="00FE2864">
      <w:pPr>
        <w:pStyle w:val="20"/>
        <w:numPr>
          <w:ilvl w:val="0"/>
          <w:numId w:val="66"/>
        </w:numPr>
        <w:shd w:val="clear" w:color="auto" w:fill="auto"/>
        <w:tabs>
          <w:tab w:val="left" w:pos="975"/>
        </w:tabs>
        <w:spacing w:line="240" w:lineRule="auto"/>
        <w:ind w:firstLine="743"/>
        <w:jc w:val="both"/>
        <w:rPr>
          <w:sz w:val="24"/>
          <w:szCs w:val="24"/>
        </w:rPr>
      </w:pPr>
      <w:r w:rsidRPr="00FE2864">
        <w:rPr>
          <w:sz w:val="24"/>
          <w:szCs w:val="24"/>
        </w:rPr>
        <w:t>использовать карту звездного неба для нахождения координат светила;</w:t>
      </w:r>
    </w:p>
    <w:p w:rsidR="00FE2864" w:rsidRPr="00FE2864" w:rsidRDefault="00FE2864" w:rsidP="00FE2864">
      <w:pPr>
        <w:pStyle w:val="20"/>
        <w:numPr>
          <w:ilvl w:val="0"/>
          <w:numId w:val="66"/>
        </w:numPr>
        <w:shd w:val="clear" w:color="auto" w:fill="auto"/>
        <w:tabs>
          <w:tab w:val="left" w:pos="964"/>
        </w:tabs>
        <w:spacing w:line="240" w:lineRule="auto"/>
        <w:ind w:firstLine="743"/>
        <w:jc w:val="both"/>
        <w:rPr>
          <w:sz w:val="24"/>
          <w:szCs w:val="24"/>
        </w:rPr>
      </w:pPr>
      <w:r w:rsidRPr="00FE2864">
        <w:rPr>
          <w:sz w:val="24"/>
          <w:szCs w:val="24"/>
        </w:rPr>
        <w:t>приводить примеры практического использования астрономических знаний о небесных телах и их системах;</w:t>
      </w:r>
    </w:p>
    <w:p w:rsidR="00FE2864" w:rsidRPr="00FE2864" w:rsidRDefault="00FE2864" w:rsidP="00FE2864">
      <w:pPr>
        <w:pStyle w:val="20"/>
        <w:numPr>
          <w:ilvl w:val="0"/>
          <w:numId w:val="66"/>
        </w:numPr>
        <w:shd w:val="clear" w:color="auto" w:fill="auto"/>
        <w:tabs>
          <w:tab w:val="left" w:pos="975"/>
        </w:tabs>
        <w:spacing w:line="240" w:lineRule="auto"/>
        <w:ind w:firstLine="743"/>
        <w:jc w:val="both"/>
        <w:rPr>
          <w:sz w:val="24"/>
          <w:szCs w:val="24"/>
        </w:rPr>
      </w:pPr>
      <w:r w:rsidRPr="00FE2864">
        <w:rPr>
          <w:sz w:val="24"/>
          <w:szCs w:val="24"/>
        </w:rPr>
        <w:t>решать задачи на применение изученных астрономических законов;</w:t>
      </w:r>
    </w:p>
    <w:p w:rsidR="006F60F7" w:rsidRDefault="00FE2864" w:rsidP="003A4C7F">
      <w:pPr>
        <w:pStyle w:val="20"/>
        <w:numPr>
          <w:ilvl w:val="0"/>
          <w:numId w:val="66"/>
        </w:numPr>
        <w:shd w:val="clear" w:color="auto" w:fill="auto"/>
        <w:tabs>
          <w:tab w:val="left" w:pos="1166"/>
        </w:tabs>
        <w:spacing w:after="416" w:line="240" w:lineRule="auto"/>
        <w:ind w:firstLine="760"/>
        <w:jc w:val="both"/>
        <w:rPr>
          <w:sz w:val="24"/>
          <w:szCs w:val="24"/>
        </w:rPr>
      </w:pPr>
      <w:bookmarkStart w:id="27" w:name="bookmark45"/>
      <w:r w:rsidRPr="006F60F7">
        <w:rPr>
          <w:sz w:val="24"/>
          <w:szCs w:val="24"/>
        </w:rPr>
        <w:t>осуществлять самостоятельный поиск информации естественно</w:t>
      </w:r>
      <w:r w:rsidRPr="006F60F7">
        <w:rPr>
          <w:sz w:val="24"/>
          <w:szCs w:val="24"/>
        </w:rPr>
        <w:softHyphen/>
        <w:t>научного содержания с использованием различных источников, ее обработку и представление в разных формах.</w:t>
      </w:r>
      <w:bookmarkEnd w:id="27"/>
    </w:p>
    <w:p w:rsidR="003A4C7F" w:rsidRPr="008D5764" w:rsidRDefault="003A4C7F" w:rsidP="006F60F7">
      <w:pPr>
        <w:pStyle w:val="20"/>
        <w:numPr>
          <w:ilvl w:val="0"/>
          <w:numId w:val="66"/>
        </w:numPr>
        <w:shd w:val="clear" w:color="auto" w:fill="auto"/>
        <w:tabs>
          <w:tab w:val="left" w:pos="1166"/>
        </w:tabs>
        <w:spacing w:after="416" w:line="240" w:lineRule="auto"/>
        <w:ind w:firstLine="760"/>
        <w:jc w:val="both"/>
        <w:rPr>
          <w:b/>
          <w:sz w:val="24"/>
          <w:szCs w:val="24"/>
        </w:rPr>
      </w:pPr>
      <w:r w:rsidRPr="008D5764">
        <w:rPr>
          <w:b/>
          <w:sz w:val="24"/>
          <w:szCs w:val="24"/>
        </w:rPr>
        <w:t>Химия (</w:t>
      </w:r>
      <w:r w:rsidR="00A803CE" w:rsidRPr="008D5764">
        <w:rPr>
          <w:b/>
          <w:sz w:val="24"/>
          <w:szCs w:val="24"/>
        </w:rPr>
        <w:t>базовый</w:t>
      </w:r>
      <w:r w:rsidRPr="008D5764">
        <w:rPr>
          <w:b/>
          <w:sz w:val="24"/>
          <w:szCs w:val="24"/>
        </w:rPr>
        <w:t xml:space="preserve"> уровень)</w:t>
      </w:r>
    </w:p>
    <w:p w:rsidR="003A4C7F" w:rsidRPr="001021A7" w:rsidRDefault="003A4C7F" w:rsidP="006F60F7">
      <w:pPr>
        <w:pStyle w:val="20"/>
        <w:shd w:val="clear" w:color="auto" w:fill="auto"/>
        <w:spacing w:line="240" w:lineRule="auto"/>
        <w:ind w:firstLine="760"/>
        <w:rPr>
          <w:sz w:val="24"/>
          <w:szCs w:val="24"/>
        </w:rPr>
      </w:pPr>
      <w:r w:rsidRPr="001021A7">
        <w:rPr>
          <w:sz w:val="24"/>
          <w:szCs w:val="24"/>
        </w:rPr>
        <w:t>В результате изучения учебного предмета «Химия» на уровне среднего общего образования:</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демонстрировать на примерах взаимосвязь между химией и другими естественными науками;</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раскрывать на примерах положения теории химического строения А.М. Бутлерова;</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объяснять причины многообразия веществ на основе общих представлений об их составе и строении;</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A4C7F" w:rsidRPr="001021A7" w:rsidRDefault="003A4C7F" w:rsidP="003A4C7F">
      <w:pPr>
        <w:pStyle w:val="20"/>
        <w:numPr>
          <w:ilvl w:val="0"/>
          <w:numId w:val="7"/>
        </w:numPr>
        <w:shd w:val="clear" w:color="auto" w:fill="auto"/>
        <w:tabs>
          <w:tab w:val="left" w:pos="709"/>
        </w:tabs>
        <w:spacing w:line="240" w:lineRule="auto"/>
        <w:ind w:firstLine="320"/>
        <w:jc w:val="both"/>
        <w:rPr>
          <w:sz w:val="24"/>
          <w:szCs w:val="24"/>
        </w:rPr>
      </w:pPr>
      <w:r w:rsidRPr="001021A7">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владеть правилами и приемами безопасной работы с химическими веществами и лабораторным оборудованием;</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приводить примеры гидролиза солей в повседневной жизни человека;</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приводить примеры химических реакций, раскрывающих общие химические свойства простых веществ - металлов и неметаллов;</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A4C7F" w:rsidRPr="001021A7" w:rsidRDefault="003A4C7F" w:rsidP="003A4C7F">
      <w:pPr>
        <w:pStyle w:val="20"/>
        <w:numPr>
          <w:ilvl w:val="0"/>
          <w:numId w:val="7"/>
        </w:numPr>
        <w:shd w:val="clear" w:color="auto" w:fill="auto"/>
        <w:tabs>
          <w:tab w:val="left" w:pos="711"/>
        </w:tabs>
        <w:spacing w:line="240" w:lineRule="auto"/>
        <w:ind w:firstLine="320"/>
        <w:jc w:val="both"/>
        <w:rPr>
          <w:sz w:val="24"/>
          <w:szCs w:val="24"/>
        </w:rPr>
      </w:pPr>
      <w:r w:rsidRPr="001021A7">
        <w:rPr>
          <w:sz w:val="24"/>
          <w:szCs w:val="24"/>
        </w:rPr>
        <w:t>владеть правилами безопасного обращения с едкими, горючими и токсичными веществами, средствами бытовой химии;</w:t>
      </w:r>
    </w:p>
    <w:p w:rsidR="003A4C7F" w:rsidRPr="001021A7" w:rsidRDefault="003A4C7F" w:rsidP="003A4C7F">
      <w:pPr>
        <w:pStyle w:val="20"/>
        <w:numPr>
          <w:ilvl w:val="0"/>
          <w:numId w:val="7"/>
        </w:numPr>
        <w:shd w:val="clear" w:color="auto" w:fill="auto"/>
        <w:tabs>
          <w:tab w:val="left" w:pos="712"/>
        </w:tabs>
        <w:spacing w:line="240" w:lineRule="auto"/>
        <w:ind w:firstLine="340"/>
        <w:jc w:val="both"/>
        <w:rPr>
          <w:sz w:val="24"/>
          <w:szCs w:val="24"/>
        </w:rPr>
      </w:pPr>
      <w:r w:rsidRPr="001021A7">
        <w:rPr>
          <w:sz w:val="24"/>
          <w:szCs w:val="24"/>
        </w:rPr>
        <w:t>осуществлять поиск химической информации по названиям, идентификаторам, структурным формулам веществ;</w:t>
      </w:r>
    </w:p>
    <w:p w:rsidR="003A4C7F" w:rsidRPr="001021A7" w:rsidRDefault="003A4C7F" w:rsidP="003A4C7F">
      <w:pPr>
        <w:pStyle w:val="20"/>
        <w:numPr>
          <w:ilvl w:val="0"/>
          <w:numId w:val="7"/>
        </w:numPr>
        <w:shd w:val="clear" w:color="auto" w:fill="auto"/>
        <w:tabs>
          <w:tab w:val="left" w:pos="712"/>
        </w:tabs>
        <w:spacing w:line="240" w:lineRule="auto"/>
        <w:ind w:firstLine="340"/>
        <w:jc w:val="both"/>
        <w:rPr>
          <w:sz w:val="24"/>
          <w:szCs w:val="24"/>
        </w:rPr>
      </w:pPr>
      <w:r w:rsidRPr="001021A7">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A4C7F" w:rsidRPr="001021A7" w:rsidRDefault="003A4C7F" w:rsidP="003A4C7F">
      <w:pPr>
        <w:pStyle w:val="20"/>
        <w:numPr>
          <w:ilvl w:val="0"/>
          <w:numId w:val="7"/>
        </w:numPr>
        <w:shd w:val="clear" w:color="auto" w:fill="auto"/>
        <w:tabs>
          <w:tab w:val="left" w:pos="712"/>
        </w:tabs>
        <w:spacing w:line="240" w:lineRule="auto"/>
        <w:ind w:firstLine="340"/>
        <w:jc w:val="both"/>
        <w:rPr>
          <w:sz w:val="24"/>
          <w:szCs w:val="24"/>
        </w:rPr>
      </w:pPr>
      <w:r w:rsidRPr="001021A7">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A4C7F" w:rsidRPr="001021A7" w:rsidRDefault="003A4C7F" w:rsidP="003A4C7F">
      <w:pPr>
        <w:pStyle w:val="20"/>
        <w:shd w:val="clear" w:color="auto" w:fill="auto"/>
        <w:spacing w:line="240" w:lineRule="auto"/>
        <w:ind w:left="760"/>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7"/>
        </w:numPr>
        <w:shd w:val="clear" w:color="auto" w:fill="auto"/>
        <w:tabs>
          <w:tab w:val="left" w:pos="712"/>
        </w:tabs>
        <w:spacing w:line="240" w:lineRule="auto"/>
        <w:ind w:firstLine="340"/>
        <w:rPr>
          <w:i w:val="0"/>
          <w:sz w:val="24"/>
          <w:szCs w:val="24"/>
        </w:rPr>
      </w:pPr>
      <w:r w:rsidRPr="001021A7">
        <w:rPr>
          <w:i w:val="0"/>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3A4C7F" w:rsidRPr="001021A7" w:rsidRDefault="003A4C7F" w:rsidP="003A4C7F">
      <w:pPr>
        <w:pStyle w:val="60"/>
        <w:numPr>
          <w:ilvl w:val="0"/>
          <w:numId w:val="7"/>
        </w:numPr>
        <w:shd w:val="clear" w:color="auto" w:fill="auto"/>
        <w:tabs>
          <w:tab w:val="left" w:pos="712"/>
        </w:tabs>
        <w:spacing w:line="240" w:lineRule="auto"/>
        <w:ind w:firstLine="340"/>
        <w:rPr>
          <w:i w:val="0"/>
          <w:sz w:val="24"/>
          <w:szCs w:val="24"/>
        </w:rPr>
      </w:pPr>
      <w:r w:rsidRPr="001021A7">
        <w:rPr>
          <w:i w:val="0"/>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A4C7F" w:rsidRPr="001021A7" w:rsidRDefault="003A4C7F" w:rsidP="003A4C7F">
      <w:pPr>
        <w:pStyle w:val="60"/>
        <w:numPr>
          <w:ilvl w:val="0"/>
          <w:numId w:val="7"/>
        </w:numPr>
        <w:shd w:val="clear" w:color="auto" w:fill="auto"/>
        <w:tabs>
          <w:tab w:val="left" w:pos="712"/>
        </w:tabs>
        <w:spacing w:line="240" w:lineRule="auto"/>
        <w:ind w:firstLine="340"/>
        <w:rPr>
          <w:i w:val="0"/>
          <w:sz w:val="24"/>
          <w:szCs w:val="24"/>
        </w:rPr>
      </w:pPr>
      <w:r w:rsidRPr="001021A7">
        <w:rPr>
          <w:i w:val="0"/>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w:t>
      </w:r>
      <w:r w:rsidRPr="001021A7">
        <w:rPr>
          <w:i w:val="0"/>
          <w:sz w:val="24"/>
          <w:szCs w:val="24"/>
        </w:rPr>
        <w:lastRenderedPageBreak/>
        <w:t>химической активности веществ;</w:t>
      </w:r>
    </w:p>
    <w:p w:rsidR="003A4C7F" w:rsidRPr="001021A7" w:rsidRDefault="003A4C7F" w:rsidP="003A4C7F">
      <w:pPr>
        <w:pStyle w:val="60"/>
        <w:numPr>
          <w:ilvl w:val="0"/>
          <w:numId w:val="7"/>
        </w:numPr>
        <w:shd w:val="clear" w:color="auto" w:fill="auto"/>
        <w:tabs>
          <w:tab w:val="left" w:pos="712"/>
        </w:tabs>
        <w:spacing w:line="240" w:lineRule="auto"/>
        <w:ind w:firstLine="340"/>
        <w:rPr>
          <w:i w:val="0"/>
          <w:sz w:val="24"/>
          <w:szCs w:val="24"/>
        </w:rPr>
      </w:pPr>
      <w:r w:rsidRPr="001021A7">
        <w:rPr>
          <w:i w:val="0"/>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3A4C7F" w:rsidRPr="001021A7" w:rsidRDefault="003A4C7F" w:rsidP="003A4C7F">
      <w:pPr>
        <w:pStyle w:val="60"/>
        <w:numPr>
          <w:ilvl w:val="0"/>
          <w:numId w:val="7"/>
        </w:numPr>
        <w:shd w:val="clear" w:color="auto" w:fill="auto"/>
        <w:tabs>
          <w:tab w:val="left" w:pos="712"/>
        </w:tabs>
        <w:spacing w:line="240" w:lineRule="auto"/>
        <w:ind w:firstLine="340"/>
        <w:rPr>
          <w:i w:val="0"/>
          <w:sz w:val="24"/>
          <w:szCs w:val="24"/>
        </w:rPr>
      </w:pPr>
      <w:r w:rsidRPr="001021A7">
        <w:rPr>
          <w:i w:val="0"/>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3A4C7F" w:rsidRPr="008D5764" w:rsidRDefault="003A4C7F" w:rsidP="003A4C7F">
      <w:pPr>
        <w:pStyle w:val="20"/>
        <w:shd w:val="clear" w:color="auto" w:fill="auto"/>
        <w:spacing w:line="240" w:lineRule="auto"/>
        <w:ind w:firstLine="760"/>
        <w:rPr>
          <w:b/>
          <w:sz w:val="24"/>
          <w:szCs w:val="24"/>
        </w:rPr>
      </w:pPr>
      <w:r w:rsidRPr="008D5764">
        <w:rPr>
          <w:b/>
          <w:sz w:val="24"/>
          <w:szCs w:val="24"/>
        </w:rPr>
        <w:t>Биология (базовый уровень)</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 результате изучения учебного предмета «Биология» на уровне среднего общего образования:</w:t>
      </w:r>
    </w:p>
    <w:p w:rsidR="003A4C7F" w:rsidRPr="001021A7" w:rsidRDefault="003A4C7F" w:rsidP="003A4C7F">
      <w:pPr>
        <w:pStyle w:val="20"/>
        <w:shd w:val="clear" w:color="auto" w:fill="auto"/>
        <w:spacing w:line="240" w:lineRule="auto"/>
        <w:ind w:firstLine="760"/>
        <w:rPr>
          <w:sz w:val="24"/>
          <w:szCs w:val="24"/>
        </w:rPr>
      </w:pPr>
      <w:r w:rsidRPr="001021A7">
        <w:rPr>
          <w:sz w:val="24"/>
          <w:szCs w:val="24"/>
        </w:rPr>
        <w:t>Выпускник на базовом уровне научится:</w:t>
      </w:r>
    </w:p>
    <w:p w:rsidR="003A4C7F" w:rsidRPr="001021A7" w:rsidRDefault="003A4C7F" w:rsidP="003A4C7F">
      <w:pPr>
        <w:pStyle w:val="20"/>
        <w:numPr>
          <w:ilvl w:val="0"/>
          <w:numId w:val="7"/>
        </w:numPr>
        <w:shd w:val="clear" w:color="auto" w:fill="auto"/>
        <w:tabs>
          <w:tab w:val="left" w:pos="710"/>
        </w:tabs>
        <w:spacing w:line="240" w:lineRule="auto"/>
        <w:ind w:firstLine="340"/>
        <w:jc w:val="both"/>
        <w:rPr>
          <w:sz w:val="24"/>
          <w:szCs w:val="24"/>
        </w:rPr>
      </w:pPr>
      <w:r w:rsidRPr="001021A7">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3A4C7F" w:rsidRPr="001021A7" w:rsidRDefault="003A4C7F" w:rsidP="003A4C7F">
      <w:pPr>
        <w:pStyle w:val="20"/>
        <w:numPr>
          <w:ilvl w:val="0"/>
          <w:numId w:val="7"/>
        </w:numPr>
        <w:shd w:val="clear" w:color="auto" w:fill="auto"/>
        <w:tabs>
          <w:tab w:val="left" w:pos="710"/>
        </w:tabs>
        <w:spacing w:line="240" w:lineRule="auto"/>
        <w:ind w:firstLine="340"/>
        <w:jc w:val="both"/>
        <w:rPr>
          <w:sz w:val="24"/>
          <w:szCs w:val="24"/>
        </w:rPr>
      </w:pPr>
      <w:r w:rsidRPr="001021A7">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формулировать гипотезы на основании предложенной биологической информации и предлагать варианты проверки гипотез;</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сравнивать биологические объекты между собой по заданным критериям, делать выводы и умозаключения на основе сравнения;</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приводить примеры веществ основных групп органических соединений клетки (белков, жиров, углеводов, нуклеиновых кислот);</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распознавать популяцию и биологический вид по основным признакам;</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описывать фенотип многоклеточных растений и животных по морфологическому критерию;</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объяснять многообразие организмов, применяя эволюционную теорию;</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3A4C7F" w:rsidRPr="001021A7" w:rsidRDefault="003A4C7F" w:rsidP="003A4C7F">
      <w:pPr>
        <w:pStyle w:val="20"/>
        <w:numPr>
          <w:ilvl w:val="0"/>
          <w:numId w:val="7"/>
        </w:numPr>
        <w:shd w:val="clear" w:color="auto" w:fill="auto"/>
        <w:tabs>
          <w:tab w:val="left" w:pos="718"/>
        </w:tabs>
        <w:spacing w:line="240" w:lineRule="auto"/>
        <w:ind w:firstLine="320"/>
        <w:jc w:val="both"/>
        <w:rPr>
          <w:sz w:val="24"/>
          <w:szCs w:val="24"/>
        </w:rPr>
      </w:pPr>
      <w:r w:rsidRPr="001021A7">
        <w:rPr>
          <w:sz w:val="24"/>
          <w:szCs w:val="24"/>
        </w:rPr>
        <w:t>объяснять причины наследственных заболеваний;</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составлять схемы переноса веществ и энергии в экосистеме (цепи питания);</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приводить доказательства необходимости сохранения биоразнообразия для устойчивого развития и охраны окружающей среды;</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 xml:space="preserve">оценивать достоверность биологической информации, полученной из разных </w:t>
      </w:r>
      <w:r w:rsidRPr="001021A7">
        <w:rPr>
          <w:sz w:val="24"/>
          <w:szCs w:val="24"/>
        </w:rPr>
        <w:lastRenderedPageBreak/>
        <w:t>источников, выделять необходимую информацию для использования ее в учебной деятельности и решении практических задач;</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оценивать роль достижений генетики, селекции, биотехнологии в практической деятельности человека и в собственной жизни;</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объяснять негативное влияние веществ (алкоголя, никотина, наркотических веществ) на зародышевое развитие человека;</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объяснять последствия влияния муенов;</w:t>
      </w:r>
    </w:p>
    <w:p w:rsidR="003A4C7F" w:rsidRPr="001021A7" w:rsidRDefault="003A4C7F" w:rsidP="003A4C7F">
      <w:pPr>
        <w:pStyle w:val="20"/>
        <w:numPr>
          <w:ilvl w:val="0"/>
          <w:numId w:val="7"/>
        </w:numPr>
        <w:shd w:val="clear" w:color="auto" w:fill="auto"/>
        <w:tabs>
          <w:tab w:val="left" w:pos="717"/>
        </w:tabs>
        <w:spacing w:line="240" w:lineRule="auto"/>
        <w:ind w:firstLine="320"/>
        <w:jc w:val="both"/>
        <w:rPr>
          <w:sz w:val="24"/>
          <w:szCs w:val="24"/>
        </w:rPr>
      </w:pPr>
      <w:r w:rsidRPr="001021A7">
        <w:rPr>
          <w:sz w:val="24"/>
          <w:szCs w:val="24"/>
        </w:rPr>
        <w:t>объяснять возможные причины наследственных заболеваний.</w:t>
      </w:r>
    </w:p>
    <w:p w:rsidR="003A4C7F" w:rsidRPr="001021A7" w:rsidRDefault="003A4C7F" w:rsidP="003A4C7F">
      <w:pPr>
        <w:pStyle w:val="20"/>
        <w:shd w:val="clear" w:color="auto" w:fill="auto"/>
        <w:spacing w:line="240" w:lineRule="auto"/>
        <w:jc w:val="center"/>
        <w:rPr>
          <w:sz w:val="24"/>
          <w:szCs w:val="24"/>
        </w:rPr>
      </w:pPr>
      <w:r w:rsidRPr="001021A7">
        <w:rPr>
          <w:sz w:val="24"/>
          <w:szCs w:val="24"/>
        </w:rPr>
        <w:t>Выпускник на базовом уровне получит возможность научиться:</w:t>
      </w:r>
    </w:p>
    <w:p w:rsidR="003A4C7F" w:rsidRPr="001021A7" w:rsidRDefault="003A4C7F" w:rsidP="003A4C7F">
      <w:pPr>
        <w:pStyle w:val="60"/>
        <w:numPr>
          <w:ilvl w:val="0"/>
          <w:numId w:val="7"/>
        </w:numPr>
        <w:shd w:val="clear" w:color="auto" w:fill="auto"/>
        <w:tabs>
          <w:tab w:val="left" w:pos="717"/>
        </w:tabs>
        <w:spacing w:line="240" w:lineRule="auto"/>
        <w:ind w:firstLine="320"/>
        <w:rPr>
          <w:i w:val="0"/>
          <w:sz w:val="24"/>
          <w:szCs w:val="24"/>
        </w:rPr>
      </w:pPr>
      <w:r w:rsidRPr="001021A7">
        <w:rPr>
          <w:i w:val="0"/>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3A4C7F" w:rsidRPr="001021A7" w:rsidRDefault="003A4C7F" w:rsidP="003A4C7F">
      <w:pPr>
        <w:pStyle w:val="60"/>
        <w:numPr>
          <w:ilvl w:val="0"/>
          <w:numId w:val="7"/>
        </w:numPr>
        <w:shd w:val="clear" w:color="auto" w:fill="auto"/>
        <w:tabs>
          <w:tab w:val="left" w:pos="717"/>
        </w:tabs>
        <w:spacing w:line="240" w:lineRule="auto"/>
        <w:ind w:firstLine="320"/>
        <w:rPr>
          <w:i w:val="0"/>
          <w:sz w:val="24"/>
          <w:szCs w:val="24"/>
        </w:rPr>
      </w:pPr>
      <w:r w:rsidRPr="001021A7">
        <w:rPr>
          <w:i w:val="0"/>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3A4C7F" w:rsidRPr="001021A7" w:rsidRDefault="003A4C7F" w:rsidP="003A4C7F">
      <w:pPr>
        <w:pStyle w:val="60"/>
        <w:numPr>
          <w:ilvl w:val="0"/>
          <w:numId w:val="7"/>
        </w:numPr>
        <w:shd w:val="clear" w:color="auto" w:fill="auto"/>
        <w:tabs>
          <w:tab w:val="left" w:pos="717"/>
        </w:tabs>
        <w:spacing w:line="240" w:lineRule="auto"/>
        <w:ind w:firstLine="320"/>
        <w:rPr>
          <w:i w:val="0"/>
          <w:sz w:val="24"/>
          <w:szCs w:val="24"/>
        </w:rPr>
      </w:pPr>
      <w:r w:rsidRPr="001021A7">
        <w:rPr>
          <w:i w:val="0"/>
          <w:sz w:val="24"/>
          <w:szCs w:val="24"/>
        </w:rPr>
        <w:t>сравнивать способы деления клетки (митоз и мейоз);</w:t>
      </w:r>
    </w:p>
    <w:p w:rsidR="003A4C7F" w:rsidRPr="001021A7" w:rsidRDefault="003A4C7F" w:rsidP="003A4C7F">
      <w:pPr>
        <w:pStyle w:val="60"/>
        <w:numPr>
          <w:ilvl w:val="0"/>
          <w:numId w:val="7"/>
        </w:numPr>
        <w:shd w:val="clear" w:color="auto" w:fill="auto"/>
        <w:tabs>
          <w:tab w:val="left" w:pos="698"/>
        </w:tabs>
        <w:spacing w:line="240" w:lineRule="auto"/>
        <w:ind w:firstLine="320"/>
        <w:rPr>
          <w:i w:val="0"/>
          <w:sz w:val="24"/>
          <w:szCs w:val="24"/>
        </w:rPr>
      </w:pPr>
      <w:r w:rsidRPr="001021A7">
        <w:rPr>
          <w:i w:val="0"/>
          <w:sz w:val="24"/>
          <w:szCs w:val="24"/>
        </w:rPr>
        <w:t>решать задачи на построение фрагмента второй цепи ДНК по предложенному фрагменту первой, иРНК (мРНК) по участку ДНК;</w:t>
      </w:r>
    </w:p>
    <w:p w:rsidR="003A4C7F" w:rsidRPr="001021A7" w:rsidRDefault="003A4C7F" w:rsidP="003A4C7F">
      <w:pPr>
        <w:pStyle w:val="60"/>
        <w:numPr>
          <w:ilvl w:val="0"/>
          <w:numId w:val="7"/>
        </w:numPr>
        <w:shd w:val="clear" w:color="auto" w:fill="auto"/>
        <w:tabs>
          <w:tab w:val="left" w:pos="698"/>
        </w:tabs>
        <w:spacing w:line="240" w:lineRule="auto"/>
        <w:ind w:firstLine="320"/>
        <w:rPr>
          <w:i w:val="0"/>
          <w:sz w:val="24"/>
          <w:szCs w:val="24"/>
        </w:rPr>
      </w:pPr>
      <w:r w:rsidRPr="001021A7">
        <w:rPr>
          <w:i w:val="0"/>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3A4C7F" w:rsidRPr="001021A7" w:rsidRDefault="003A4C7F" w:rsidP="003A4C7F">
      <w:pPr>
        <w:pStyle w:val="60"/>
        <w:numPr>
          <w:ilvl w:val="0"/>
          <w:numId w:val="7"/>
        </w:numPr>
        <w:shd w:val="clear" w:color="auto" w:fill="auto"/>
        <w:tabs>
          <w:tab w:val="left" w:pos="698"/>
        </w:tabs>
        <w:spacing w:line="240" w:lineRule="auto"/>
        <w:ind w:firstLine="320"/>
        <w:rPr>
          <w:i w:val="0"/>
          <w:sz w:val="24"/>
          <w:szCs w:val="24"/>
        </w:rPr>
      </w:pPr>
      <w:r w:rsidRPr="001021A7">
        <w:rPr>
          <w:i w:val="0"/>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3A4C7F" w:rsidRPr="001021A7" w:rsidRDefault="003A4C7F" w:rsidP="003A4C7F">
      <w:pPr>
        <w:pStyle w:val="60"/>
        <w:numPr>
          <w:ilvl w:val="0"/>
          <w:numId w:val="7"/>
        </w:numPr>
        <w:shd w:val="clear" w:color="auto" w:fill="auto"/>
        <w:tabs>
          <w:tab w:val="left" w:pos="698"/>
        </w:tabs>
        <w:spacing w:line="240" w:lineRule="auto"/>
        <w:ind w:firstLine="320"/>
        <w:rPr>
          <w:i w:val="0"/>
          <w:sz w:val="24"/>
          <w:szCs w:val="24"/>
        </w:rPr>
      </w:pPr>
      <w:r w:rsidRPr="001021A7">
        <w:rPr>
          <w:i w:val="0"/>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3A4C7F" w:rsidRPr="006F60F7" w:rsidRDefault="003A4C7F" w:rsidP="003A4C7F">
      <w:pPr>
        <w:rPr>
          <w:rFonts w:ascii="Times New Roman" w:hAnsi="Times New Roman" w:cs="Times New Roman"/>
          <w:i/>
          <w:sz w:val="24"/>
          <w:szCs w:val="24"/>
        </w:rPr>
      </w:pPr>
      <w:r w:rsidRPr="001021A7">
        <w:rPr>
          <w:i/>
          <w:sz w:val="24"/>
          <w:szCs w:val="24"/>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w:t>
      </w:r>
      <w:r w:rsidRPr="006F60F7">
        <w:rPr>
          <w:rFonts w:ascii="Times New Roman" w:hAnsi="Times New Roman" w:cs="Times New Roman"/>
          <w:i/>
          <w:sz w:val="24"/>
          <w:szCs w:val="24"/>
        </w:rPr>
        <w:t>отдельных биологических объектов и целых природных сообществ.</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Физическая культура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В результате изучения учебного предмета «Физическая культура» на уровне среднего общего образования: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Выпускник на базовом уровне научится: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знать способы контроля и оценки физического развития и физической подготовленности;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индивидуальные особенности физического и психического развития;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и выполнять индивидуально ориентированные комплексы оздоровительной и адаптивной физической культуры;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комплексы упражнений традиционных и современных оздоровительных систем физического воспитания;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lastRenderedPageBreak/>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практически использовать приемы самомассажа и релаксации; </w:t>
      </w:r>
    </w:p>
    <w:p w:rsidR="00C831A6" w:rsidRPr="006F60F7" w:rsidRDefault="00C831A6" w:rsidP="00C831A6">
      <w:pPr>
        <w:spacing w:after="26"/>
        <w:ind w:left="718" w:right="9"/>
        <w:rPr>
          <w:rFonts w:ascii="Times New Roman" w:hAnsi="Times New Roman" w:cs="Times New Roman"/>
        </w:rPr>
      </w:pPr>
      <w:r w:rsidRPr="006F60F7">
        <w:rPr>
          <w:rFonts w:ascii="Times New Roman" w:hAnsi="Times New Roman" w:cs="Times New Roman"/>
        </w:rPr>
        <w:t xml:space="preserve">практически использовать приемы защиты и самообороны;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и проводить комплексы физических упражнений различной направленности;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уровни индивидуального физического развития и развития физических качеств;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проводить мероприятия по профилактике травматизма во время занятий физическими упражнениями;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владеть техникой выполнения тестовых испытаний Всероссийского физкультурноспортивного комплекса «Готов к труду и обороне» (ГТО).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Выпускник на базовом уровне получит возможность научиться: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технические приемы и тактические действия национальных видов спорта;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осуществлять судейство в избранном виде спорта;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и выполнять комплексы специальной физической подготовки. </w:t>
      </w:r>
    </w:p>
    <w:p w:rsidR="00C831A6" w:rsidRPr="008D5764" w:rsidRDefault="00C831A6" w:rsidP="00C831A6">
      <w:pPr>
        <w:ind w:left="-5" w:right="4"/>
        <w:rPr>
          <w:rFonts w:ascii="Times New Roman" w:hAnsi="Times New Roman" w:cs="Times New Roman"/>
          <w:b/>
        </w:rPr>
      </w:pPr>
      <w:r w:rsidRPr="008D5764">
        <w:rPr>
          <w:rFonts w:ascii="Times New Roman" w:hAnsi="Times New Roman" w:cs="Times New Roman"/>
          <w:b/>
        </w:rPr>
        <w:t xml:space="preserve">Основы безопасности жизнедеятельности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В результате изучения учебного предмета «Основы безопасности жизнедеятельности» на уровне среднего общего образования: </w:t>
      </w:r>
    </w:p>
    <w:p w:rsidR="00C831A6" w:rsidRPr="006F60F7" w:rsidRDefault="00C831A6" w:rsidP="00C831A6">
      <w:pPr>
        <w:ind w:left="-5" w:right="4581"/>
        <w:rPr>
          <w:rFonts w:ascii="Times New Roman" w:hAnsi="Times New Roman" w:cs="Times New Roman"/>
        </w:rPr>
      </w:pPr>
      <w:r w:rsidRPr="006F60F7">
        <w:rPr>
          <w:rFonts w:ascii="Times New Roman" w:hAnsi="Times New Roman" w:cs="Times New Roman"/>
        </w:rPr>
        <w:t xml:space="preserve">Выпускник на базовом уровне научится: Основы комплексной безопасности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основных нормативных правовых актов, определяющих правила и безопасность дорожного движения;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r w:rsidRPr="006F60F7">
        <w:rPr>
          <w:rFonts w:ascii="Times New Roman" w:hAnsi="Times New Roman" w:cs="Times New Roman"/>
        </w:rPr>
        <w:t xml:space="preserve"> оперировать основными понятиями в области безопасности дорожного движения;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назначение предметов экипировки для обеспечения безопасности при управлении двухколесным транспортным средством;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действовать согласно указанию на дорожных знаках;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пользоваться официальными источниками для получения информации в области безопасности дорожного движения;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нормативных правовых актов в области охраны окружающей среды;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в области охраны окружающей среды;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наиболее неблагоприятные территории в районе проживания;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факторы экориска, объяснять, как снизить последствия их воздействия;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опознавать, для чего применяются и используются экологические знаки;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пользоваться официальными источниками для получения информации об экологической безопасности и охране окружающей среды;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прогнозировать и оценивать свои действия в области охраны окружающей среды;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модель личного безопасного поведения в повседневной жизнедеятельности и при ухудшении экологической обстановки;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явные и скрытые опасности в современных молодежных хобби;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соблюдать правила безопасности в увлечениях, не противоречащих законодательству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прогнозировать и оценивать последствия своего поведения во время занятий современными молодежными хобби;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нормативные правовые акты для определения ответственности за асоциальное поведение на транспорте;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прогнозировать и оценивать последствия своего поведения на транспорте;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C831A6" w:rsidRPr="006F60F7" w:rsidRDefault="00C831A6" w:rsidP="00C831A6">
      <w:pPr>
        <w:spacing w:line="279" w:lineRule="auto"/>
        <w:ind w:left="-5"/>
        <w:rPr>
          <w:rFonts w:ascii="Times New Roman" w:hAnsi="Times New Roman" w:cs="Times New Roman"/>
        </w:rPr>
      </w:pPr>
      <w:r w:rsidRPr="006F60F7">
        <w:rPr>
          <w:rFonts w:ascii="Times New Roman" w:hAnsi="Times New Roman" w:cs="Times New Roman"/>
        </w:rPr>
        <w:t xml:space="preserve">Защита населения Российской Федерации от опасных и чрезвычайных ситуаций комментировать назначение основных нормативных правовых актов в области защиты населения и территорий от опасных и чрезвычайных ситуаций;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составляющие государственной системы, направленной на защиту населения от опасных и чрезвычайных ситуаций;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lastRenderedPageBreak/>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причины их возникновения, характеристики, поражающие факторы, особенности и последствия;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средства индивидуальной, коллективной защиты и приборы индивидуального дозиметрического контроля;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действовать согласно обозначению на знаках безопасности и плане эвакуации;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вызывать в случае необходимости службы экстренной помощи;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модель личного безопасного поведения в условиях опасных и чрезвычайных ситуаций мирного и военного времени.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Основы противодействия экстремизму, терроризму и наркотизму в Российской Федерации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особенности экстремизма, терроризма и наркотизма в Российской Федерации;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взаимосвязь экстремизма, терроризма и наркотизма;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в области противодействия экстремизму, терроризму и наркотизму в Российской Федерации;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предназначение общегосударственной системы противодействия экстремизму, терроризму и наркотизму;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основные принципы и направления противодействия экстремистской, террористической деятельности и наркотизму;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органы исполнительной власти, осуществляющие противодействие экстремизму, терроризму и наркотизму в Российской Федерации;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признаки вовлечения в экстремистскую и террористическую деятельность;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симптомы употребления наркотических средств;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w:t>
      </w:r>
    </w:p>
    <w:p w:rsidR="00C831A6" w:rsidRPr="006F60F7" w:rsidRDefault="00C831A6" w:rsidP="00C831A6">
      <w:pPr>
        <w:spacing w:after="26"/>
        <w:ind w:left="730" w:right="9"/>
        <w:rPr>
          <w:rFonts w:ascii="Times New Roman" w:hAnsi="Times New Roman" w:cs="Times New Roman"/>
        </w:rPr>
      </w:pPr>
      <w:r w:rsidRPr="006F60F7">
        <w:rPr>
          <w:rFonts w:ascii="Times New Roman" w:hAnsi="Times New Roman" w:cs="Times New Roman"/>
        </w:rPr>
        <w:t xml:space="preserve">Федерации в связи с экстремистской и террористической деятельностью;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действия граждан при установлении уровней террористической опасности;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правила и рекомендации в случае проведения террористической акции;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lastRenderedPageBreak/>
        <w:t xml:space="preserve">Основы здорового образа жизни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основных нормативных правовых актов в области здорового образа жизни;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основные нормативные правовые акты в области здорового образа жизни для изучения и реализации своих прав;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в области здорового образа жизни;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факторы здорового образа жизни;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преимущества здорового образа жизни;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значение здорового образа жизни для благополучия общества и государства;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основные факторы и привычки, пагубно влияющие на здоровье человека;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сущность репродуктивного здоровья;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факторы, положительно и отрицательно влияющие на репродуктивное здоровье;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Основы медицинских знаний и оказание первой помощи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основных нормативных правовых актов в области оказания первой помощи;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в области оказания первой помощи;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отличать первую помощь от медицинской помощи;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состояния, при которых оказывается первая помощь, и определять мероприятия по ее оказанию;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оказывать первую помощь при неотложных состояниях; </w:t>
      </w:r>
    </w:p>
    <w:p w:rsidR="00C831A6" w:rsidRPr="006F60F7" w:rsidRDefault="00C831A6" w:rsidP="00C831A6">
      <w:pPr>
        <w:spacing w:after="26"/>
        <w:ind w:left="718" w:right="9"/>
        <w:rPr>
          <w:rFonts w:ascii="Times New Roman" w:hAnsi="Times New Roman" w:cs="Times New Roman"/>
        </w:rPr>
      </w:pPr>
      <w:r w:rsidRPr="006F60F7">
        <w:rPr>
          <w:rFonts w:ascii="Times New Roman" w:hAnsi="Times New Roman" w:cs="Times New Roman"/>
        </w:rPr>
        <w:t xml:space="preserve">вызывать в случае необходимости службы экстренной помощи;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действовать согласно указанию на знаках безопасности медицинского и санитарного назначения;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составлять модель личного безопасного поведения при оказании первой помощи пострадавшему; </w:t>
      </w:r>
    </w:p>
    <w:p w:rsidR="00C831A6" w:rsidRPr="006F60F7" w:rsidRDefault="00C831A6" w:rsidP="00C831A6">
      <w:pPr>
        <w:numPr>
          <w:ilvl w:val="2"/>
          <w:numId w:val="65"/>
        </w:numPr>
        <w:spacing w:after="34"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основных нормативных правовых актов в сфере санитарноэпидемиологическом благополучия населения;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w:t>
      </w:r>
      <w:r w:rsidRPr="006F60F7">
        <w:rPr>
          <w:rFonts w:ascii="Times New Roman" w:hAnsi="Times New Roman" w:cs="Times New Roman"/>
        </w:rPr>
        <w:tab/>
        <w:t xml:space="preserve">основные </w:t>
      </w:r>
      <w:r w:rsidRPr="006F60F7">
        <w:rPr>
          <w:rFonts w:ascii="Times New Roman" w:hAnsi="Times New Roman" w:cs="Times New Roman"/>
        </w:rPr>
        <w:tab/>
        <w:t xml:space="preserve">нормативные </w:t>
      </w:r>
      <w:r w:rsidRPr="006F60F7">
        <w:rPr>
          <w:rFonts w:ascii="Times New Roman" w:hAnsi="Times New Roman" w:cs="Times New Roman"/>
        </w:rPr>
        <w:tab/>
        <w:t xml:space="preserve">правовые </w:t>
      </w:r>
      <w:r w:rsidRPr="006F60F7">
        <w:rPr>
          <w:rFonts w:ascii="Times New Roman" w:hAnsi="Times New Roman" w:cs="Times New Roman"/>
        </w:rPr>
        <w:tab/>
        <w:t xml:space="preserve">акты </w:t>
      </w:r>
      <w:r w:rsidRPr="006F60F7">
        <w:rPr>
          <w:rFonts w:ascii="Times New Roman" w:hAnsi="Times New Roman" w:cs="Times New Roman"/>
        </w:rPr>
        <w:tab/>
        <w:t xml:space="preserve">в </w:t>
      </w:r>
      <w:r w:rsidRPr="006F60F7">
        <w:rPr>
          <w:rFonts w:ascii="Times New Roman" w:hAnsi="Times New Roman" w:cs="Times New Roman"/>
        </w:rPr>
        <w:tab/>
        <w:t xml:space="preserve">сфере </w:t>
      </w:r>
      <w:r w:rsidRPr="006F60F7">
        <w:rPr>
          <w:rFonts w:ascii="Times New Roman" w:hAnsi="Times New Roman" w:cs="Times New Roman"/>
        </w:rPr>
        <w:tab/>
        <w:t>санитарно-</w:t>
      </w:r>
    </w:p>
    <w:p w:rsidR="00C831A6" w:rsidRPr="006F60F7" w:rsidRDefault="00C831A6" w:rsidP="00C831A6">
      <w:pPr>
        <w:ind w:left="730" w:right="9"/>
        <w:rPr>
          <w:rFonts w:ascii="Times New Roman" w:hAnsi="Times New Roman" w:cs="Times New Roman"/>
        </w:rPr>
      </w:pPr>
      <w:r w:rsidRPr="006F60F7">
        <w:rPr>
          <w:rFonts w:ascii="Times New Roman" w:hAnsi="Times New Roman" w:cs="Times New Roman"/>
        </w:rPr>
        <w:t xml:space="preserve">эпидемиологического благополучия населения для изучения и реализации своих прав и определения ответственности;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классифицировать основные инфекционные болезни;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меры, направленные на предупреждение возникновения и распространения инфекционных заболеваний;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действовать в порядке и по правилам поведения в случае возникновения эпидемиологического или бактериологического очага. Основы обороны государства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lastRenderedPageBreak/>
        <w:t xml:space="preserve">комментировать назначение основных нормативных правовых актов в области обороны государства;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состояние и тенденции развития современного мира и России;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национальные интересы РФ и стратегические национальные приоритеты;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приводить примеры основных внешних и внутренних опасностей;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разъяснять основные направления обеспечения национальной безопасности и обороны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в области обороны государства;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основы и организацию обороны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предназначение и использование ВС РФ в области обороны;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направление военной политики РФ в современных условиях;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предназначение и задачи Вооруженных Сил РФ, других войск, воинских формирований и органов в мирное и военное время;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историю создания ВС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структуру ВС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виды и рода войск ВС РФ, их предназначение и задачи;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распознавать символы ВС РФ;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t xml:space="preserve">приводить примеры воинских традиций и ритуалов ВС РФ.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Правовые основы военной службы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основных нормативных правовых актов в области воинской обязанности граждан и военной службы;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в области воинской обязанности граждан и военной службы;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сущность военной службы и составляющие воинской обязанности гражданина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обязательную и добровольную подготовку к военной службе;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организацию воинского учета;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Общевоинских уставов ВС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Общевоинские уставы ВС РФ при подготовке к прохождению военной службы по призыву, контракту;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порядок и сроки прохождения службы по призыву, контракту и альтернативной гражданской службы;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порядок назначения на воинскую должность, присвоения и лишения воинского звания;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различать военную форму одежды и знаки различия военнослужащих ВС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основание увольнения с военной службы;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предназначение запаса;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порядок зачисления и пребывания в запасе;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предназначение мобилизационного резерва;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порядок заключения контракта и сроки пребывания в резерве.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lastRenderedPageBreak/>
        <w:t xml:space="preserve">Элементы начальной военной подготовки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комментировать назначение Строевого устава ВС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Строевой устав ВС РФ при обучении элементам строевой подготовки;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оперировать основными понятиями Строевого устава ВС РФ;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строевые приемы и движение без оружия;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строевые приемы в составе отделения на месте и в движении;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приводить примеры команд управления строем с помощью голоса; </w:t>
      </w:r>
    </w:p>
    <w:p w:rsidR="00C831A6" w:rsidRPr="006F60F7" w:rsidRDefault="00C831A6" w:rsidP="00C831A6">
      <w:pPr>
        <w:numPr>
          <w:ilvl w:val="2"/>
          <w:numId w:val="65"/>
        </w:numPr>
        <w:spacing w:after="34"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назначение, боевые свойства и общее устройство автомата Калашникова; </w:t>
      </w:r>
    </w:p>
    <w:p w:rsidR="00C831A6" w:rsidRPr="006F60F7" w:rsidRDefault="00C831A6" w:rsidP="00C831A6">
      <w:pPr>
        <w:numPr>
          <w:ilvl w:val="2"/>
          <w:numId w:val="65"/>
        </w:numPr>
        <w:spacing w:after="30"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неполную разборку и сборку автомата Калашникова для чистки и смазки; </w:t>
      </w:r>
      <w:r w:rsidRPr="006F60F7">
        <w:rPr>
          <w:rFonts w:ascii="Times New Roman" w:hAnsi="Times New Roman" w:cs="Times New Roman"/>
        </w:rPr>
        <w:tab/>
        <w:t xml:space="preserve">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порядок хранения автомата;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различать составляющие патрона;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снаряжать магазин патронами;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меры безопасности при обращении с автоматом Калашникова и патронами в </w:t>
      </w:r>
    </w:p>
    <w:p w:rsidR="00C831A6" w:rsidRPr="006F60F7" w:rsidRDefault="00C831A6" w:rsidP="00C831A6">
      <w:pPr>
        <w:ind w:left="730" w:right="9"/>
        <w:rPr>
          <w:rFonts w:ascii="Times New Roman" w:hAnsi="Times New Roman" w:cs="Times New Roman"/>
        </w:rPr>
      </w:pPr>
      <w:r w:rsidRPr="006F60F7">
        <w:rPr>
          <w:rFonts w:ascii="Times New Roman" w:hAnsi="Times New Roman" w:cs="Times New Roman"/>
        </w:rPr>
        <w:t xml:space="preserve">повседневной жизнедеятельности и при проведении стрельб; </w:t>
      </w:r>
    </w:p>
    <w:p w:rsidR="00C831A6" w:rsidRPr="006F60F7" w:rsidRDefault="00C831A6" w:rsidP="00C831A6">
      <w:pPr>
        <w:spacing w:after="26"/>
        <w:ind w:left="718" w:right="9"/>
        <w:rPr>
          <w:rFonts w:ascii="Times New Roman" w:hAnsi="Times New Roman" w:cs="Times New Roman"/>
        </w:rPr>
      </w:pPr>
      <w:r w:rsidRPr="006F60F7">
        <w:rPr>
          <w:rFonts w:ascii="Times New Roman" w:hAnsi="Times New Roman" w:cs="Times New Roman"/>
        </w:rPr>
        <w:t xml:space="preserve">описывать явление выстрела и его практическое значение;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значение начальной скорости пули, траектории полета пули, пробивного и убойного действия пули при поражении противника;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влияние отдачи оружия на результат выстрела;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выбирать прицел и правильную точку прицеливания для стрельбы по неподвижным целям;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ошибки прицеливания по результатам стрельбы;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изготовку к стрельбе;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производить стрельбу;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назначение и боевые свойства гранат;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различать наступательные и оборонительные гранаты;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устройство ручных осколочных гранат;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приемы и правила снаряжения и метания ручных гранат;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меры безопасности при обращении с гранатами;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предназначение современного общевойскового боя;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характеризовать современный общевойсковой бой;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элементы инженерного оборудования позиции солдата и порядок их оборудования;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приемы «К бою», «Встать»;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в каких случаях используются перебежки и переползания;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перебежки и переползания (по-пластунски, на получетвереньках, на боку);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стороны горизонта по компасу, солнцу и часам, по Полярной звезде и признакам местных предметов;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передвигаться по азимутам;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применять средства индивидуальной защиты;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C831A6" w:rsidRPr="006F60F7" w:rsidRDefault="00C831A6" w:rsidP="00C831A6">
      <w:pPr>
        <w:numPr>
          <w:ilvl w:val="2"/>
          <w:numId w:val="65"/>
        </w:numPr>
        <w:spacing w:after="5" w:line="279" w:lineRule="auto"/>
        <w:ind w:right="9" w:hanging="348"/>
        <w:jc w:val="both"/>
        <w:rPr>
          <w:rFonts w:ascii="Times New Roman" w:hAnsi="Times New Roman" w:cs="Times New Roman"/>
        </w:rPr>
      </w:pPr>
      <w:r w:rsidRPr="006F60F7">
        <w:rPr>
          <w:rFonts w:ascii="Times New Roman" w:hAnsi="Times New Roman" w:cs="Times New Roman"/>
        </w:rPr>
        <w:lastRenderedPageBreak/>
        <w:t xml:space="preserve">описывать состав и область применения аптечки индивидуальной; </w:t>
      </w:r>
      <w:r w:rsidRPr="006F60F7">
        <w:rPr>
          <w:rFonts w:ascii="Times New Roman" w:hAnsi="Times New Roman" w:cs="Times New Roman"/>
        </w:rPr>
        <w:t xml:space="preserve"> раскрывать особенности оказания первой помощи в бою; </w:t>
      </w:r>
      <w:r w:rsidRPr="006F60F7">
        <w:rPr>
          <w:rFonts w:ascii="Times New Roman" w:hAnsi="Times New Roman" w:cs="Times New Roman"/>
        </w:rPr>
        <w:t xml:space="preserve"> выполнять приемы по выносу раненых с поля боя.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Военно-профессиональная деятельность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раскрывать сущность военно-профессиональной деятельности;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объяснять порядок подготовки граждан по военно-учетным специальностям;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характеризовать особенности подготовки офицеров в различных учебных и военно-</w:t>
      </w:r>
    </w:p>
    <w:p w:rsidR="00C831A6" w:rsidRPr="006F60F7" w:rsidRDefault="00C831A6" w:rsidP="00C831A6">
      <w:pPr>
        <w:ind w:left="730" w:right="9"/>
        <w:rPr>
          <w:rFonts w:ascii="Times New Roman" w:hAnsi="Times New Roman" w:cs="Times New Roman"/>
        </w:rPr>
      </w:pPr>
      <w:r w:rsidRPr="006F60F7">
        <w:rPr>
          <w:rFonts w:ascii="Times New Roman" w:hAnsi="Times New Roman" w:cs="Times New Roman"/>
        </w:rPr>
        <w:t xml:space="preserve">учебных заведениях;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C831A6" w:rsidRPr="006F60F7" w:rsidRDefault="00C831A6" w:rsidP="00C831A6">
      <w:pPr>
        <w:ind w:left="-5" w:right="2080"/>
        <w:rPr>
          <w:rFonts w:ascii="Times New Roman" w:hAnsi="Times New Roman" w:cs="Times New Roman"/>
        </w:rPr>
      </w:pPr>
      <w:r w:rsidRPr="006F60F7">
        <w:rPr>
          <w:rFonts w:ascii="Times New Roman" w:hAnsi="Times New Roman" w:cs="Times New Roman"/>
        </w:rPr>
        <w:t xml:space="preserve">Выпускник на базовом уровне получит возможность научиться: Основы комплексной безопасности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объяснять, как экологическая безопасность связана с национальной безопасностью и влияет на неё. </w:t>
      </w:r>
    </w:p>
    <w:p w:rsidR="00C831A6" w:rsidRPr="006F60F7" w:rsidRDefault="00C831A6" w:rsidP="00C831A6">
      <w:pPr>
        <w:spacing w:after="24" w:line="267" w:lineRule="auto"/>
        <w:ind w:left="-5"/>
        <w:rPr>
          <w:rFonts w:ascii="Times New Roman" w:hAnsi="Times New Roman" w:cs="Times New Roman"/>
        </w:rPr>
      </w:pPr>
      <w:r w:rsidRPr="006F60F7">
        <w:rPr>
          <w:rFonts w:ascii="Times New Roman" w:hAnsi="Times New Roman" w:cs="Times New Roman"/>
        </w:rPr>
        <w:t xml:space="preserve">Защита населения Российской Федерации от опасных и чрезвычайных ситуаций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C831A6" w:rsidRPr="006F60F7" w:rsidRDefault="00C831A6" w:rsidP="00C831A6">
      <w:pPr>
        <w:spacing w:after="24" w:line="267" w:lineRule="auto"/>
        <w:ind w:left="-5"/>
        <w:rPr>
          <w:rFonts w:ascii="Times New Roman" w:hAnsi="Times New Roman" w:cs="Times New Roman"/>
        </w:rPr>
      </w:pPr>
      <w:r w:rsidRPr="006F60F7">
        <w:rPr>
          <w:rFonts w:ascii="Times New Roman" w:hAnsi="Times New Roman" w:cs="Times New Roman"/>
        </w:rPr>
        <w:t xml:space="preserve">Основы обороны государства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объяснять основные задачи и направления развития, строительства, оснащения и модернизации ВС РФ;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C831A6" w:rsidRPr="006F60F7" w:rsidRDefault="00C831A6" w:rsidP="00C831A6">
      <w:pPr>
        <w:spacing w:after="24" w:line="267" w:lineRule="auto"/>
        <w:ind w:left="-5"/>
        <w:rPr>
          <w:rFonts w:ascii="Times New Roman" w:hAnsi="Times New Roman" w:cs="Times New Roman"/>
        </w:rPr>
      </w:pPr>
      <w:r w:rsidRPr="006F60F7">
        <w:rPr>
          <w:rFonts w:ascii="Times New Roman" w:hAnsi="Times New Roman" w:cs="Times New Roman"/>
        </w:rPr>
        <w:t xml:space="preserve">Элементы начальной военной подготовки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приводить примеры сигналов управления строем с помощью рук, флажков и фонаря;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назначение, устройство частей и механизмов автомата Калашникова;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чистку и смазку автомата Калашникова;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нормативы неполной разборки и сборки автомата Калашникова;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описывать работу частей и механизмов автомата Калашникова при стрельбе;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норматив снаряжения магазина автомата Калашникова патронами;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описывать работу частей и механизмов гранаты при метании;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выполнять нормативы надевания противогаза, респиратора и общевойскового защитного комплекта (ОЗК). </w:t>
      </w:r>
    </w:p>
    <w:p w:rsidR="00C831A6" w:rsidRPr="006F60F7" w:rsidRDefault="00C831A6" w:rsidP="00C831A6">
      <w:pPr>
        <w:spacing w:after="24" w:line="267" w:lineRule="auto"/>
        <w:ind w:left="-5"/>
        <w:rPr>
          <w:rFonts w:ascii="Times New Roman" w:hAnsi="Times New Roman" w:cs="Times New Roman"/>
        </w:rPr>
      </w:pPr>
      <w:r w:rsidRPr="006F60F7">
        <w:rPr>
          <w:rFonts w:ascii="Times New Roman" w:hAnsi="Times New Roman" w:cs="Times New Roman"/>
        </w:rPr>
        <w:t xml:space="preserve">Военно-профессиональная деятельность </w:t>
      </w:r>
    </w:p>
    <w:p w:rsidR="00C831A6" w:rsidRPr="006F60F7" w:rsidRDefault="00C831A6" w:rsidP="00C831A6">
      <w:pPr>
        <w:numPr>
          <w:ilvl w:val="2"/>
          <w:numId w:val="65"/>
        </w:numPr>
        <w:spacing w:after="5" w:line="282" w:lineRule="auto"/>
        <w:ind w:right="9" w:hanging="348"/>
        <w:jc w:val="both"/>
        <w:rPr>
          <w:rFonts w:ascii="Times New Roman" w:hAnsi="Times New Roman" w:cs="Times New Roman"/>
        </w:rPr>
      </w:pPr>
      <w:r w:rsidRPr="006F60F7">
        <w:rPr>
          <w:rFonts w:ascii="Times New Roman" w:hAnsi="Times New Roman" w:cs="Times New Roman"/>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C831A6" w:rsidRPr="006F60F7" w:rsidRDefault="00C831A6" w:rsidP="00C831A6">
      <w:pPr>
        <w:numPr>
          <w:ilvl w:val="2"/>
          <w:numId w:val="65"/>
        </w:numPr>
        <w:spacing w:after="23" w:line="270" w:lineRule="auto"/>
        <w:ind w:right="9" w:hanging="348"/>
        <w:jc w:val="both"/>
        <w:rPr>
          <w:rFonts w:ascii="Times New Roman" w:hAnsi="Times New Roman" w:cs="Times New Roman"/>
        </w:rPr>
      </w:pPr>
      <w:r w:rsidRPr="006F60F7">
        <w:rPr>
          <w:rFonts w:ascii="Times New Roman" w:hAnsi="Times New Roman" w:cs="Times New Roman"/>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C831A6" w:rsidRPr="008D5764" w:rsidRDefault="00C831A6" w:rsidP="00C831A6">
      <w:pPr>
        <w:ind w:left="-5" w:right="4"/>
        <w:rPr>
          <w:rFonts w:ascii="Times New Roman" w:hAnsi="Times New Roman" w:cs="Times New Roman"/>
          <w:b/>
        </w:rPr>
      </w:pPr>
      <w:r w:rsidRPr="008D5764">
        <w:rPr>
          <w:rFonts w:ascii="Times New Roman" w:hAnsi="Times New Roman" w:cs="Times New Roman"/>
          <w:b/>
        </w:rPr>
        <w:t xml:space="preserve">Индивидуальный проект </w:t>
      </w:r>
    </w:p>
    <w:p w:rsidR="00C831A6" w:rsidRPr="006F60F7" w:rsidRDefault="00C831A6" w:rsidP="00C831A6">
      <w:pPr>
        <w:ind w:left="-5" w:right="9"/>
        <w:rPr>
          <w:rFonts w:ascii="Times New Roman" w:hAnsi="Times New Roman" w:cs="Times New Roman"/>
        </w:rPr>
      </w:pPr>
      <w:r w:rsidRPr="006F60F7">
        <w:rPr>
          <w:rFonts w:ascii="Times New Roman" w:hAnsi="Times New Roman" w:cs="Times New Roman"/>
        </w:rPr>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lastRenderedPageBreak/>
        <w:t xml:space="preserve">структуру и правила оформления исследовательской и проектной работы.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навыки формулировки темы исследовательской и проектной работы, доказывать ее актуальность;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умение составлять индивидуальный план исследовательской и проектной работы;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выделять объект и предмет исследовательской и проектной работы;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определять цель и задачи исследовательской и проектной работы;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выбирать и применять на практике методы исследовательской деятельности адекватные задачам исследования;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оформлять теоретические и экспериментальные результаты исследовательской и проектной работы;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рецензировать чужую исследовательскую или проектную работы;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наблюдать за биологическими, экологическими и социальными явлениями;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описывать результаты наблюдений, обсуждения полученных фактов;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проводить опыт в соответствии с задачами, объяснить результаты;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проводить измерения с помощью различных приборов;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выполнять письменные инструкции правил безопасности;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оформлять результаты исследования с помощью описания фактов, составления простых таблиц, графиков, формулирования выводов.  </w:t>
      </w:r>
    </w:p>
    <w:p w:rsidR="00C831A6" w:rsidRPr="006F60F7" w:rsidRDefault="00C831A6" w:rsidP="00C831A6">
      <w:pPr>
        <w:ind w:left="-15" w:right="9" w:firstLine="708"/>
        <w:rPr>
          <w:rFonts w:ascii="Times New Roman" w:hAnsi="Times New Roman" w:cs="Times New Roman"/>
        </w:rPr>
      </w:pPr>
      <w:r w:rsidRPr="006F60F7">
        <w:rPr>
          <w:rFonts w:ascii="Times New Roman" w:hAnsi="Times New Roman" w:cs="Times New Roman"/>
        </w:rPr>
        <w:t xml:space="preserve">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C831A6" w:rsidRPr="006F60F7" w:rsidRDefault="00C831A6" w:rsidP="00C831A6">
      <w:pPr>
        <w:ind w:left="-5" w:right="9"/>
        <w:rPr>
          <w:rFonts w:ascii="Times New Roman" w:hAnsi="Times New Roman" w:cs="Times New Roman"/>
        </w:rPr>
      </w:pPr>
      <w:r w:rsidRPr="006F60F7">
        <w:rPr>
          <w:rFonts w:ascii="Times New Roman" w:hAnsi="Times New Roman" w:cs="Times New Roman"/>
        </w:rPr>
        <w:t xml:space="preserve">  В результате учебно-исследовательской и проектной деятельности обучающиеся получат представление: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 том, чем отличаются исследования в гуманитарных областях от исследований в естественных науках;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 истории науки;  </w:t>
      </w:r>
    </w:p>
    <w:p w:rsidR="00C831A6" w:rsidRPr="006F60F7" w:rsidRDefault="00C831A6" w:rsidP="00C831A6">
      <w:pPr>
        <w:numPr>
          <w:ilvl w:val="2"/>
          <w:numId w:val="65"/>
        </w:numPr>
        <w:spacing w:after="26" w:line="271" w:lineRule="auto"/>
        <w:ind w:right="9" w:hanging="348"/>
        <w:jc w:val="both"/>
        <w:rPr>
          <w:rFonts w:ascii="Times New Roman" w:hAnsi="Times New Roman" w:cs="Times New Roman"/>
        </w:rPr>
      </w:pPr>
      <w:r w:rsidRPr="006F60F7">
        <w:rPr>
          <w:rFonts w:ascii="Times New Roman" w:hAnsi="Times New Roman" w:cs="Times New Roman"/>
        </w:rPr>
        <w:t xml:space="preserve">о новейших разработках в области науки и технологий;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исследований и реализации проектов (фонды, государственные структуры, краудфандинговые структуры и др.). </w:t>
      </w:r>
    </w:p>
    <w:p w:rsidR="00C831A6" w:rsidRPr="006F60F7" w:rsidRDefault="00C831A6" w:rsidP="00C831A6">
      <w:pPr>
        <w:spacing w:after="26"/>
        <w:ind w:left="-5" w:right="9"/>
        <w:rPr>
          <w:rFonts w:ascii="Times New Roman" w:hAnsi="Times New Roman" w:cs="Times New Roman"/>
        </w:rPr>
      </w:pPr>
      <w:r w:rsidRPr="006F60F7">
        <w:rPr>
          <w:rFonts w:ascii="Times New Roman" w:hAnsi="Times New Roman" w:cs="Times New Roman"/>
        </w:rPr>
        <w:t xml:space="preserve">Обучающийся сможет: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решать задачи, находящиеся на стыке нескольких учебных дисциплин;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основной алгоритм исследования при решении своих учебнопознавательных задач;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lastRenderedPageBreak/>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элементы математического моделирования при решении исследовательских задач;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оценивать ресурсы, в том числе и нематериальные (такие, как время), необходимые для достижения поставленной цели;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адекватно оценивать риски реализации проекта и проведения исследования и предусматривать пути минимизации этих рисков;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адекватно оценивать последствия реализации своего проекта (изменения, которые он повлечет в жизни других людей, сообществ);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адекватно оценивать дальнейшее развитие своего проекта или исследования, видеть возможные варианты применения результатов.  </w:t>
      </w:r>
    </w:p>
    <w:p w:rsidR="00C831A6" w:rsidRPr="006F60F7" w:rsidRDefault="00C831A6" w:rsidP="00C831A6">
      <w:pPr>
        <w:ind w:left="-5" w:right="4"/>
        <w:rPr>
          <w:rFonts w:ascii="Times New Roman" w:hAnsi="Times New Roman" w:cs="Times New Roman"/>
        </w:rPr>
      </w:pPr>
      <w:r w:rsidRPr="006F60F7">
        <w:rPr>
          <w:rFonts w:ascii="Times New Roman" w:hAnsi="Times New Roman" w:cs="Times New Roman"/>
        </w:rPr>
        <w:t xml:space="preserve">Построение образовательных траекторий и планов в области профессионального самоопределения.  </w:t>
      </w:r>
    </w:p>
    <w:p w:rsidR="00C831A6" w:rsidRPr="006F60F7" w:rsidRDefault="00C831A6" w:rsidP="00C831A6">
      <w:pPr>
        <w:ind w:left="-5" w:right="9"/>
        <w:rPr>
          <w:rFonts w:ascii="Times New Roman" w:hAnsi="Times New Roman" w:cs="Times New Roman"/>
        </w:rPr>
      </w:pPr>
      <w:r w:rsidRPr="006F60F7">
        <w:rPr>
          <w:rFonts w:ascii="Times New Roman" w:hAnsi="Times New Roman" w:cs="Times New Roman"/>
        </w:rPr>
        <w:t xml:space="preserve">Изучение дополнительных учебных предметов, курсов по выбору обучающихся должно обеспечить: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удовлетворение индивидуальных запросов обучающихся;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общеобразовательную, общекультурную составляющую при получении среднего общего образования;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развитие личности обучающихся, их познавательных интересов, интеллектуальной и ценностно-смысловой сферы;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развитие навыков самообразования и самопроектирования;   </w:t>
      </w:r>
    </w:p>
    <w:p w:rsidR="00C831A6" w:rsidRPr="006F60F7" w:rsidRDefault="00C831A6" w:rsidP="00C831A6">
      <w:pPr>
        <w:ind w:left="718" w:right="9"/>
        <w:rPr>
          <w:rFonts w:ascii="Times New Roman" w:hAnsi="Times New Roman" w:cs="Times New Roman"/>
        </w:rPr>
      </w:pPr>
      <w:r w:rsidRPr="006F60F7">
        <w:rPr>
          <w:rFonts w:ascii="Times New Roman" w:hAnsi="Times New Roman" w:cs="Times New Roman"/>
        </w:rPr>
        <w:t xml:space="preserve">углубление, расширение и систематизацию знаний в выбранной области научного знания или вида деятельности;   </w:t>
      </w:r>
    </w:p>
    <w:p w:rsidR="00C831A6" w:rsidRPr="006F60F7" w:rsidRDefault="00C831A6" w:rsidP="00C831A6">
      <w:pPr>
        <w:numPr>
          <w:ilvl w:val="2"/>
          <w:numId w:val="65"/>
        </w:numPr>
        <w:spacing w:after="5" w:line="271" w:lineRule="auto"/>
        <w:ind w:right="9" w:hanging="348"/>
        <w:jc w:val="both"/>
        <w:rPr>
          <w:rFonts w:ascii="Times New Roman" w:hAnsi="Times New Roman" w:cs="Times New Roman"/>
        </w:rPr>
      </w:pPr>
      <w:r w:rsidRPr="006F60F7">
        <w:rPr>
          <w:rFonts w:ascii="Times New Roman" w:hAnsi="Times New Roman" w:cs="Times New Roman"/>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A20B78" w:rsidRPr="006F60F7" w:rsidRDefault="00A20B78" w:rsidP="00C51E86">
      <w:pPr>
        <w:pStyle w:val="a7"/>
        <w:ind w:left="360" w:right="9" w:firstLine="0"/>
      </w:pPr>
      <w:r w:rsidRPr="006F60F7">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w:t>
      </w:r>
      <w:r w:rsidRPr="006F60F7">
        <w:lastRenderedPageBreak/>
        <w:t xml:space="preserve">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A20B78" w:rsidRPr="006F60F7" w:rsidRDefault="00A20B78" w:rsidP="00C51E86">
      <w:pPr>
        <w:pStyle w:val="a7"/>
        <w:spacing w:after="214" w:line="273" w:lineRule="auto"/>
        <w:ind w:left="360" w:firstLine="0"/>
      </w:pPr>
      <w:r w:rsidRPr="006F60F7">
        <w:t xml:space="preserve">I.3. Система оценки достижения планируемых результатов освоения основной образовательной программы среднего общего образования </w:t>
      </w:r>
    </w:p>
    <w:p w:rsidR="00A20B78" w:rsidRPr="006F60F7" w:rsidRDefault="00A20B78" w:rsidP="00C51E86">
      <w:pPr>
        <w:pStyle w:val="a7"/>
        <w:ind w:left="360" w:right="9" w:firstLine="0"/>
      </w:pPr>
      <w:r w:rsidRPr="006F60F7">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«СОШ № 220», целью которой является формирование единой системы оценки состояния образовательной системы лицея, получение объективной информации о её функционировании и развитии, тенденциях изменения. </w:t>
      </w:r>
    </w:p>
    <w:p w:rsidR="00A20B78" w:rsidRDefault="00A20B78" w:rsidP="00C51E86">
      <w:pPr>
        <w:pStyle w:val="a7"/>
        <w:ind w:left="360" w:right="9" w:firstLine="0"/>
      </w:pPr>
      <w:r w:rsidRPr="006F60F7">
        <w:t xml:space="preserve">Основные положения системы оценки конкретизируются в локальных актах школы - Положение о текущей и промежуточной аттестации обучающихся, Положение об итоговом индивидуальном проекте, Положение о портфолио обучающегося. </w:t>
      </w:r>
    </w:p>
    <w:p w:rsidR="004B40D9" w:rsidRPr="000F6745" w:rsidRDefault="004B40D9" w:rsidP="004B40D9">
      <w:pPr>
        <w:ind w:left="-5" w:right="9"/>
        <w:rPr>
          <w:rFonts w:ascii="Times New Roman" w:hAnsi="Times New Roman" w:cs="Times New Roman"/>
        </w:rPr>
      </w:pPr>
      <w:r w:rsidRPr="000F6745">
        <w:rPr>
          <w:rFonts w:ascii="Times New Roman" w:hAnsi="Times New Roman" w:cs="Times New Roman"/>
        </w:rPr>
        <w:t>Общие положения</w:t>
      </w:r>
    </w:p>
    <w:p w:rsidR="004B40D9" w:rsidRPr="000F6745" w:rsidRDefault="004B40D9" w:rsidP="004B40D9">
      <w:pPr>
        <w:ind w:left="-5" w:right="9"/>
        <w:rPr>
          <w:rFonts w:ascii="Times New Roman" w:hAnsi="Times New Roman" w:cs="Times New Roman"/>
        </w:rPr>
      </w:pPr>
      <w:r w:rsidRPr="000F6745">
        <w:rPr>
          <w:rFonts w:ascii="Times New Roman" w:hAnsi="Times New Roman" w:cs="Times New Roman"/>
        </w:rPr>
        <w:t xml:space="preserve"> 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Нормативной базой системы оценки на уровне среднего общего образования являются следующие документы: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Федеральный закон от 29 декабря 2012 г. №273-ФЗ «Об образовании в Российской Федерации»;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09.02.2016 N 41020) с последующими изменениями;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Устав МБОУ «СОШ № 220» </w:t>
      </w:r>
    </w:p>
    <w:p w:rsidR="004B40D9" w:rsidRPr="000F6745" w:rsidRDefault="004B40D9" w:rsidP="004B40D9">
      <w:pPr>
        <w:ind w:left="370" w:right="9"/>
        <w:rPr>
          <w:rFonts w:ascii="Times New Roman" w:hAnsi="Times New Roman" w:cs="Times New Roman"/>
        </w:rPr>
      </w:pPr>
      <w:r w:rsidRPr="000F6745">
        <w:rPr>
          <w:rFonts w:ascii="Times New Roman" w:hAnsi="Times New Roman" w:cs="Times New Roman"/>
        </w:rPr>
        <w:t xml:space="preserve">Основные положения системы оценки конкретизируются в локальных актах школы: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Положение о текущей и промежуточной аттестации обучающихся, Положение об итоговом индивидуальном проекте, Положение о портфолио обучающегося.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Основными функциями системы оценки является ориентация образовательной деятельности на достижение планируемых результатов освоения ООП СОО школы и обеспечение эффективной обратной связи, позволяющей осуществлять управление качеством образовательного процесса. В соответствии с требованиями ФГОС СОО основными направлениями и целями оценочной деятельности в школе являются: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lastRenderedPageBreak/>
        <w:t xml:space="preserve">оценка образовательных достижений обучающихся с целью промежуточной и итоговой аттестации, а также основа процедур внутреннего мониторинга школы;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оценка результатов образовательной деятельности школы и педагогических работников как основа аккредитационных и аттестационных процедур. </w:t>
      </w:r>
    </w:p>
    <w:p w:rsidR="004B40D9" w:rsidRPr="000F6745" w:rsidRDefault="004B40D9" w:rsidP="004B40D9">
      <w:pPr>
        <w:ind w:left="370" w:right="9"/>
        <w:rPr>
          <w:rFonts w:ascii="Times New Roman" w:hAnsi="Times New Roman" w:cs="Times New Roman"/>
        </w:rPr>
      </w:pPr>
      <w:r w:rsidRPr="000F6745">
        <w:rPr>
          <w:rFonts w:ascii="Times New Roman" w:hAnsi="Times New Roman" w:cs="Times New Roman"/>
        </w:rPr>
        <w:t xml:space="preserve">Система оценки ориентирована на решение следующих задач: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обеспечивать оценку динамики индивидуальных достижений обучающихся в процессе освоения основной общеобразовательной программы среднего общего образования;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ориентировать всех участников образовательного процесса в школе на деятельность по достижению обучающимися планируемых результатов - личностных, метапредметных, предметных;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получение объективной информации о достигнутых обучающимися результатах учебной деятельности и степени их соответствия требованиям ФГОС СОО;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создать условия, в которых обучающийся получает опыт планирования и реализации процесса собственного обучения; </w:t>
      </w:r>
    </w:p>
    <w:p w:rsidR="004B40D9" w:rsidRPr="000F6745" w:rsidRDefault="004B40D9" w:rsidP="004B40D9">
      <w:pPr>
        <w:numPr>
          <w:ilvl w:val="0"/>
          <w:numId w:val="67"/>
        </w:numPr>
        <w:spacing w:after="5" w:line="271" w:lineRule="auto"/>
        <w:ind w:right="9" w:hanging="360"/>
        <w:jc w:val="both"/>
        <w:rPr>
          <w:rFonts w:ascii="Times New Roman" w:hAnsi="Times New Roman" w:cs="Times New Roman"/>
        </w:rPr>
      </w:pPr>
      <w:r w:rsidRPr="000F6745">
        <w:rPr>
          <w:rFonts w:ascii="Times New Roman" w:hAnsi="Times New Roman" w:cs="Times New Roman"/>
        </w:rPr>
        <w:t xml:space="preserve">мотивировать обучающихся на успех, создать комфортную обстановку, сберечь их психологическое здоровье.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К внешним процедурам так 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В соответствии с ФГОС СОО система оценки школы реализует системнодеятельностный, комплексный и уровневый подходы к оценке образовательных достижений.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B40D9" w:rsidRPr="000F6745" w:rsidRDefault="004B40D9" w:rsidP="004B40D9">
      <w:pPr>
        <w:ind w:left="370" w:right="9"/>
        <w:rPr>
          <w:rFonts w:ascii="Times New Roman" w:hAnsi="Times New Roman" w:cs="Times New Roman"/>
        </w:rPr>
      </w:pPr>
      <w:r w:rsidRPr="000F6745">
        <w:rPr>
          <w:rFonts w:ascii="Times New Roman" w:hAnsi="Times New Roman" w:cs="Times New Roman"/>
        </w:rPr>
        <w:t xml:space="preserve">Комплексный подход к оценке образовательных достижений реализуется путем: </w:t>
      </w:r>
    </w:p>
    <w:p w:rsidR="004B40D9" w:rsidRPr="000F6745" w:rsidRDefault="004B40D9" w:rsidP="004B40D9">
      <w:pPr>
        <w:numPr>
          <w:ilvl w:val="0"/>
          <w:numId w:val="68"/>
        </w:numPr>
        <w:spacing w:after="5" w:line="271" w:lineRule="auto"/>
        <w:ind w:right="9" w:hanging="305"/>
        <w:jc w:val="both"/>
        <w:rPr>
          <w:rFonts w:ascii="Times New Roman" w:hAnsi="Times New Roman" w:cs="Times New Roman"/>
        </w:rPr>
      </w:pPr>
      <w:r w:rsidRPr="000F6745">
        <w:rPr>
          <w:rFonts w:ascii="Times New Roman" w:hAnsi="Times New Roman" w:cs="Times New Roman"/>
        </w:rP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4B40D9" w:rsidRPr="000F6745" w:rsidRDefault="004B40D9" w:rsidP="004B40D9">
      <w:pPr>
        <w:numPr>
          <w:ilvl w:val="0"/>
          <w:numId w:val="68"/>
        </w:numPr>
        <w:spacing w:after="5" w:line="271" w:lineRule="auto"/>
        <w:ind w:right="9" w:hanging="305"/>
        <w:jc w:val="both"/>
        <w:rPr>
          <w:rFonts w:ascii="Times New Roman" w:hAnsi="Times New Roman" w:cs="Times New Roman"/>
        </w:rPr>
      </w:pPr>
      <w:r w:rsidRPr="000F6745">
        <w:rPr>
          <w:rFonts w:ascii="Times New Roman" w:hAnsi="Times New Roman" w:cs="Times New Roman"/>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4B40D9" w:rsidRPr="000F6745" w:rsidRDefault="004B40D9" w:rsidP="004B40D9">
      <w:pPr>
        <w:numPr>
          <w:ilvl w:val="0"/>
          <w:numId w:val="68"/>
        </w:numPr>
        <w:spacing w:after="5" w:line="271" w:lineRule="auto"/>
        <w:ind w:right="9" w:hanging="305"/>
        <w:jc w:val="both"/>
        <w:rPr>
          <w:rFonts w:ascii="Times New Roman" w:hAnsi="Times New Roman" w:cs="Times New Roman"/>
        </w:rPr>
      </w:pPr>
      <w:r w:rsidRPr="000F6745">
        <w:rPr>
          <w:rFonts w:ascii="Times New Roman" w:hAnsi="Times New Roman" w:cs="Times New Roman"/>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Уровневый подход реализуется по отношению как к содержанию оценки, так и к представлению и интерпретации результатов.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Уровневый подход к содержанию оценки на уровне среднего общего образования обеспечивается следующими составляющими: </w:t>
      </w:r>
    </w:p>
    <w:p w:rsidR="004B40D9" w:rsidRPr="000F6745" w:rsidRDefault="004B40D9" w:rsidP="004B40D9">
      <w:pPr>
        <w:numPr>
          <w:ilvl w:val="0"/>
          <w:numId w:val="68"/>
        </w:numPr>
        <w:spacing w:after="5" w:line="271" w:lineRule="auto"/>
        <w:ind w:right="9" w:hanging="305"/>
        <w:jc w:val="both"/>
        <w:rPr>
          <w:rFonts w:ascii="Times New Roman" w:hAnsi="Times New Roman" w:cs="Times New Roman"/>
        </w:rPr>
      </w:pPr>
      <w:r w:rsidRPr="000F6745">
        <w:rPr>
          <w:rFonts w:ascii="Times New Roman" w:hAnsi="Times New Roman" w:cs="Times New Roman"/>
        </w:rPr>
        <w:lastRenderedPageBreak/>
        <w:t xml:space="preserve">для каждого предмета предлагаются результаты двух уровней изучения - базового и углубленного; </w:t>
      </w:r>
    </w:p>
    <w:p w:rsidR="004B40D9" w:rsidRPr="000F6745" w:rsidRDefault="004B40D9" w:rsidP="004B40D9">
      <w:pPr>
        <w:numPr>
          <w:ilvl w:val="0"/>
          <w:numId w:val="68"/>
        </w:numPr>
        <w:spacing w:after="5" w:line="271" w:lineRule="auto"/>
        <w:ind w:right="9" w:hanging="305"/>
        <w:jc w:val="both"/>
        <w:rPr>
          <w:rFonts w:ascii="Times New Roman" w:hAnsi="Times New Roman" w:cs="Times New Roman"/>
        </w:rPr>
      </w:pPr>
      <w:r w:rsidRPr="000F6745">
        <w:rPr>
          <w:rFonts w:ascii="Times New Roman" w:hAnsi="Times New Roman" w:cs="Times New Roman"/>
        </w:rPr>
        <w:t xml:space="preserve">планируемые результаты содержат блоки «Выпускник научится» и «Выпускник получит возможность научиться».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4B40D9" w:rsidRPr="000F6745" w:rsidRDefault="004B40D9" w:rsidP="004B40D9">
      <w:pPr>
        <w:ind w:left="-15" w:right="9" w:firstLine="360"/>
        <w:rPr>
          <w:rFonts w:ascii="Times New Roman" w:hAnsi="Times New Roman" w:cs="Times New Roman"/>
        </w:rPr>
      </w:pPr>
      <w:r w:rsidRPr="000F6745">
        <w:rPr>
          <w:rFonts w:ascii="Times New Roman" w:hAnsi="Times New Roman" w:cs="Times New Roman"/>
        </w:rPr>
        <w:t xml:space="preserve">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МБОУ «СОШ № 220».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Особенности оценки личностных, метапредметных и предметных результатов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 xml:space="preserve">Объектом оценки образовательной деятельности обучающихся в средней школе являются ожидаемые результаты, которые связаны с целями данной программы и составляют три группы взаимосвязанных результатов. </w:t>
      </w:r>
    </w:p>
    <w:p w:rsidR="000E21B8" w:rsidRPr="000F6745" w:rsidRDefault="000E21B8" w:rsidP="000E21B8">
      <w:pPr>
        <w:ind w:left="370" w:right="3831"/>
        <w:rPr>
          <w:rFonts w:ascii="Times New Roman" w:hAnsi="Times New Roman" w:cs="Times New Roman"/>
        </w:rPr>
      </w:pPr>
      <w:r w:rsidRPr="000F6745">
        <w:rPr>
          <w:rFonts w:ascii="Times New Roman" w:hAnsi="Times New Roman" w:cs="Times New Roman"/>
        </w:rPr>
        <w:t xml:space="preserve">Особенности оценки личностных результатов Объектом оценки личностных результатов служит: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развитие личности, ее способностей;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самореализация обучающихся через организацию урочной и внеурочной деятельности;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сформированность основ российской гражданской идентичности;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сформированность уважительного отношения к иному мнению, истории и культуре других народов;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развитие самостоятельности и личной ответственности за свои поступки;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развитие навыков сотрудничества со взрослыми и сверстниками в разных ситуациях, умения не создавать конфликтов и находить выход из спорных ситуаций;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сформированность установки на безопасный, здоровый образ жизни;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сформированность целостного научного мировоззрения, соответствующего современному уровню развития науки и общественной практики;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сформированность социальных норм, правил поведения, ролей и форм социальной жизни в группах и сообщества;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развитие морального сознания и компетентности в решении моральных проблем;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формирование основ экологической культуры соответствующей современному уровню экологического мышления;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участие обучающихся в преобразовании социальной среды микрорайона школы;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развитие опыта социальной и творческой деятельности; </w:t>
      </w:r>
    </w:p>
    <w:p w:rsidR="000E21B8" w:rsidRPr="000F6745" w:rsidRDefault="000E21B8" w:rsidP="000E21B8">
      <w:pPr>
        <w:numPr>
          <w:ilvl w:val="0"/>
          <w:numId w:val="69"/>
        </w:numPr>
        <w:spacing w:after="5" w:line="271" w:lineRule="auto"/>
        <w:ind w:right="9" w:hanging="262"/>
        <w:jc w:val="both"/>
        <w:rPr>
          <w:rFonts w:ascii="Times New Roman" w:hAnsi="Times New Roman" w:cs="Times New Roman"/>
        </w:rPr>
      </w:pPr>
      <w:r w:rsidRPr="000F6745">
        <w:rPr>
          <w:rFonts w:ascii="Times New Roman" w:hAnsi="Times New Roman" w:cs="Times New Roman"/>
        </w:rPr>
        <w:t xml:space="preserve">участие в создании образовательной среды и школьного уклада; - осознание значения семьи в жизни человека и общества.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 xml:space="preserve">Личностные результаты выпускников на уровне среднего общего образования не подлежат итоговой оценке.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lastRenderedPageBreak/>
        <w:t xml:space="preserve">Информация о результатах предоставляется в обобщенном неперсонофицированном виде. 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проводится педагогом-психологом.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 xml:space="preserve">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Особенности оценки метапредметных результатов.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 xml:space="preserve">Метапредметные результаты. Объектом оценки метапредметных результатов служит сформированность у обучающегося указанных выше регулятивных, коммуникативных и познавательных УУД, т.е. таких умственных действий обучающихся, которые направлены на анализ своей познавательной деятельности и управление ею. К ним относятся: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освоение способов решения проблем творческого и поискового характера;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умение самостоятельно определять цели своего обучения, ставить и формулировать задачи в учебе и познавательной деятельности;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владение основами самоконтроля, самооценки;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умение создавать,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формирование и развитие компетентности в области использования ИКТ;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умение определять понятия, создавать обобщения, устанавливать аналогии, классифицировать;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участвовать вместе с учителями и родителями в проектировании основной образовательной программы, в создании условий для ее реализации;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самостоятельное проектирование образовательной деятельности.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Оценка метапредметных результатов может проводиться в ходе различных процедур: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итоговые контрольные работы по предметам;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комплексные работы на межпредметной основе;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оценочные листы и листы наблюдений учителя в «Портфолио достижений» обучающегося,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проект, </w:t>
      </w:r>
    </w:p>
    <w:p w:rsidR="000E21B8" w:rsidRPr="000F6745" w:rsidRDefault="000E21B8" w:rsidP="000E21B8">
      <w:pPr>
        <w:numPr>
          <w:ilvl w:val="0"/>
          <w:numId w:val="70"/>
        </w:numPr>
        <w:spacing w:after="5" w:line="271" w:lineRule="auto"/>
        <w:ind w:right="9" w:hanging="379"/>
        <w:jc w:val="both"/>
        <w:rPr>
          <w:rFonts w:ascii="Times New Roman" w:hAnsi="Times New Roman" w:cs="Times New Roman"/>
        </w:rPr>
      </w:pPr>
      <w:r w:rsidRPr="000F6745">
        <w:rPr>
          <w:rFonts w:ascii="Times New Roman" w:hAnsi="Times New Roman" w:cs="Times New Roman"/>
        </w:rPr>
        <w:t xml:space="preserve">исследовательская работа, - творческая работа.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Особенности оценки предметных результатов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lastRenderedPageBreak/>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w:t>
      </w:r>
    </w:p>
    <w:p w:rsidR="000E21B8" w:rsidRPr="000F6745" w:rsidRDefault="000E21B8" w:rsidP="000E21B8">
      <w:pPr>
        <w:ind w:left="-5" w:right="9"/>
        <w:rPr>
          <w:rFonts w:ascii="Times New Roman" w:hAnsi="Times New Roman" w:cs="Times New Roman"/>
        </w:rPr>
      </w:pPr>
      <w:r w:rsidRPr="000F6745">
        <w:rPr>
          <w:rFonts w:ascii="Times New Roman" w:hAnsi="Times New Roman" w:cs="Times New Roman"/>
        </w:rPr>
        <w:t xml:space="preserve">п.), комплексные задания, ориентированные на проверку целого комплекса умений; компетентностно -ориентированные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0E21B8" w:rsidRPr="000F6745" w:rsidRDefault="000E21B8" w:rsidP="000E21B8">
      <w:pPr>
        <w:ind w:left="-15" w:right="9" w:firstLine="360"/>
        <w:rPr>
          <w:rFonts w:ascii="Times New Roman" w:hAnsi="Times New Roman" w:cs="Times New Roman"/>
        </w:rPr>
      </w:pPr>
      <w:r w:rsidRPr="000F6745">
        <w:rPr>
          <w:rFonts w:ascii="Times New Roman" w:hAnsi="Times New Roman" w:cs="Times New Roman"/>
        </w:rPr>
        <w:t>Оценка предметных результатов освоения основной образовательной программы среднего общего образования в школе осуществляется на трёх уровнях:</w:t>
      </w:r>
    </w:p>
    <w:tbl>
      <w:tblPr>
        <w:tblStyle w:val="TableGrid"/>
        <w:tblW w:w="9960" w:type="dxa"/>
        <w:tblInd w:w="0" w:type="dxa"/>
        <w:tblCellMar>
          <w:top w:w="51" w:type="dxa"/>
        </w:tblCellMar>
        <w:tblLook w:val="04A0" w:firstRow="1" w:lastRow="0" w:firstColumn="1" w:lastColumn="0" w:noHBand="0" w:noVBand="1"/>
      </w:tblPr>
      <w:tblGrid>
        <w:gridCol w:w="1259"/>
        <w:gridCol w:w="2438"/>
        <w:gridCol w:w="3814"/>
        <w:gridCol w:w="2449"/>
      </w:tblGrid>
      <w:tr w:rsidR="000E21B8" w:rsidRPr="000F6745" w:rsidTr="00CA763F">
        <w:trPr>
          <w:trHeight w:val="502"/>
        </w:trPr>
        <w:tc>
          <w:tcPr>
            <w:tcW w:w="1277"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Уровень </w:t>
            </w:r>
          </w:p>
        </w:tc>
        <w:tc>
          <w:tcPr>
            <w:tcW w:w="2179"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Ученический </w:t>
            </w:r>
          </w:p>
        </w:tc>
        <w:tc>
          <w:tcPr>
            <w:tcW w:w="401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Педагогический </w:t>
            </w:r>
          </w:p>
        </w:tc>
        <w:tc>
          <w:tcPr>
            <w:tcW w:w="248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Административный </w:t>
            </w:r>
          </w:p>
        </w:tc>
      </w:tr>
      <w:tr w:rsidR="000E21B8" w:rsidRPr="000F6745" w:rsidTr="00CA763F">
        <w:trPr>
          <w:trHeight w:val="6518"/>
        </w:trPr>
        <w:tc>
          <w:tcPr>
            <w:tcW w:w="1277"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Цели </w:t>
            </w:r>
          </w:p>
        </w:tc>
        <w:tc>
          <w:tcPr>
            <w:tcW w:w="2179"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2" w:line="273" w:lineRule="auto"/>
              <w:ind w:left="7" w:right="2"/>
              <w:rPr>
                <w:rFonts w:ascii="Times New Roman" w:hAnsi="Times New Roman" w:cs="Times New Roman"/>
              </w:rPr>
            </w:pPr>
            <w:r w:rsidRPr="000F6745">
              <w:rPr>
                <w:rFonts w:ascii="Times New Roman" w:hAnsi="Times New Roman" w:cs="Times New Roman"/>
              </w:rPr>
              <w:t>Усиление мотивов познания; развитие самосознания, в</w:t>
            </w:r>
          </w:p>
          <w:p w:rsidR="000E21B8" w:rsidRPr="000F6745" w:rsidRDefault="000E21B8" w:rsidP="00CA763F">
            <w:pPr>
              <w:spacing w:after="42" w:line="259" w:lineRule="auto"/>
              <w:ind w:left="7"/>
              <w:rPr>
                <w:rFonts w:ascii="Times New Roman" w:hAnsi="Times New Roman" w:cs="Times New Roman"/>
              </w:rPr>
            </w:pPr>
            <w:r w:rsidRPr="000F6745">
              <w:rPr>
                <w:rFonts w:ascii="Times New Roman" w:hAnsi="Times New Roman" w:cs="Times New Roman"/>
              </w:rPr>
              <w:t xml:space="preserve">формировании </w:t>
            </w:r>
          </w:p>
          <w:p w:rsidR="000E21B8" w:rsidRPr="000F6745" w:rsidRDefault="000E21B8" w:rsidP="00CA763F">
            <w:pPr>
              <w:tabs>
                <w:tab w:val="right" w:pos="2179"/>
              </w:tabs>
              <w:spacing w:after="21" w:line="259" w:lineRule="auto"/>
              <w:rPr>
                <w:rFonts w:ascii="Times New Roman" w:hAnsi="Times New Roman" w:cs="Times New Roman"/>
              </w:rPr>
            </w:pPr>
            <w:r w:rsidRPr="000F6745">
              <w:rPr>
                <w:rFonts w:ascii="Times New Roman" w:hAnsi="Times New Roman" w:cs="Times New Roman"/>
              </w:rPr>
              <w:t xml:space="preserve">готовности </w:t>
            </w:r>
            <w:r w:rsidRPr="000F6745">
              <w:rPr>
                <w:rFonts w:ascii="Times New Roman" w:hAnsi="Times New Roman" w:cs="Times New Roman"/>
              </w:rPr>
              <w:tab/>
              <w:t>к</w:t>
            </w:r>
          </w:p>
          <w:p w:rsidR="000E21B8" w:rsidRPr="000F6745" w:rsidRDefault="000E21B8" w:rsidP="00CA763F">
            <w:pPr>
              <w:spacing w:after="15" w:line="259" w:lineRule="auto"/>
              <w:ind w:left="7"/>
              <w:rPr>
                <w:rFonts w:ascii="Times New Roman" w:hAnsi="Times New Roman" w:cs="Times New Roman"/>
              </w:rPr>
            </w:pPr>
            <w:r w:rsidRPr="000F6745">
              <w:rPr>
                <w:rFonts w:ascii="Times New Roman" w:hAnsi="Times New Roman" w:cs="Times New Roman"/>
              </w:rPr>
              <w:t xml:space="preserve">самостоятельным </w:t>
            </w:r>
          </w:p>
          <w:p w:rsidR="000E21B8" w:rsidRPr="000F6745" w:rsidRDefault="000E21B8" w:rsidP="00CA763F">
            <w:pPr>
              <w:spacing w:after="2" w:line="273" w:lineRule="auto"/>
              <w:ind w:left="7"/>
              <w:rPr>
                <w:rFonts w:ascii="Times New Roman" w:hAnsi="Times New Roman" w:cs="Times New Roman"/>
              </w:rPr>
            </w:pPr>
            <w:r w:rsidRPr="000F6745">
              <w:rPr>
                <w:rFonts w:ascii="Times New Roman" w:hAnsi="Times New Roman" w:cs="Times New Roman"/>
              </w:rPr>
              <w:t>поступкам и действиям, к</w:t>
            </w:r>
          </w:p>
          <w:p w:rsidR="000E21B8" w:rsidRPr="000F6745" w:rsidRDefault="000E21B8" w:rsidP="00CA763F">
            <w:pPr>
              <w:spacing w:after="2" w:line="279" w:lineRule="auto"/>
              <w:ind w:right="1"/>
              <w:jc w:val="right"/>
              <w:rPr>
                <w:rFonts w:ascii="Times New Roman" w:hAnsi="Times New Roman" w:cs="Times New Roman"/>
              </w:rPr>
            </w:pPr>
            <w:r w:rsidRPr="000F6745">
              <w:rPr>
                <w:rFonts w:ascii="Times New Roman" w:hAnsi="Times New Roman" w:cs="Times New Roman"/>
              </w:rPr>
              <w:t xml:space="preserve">принятию ответственности за их результаты; освоение эффективных средств управления </w:t>
            </w:r>
            <w:r w:rsidRPr="000F6745">
              <w:rPr>
                <w:rFonts w:ascii="Times New Roman" w:hAnsi="Times New Roman" w:cs="Times New Roman"/>
              </w:rPr>
              <w:tab/>
              <w:t>и</w:t>
            </w:r>
          </w:p>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рефлексии собственной учебной деятельности. </w:t>
            </w:r>
          </w:p>
        </w:tc>
        <w:tc>
          <w:tcPr>
            <w:tcW w:w="401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5" w:line="259" w:lineRule="auto"/>
              <w:ind w:left="-3"/>
              <w:rPr>
                <w:rFonts w:ascii="Times New Roman" w:hAnsi="Times New Roman" w:cs="Times New Roman"/>
              </w:rPr>
            </w:pPr>
            <w:r w:rsidRPr="000F6745">
              <w:rPr>
                <w:rFonts w:ascii="Times New Roman" w:hAnsi="Times New Roman" w:cs="Times New Roman"/>
              </w:rPr>
              <w:t xml:space="preserve"> Обеспечение качества профессиональной </w:t>
            </w:r>
          </w:p>
          <w:p w:rsidR="000E21B8" w:rsidRPr="000F6745" w:rsidRDefault="000E21B8" w:rsidP="00CA763F">
            <w:pPr>
              <w:spacing w:line="259" w:lineRule="auto"/>
              <w:ind w:left="-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315" w:lineRule="auto"/>
              <w:ind w:left="-5" w:right="4"/>
              <w:rPr>
                <w:rFonts w:ascii="Times New Roman" w:hAnsi="Times New Roman" w:cs="Times New Roman"/>
              </w:rPr>
            </w:pPr>
            <w:r w:rsidRPr="000F6745">
              <w:rPr>
                <w:rFonts w:ascii="Times New Roman" w:hAnsi="Times New Roman" w:cs="Times New Roman"/>
              </w:rPr>
              <w:t xml:space="preserve"> деятельности в достижении обучающимися планируемых  результатов; обеспечение оценки динамики индивидуальных достижений  обучающихся в процессе освоения ООП  СОО; соотнесение фактического уровня достижения предметных и  метапредметных результатов  обучающихся с планируемыми  результатами освоения ООП СОО;  проведение своевременной коррекции текущих результатов освоения  образовательных программ; педагогическая поддержка формирования у обучающихся способности к инициативному действию, самостоятельности и ответственности в его выполнении, готовности и способности к целенаправленной</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познавательной </w:t>
            </w:r>
          </w:p>
        </w:tc>
        <w:tc>
          <w:tcPr>
            <w:tcW w:w="248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214" w:line="259" w:lineRule="auto"/>
              <w:ind w:left="5"/>
              <w:rPr>
                <w:rFonts w:ascii="Times New Roman" w:hAnsi="Times New Roman" w:cs="Times New Roman"/>
              </w:rPr>
            </w:pPr>
            <w:r w:rsidRPr="000F6745">
              <w:rPr>
                <w:rFonts w:ascii="Times New Roman" w:hAnsi="Times New Roman" w:cs="Times New Roman"/>
              </w:rPr>
              <w:t xml:space="preserve">Проведение анализа </w:t>
            </w:r>
          </w:p>
          <w:p w:rsidR="000E21B8" w:rsidRPr="000F6745" w:rsidRDefault="000E21B8" w:rsidP="00CA763F">
            <w:pPr>
              <w:spacing w:after="17" w:line="259" w:lineRule="auto"/>
              <w:ind w:left="-8"/>
              <w:rPr>
                <w:rFonts w:ascii="Times New Roman" w:hAnsi="Times New Roman" w:cs="Times New Roman"/>
              </w:rPr>
            </w:pPr>
            <w:r w:rsidRPr="000F6745">
              <w:rPr>
                <w:rFonts w:ascii="Times New Roman" w:hAnsi="Times New Roman" w:cs="Times New Roman"/>
              </w:rPr>
              <w:t xml:space="preserve"> соответствия </w:t>
            </w:r>
          </w:p>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47" w:line="259" w:lineRule="auto"/>
              <w:ind w:left="-7"/>
              <w:rPr>
                <w:rFonts w:ascii="Times New Roman" w:hAnsi="Times New Roman" w:cs="Times New Roman"/>
              </w:rPr>
            </w:pPr>
            <w:r w:rsidRPr="000F6745">
              <w:rPr>
                <w:rFonts w:ascii="Times New Roman" w:hAnsi="Times New Roman" w:cs="Times New Roman"/>
              </w:rPr>
              <w:t xml:space="preserve"> полученных </w:t>
            </w:r>
          </w:p>
          <w:p w:rsidR="000E21B8" w:rsidRPr="000F6745" w:rsidRDefault="000E21B8" w:rsidP="00CA763F">
            <w:pPr>
              <w:spacing w:line="259" w:lineRule="auto"/>
              <w:ind w:left="-6"/>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результатов </w:t>
            </w:r>
          </w:p>
          <w:p w:rsidR="000E21B8" w:rsidRPr="000F6745" w:rsidRDefault="000E21B8" w:rsidP="00CA763F">
            <w:pPr>
              <w:spacing w:after="42"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7" w:line="259" w:lineRule="auto"/>
              <w:ind w:left="-8"/>
              <w:rPr>
                <w:rFonts w:ascii="Times New Roman" w:hAnsi="Times New Roman" w:cs="Times New Roman"/>
              </w:rPr>
            </w:pPr>
            <w:r w:rsidRPr="000F6745">
              <w:rPr>
                <w:rFonts w:ascii="Times New Roman" w:hAnsi="Times New Roman" w:cs="Times New Roman"/>
              </w:rPr>
              <w:t xml:space="preserve"> требованиям ФГОС </w:t>
            </w:r>
          </w:p>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16" w:line="259" w:lineRule="auto"/>
              <w:ind w:left="-7"/>
              <w:rPr>
                <w:rFonts w:ascii="Times New Roman" w:hAnsi="Times New Roman" w:cs="Times New Roman"/>
              </w:rPr>
            </w:pPr>
            <w:r w:rsidRPr="000F6745">
              <w:rPr>
                <w:rFonts w:ascii="Times New Roman" w:hAnsi="Times New Roman" w:cs="Times New Roman"/>
              </w:rPr>
              <w:t xml:space="preserve"> СОО, </w:t>
            </w:r>
          </w:p>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tabs>
                <w:tab w:val="right" w:pos="2486"/>
              </w:tabs>
              <w:spacing w:line="259" w:lineRule="auto"/>
              <w:rPr>
                <w:rFonts w:ascii="Times New Roman" w:hAnsi="Times New Roman" w:cs="Times New Roman"/>
              </w:rPr>
            </w:pPr>
            <w:r w:rsidRPr="000F6745">
              <w:rPr>
                <w:rFonts w:ascii="Times New Roman" w:hAnsi="Times New Roman" w:cs="Times New Roman"/>
              </w:rPr>
              <w:t xml:space="preserve">зафиксированным </w:t>
            </w:r>
            <w:r w:rsidRPr="000F6745">
              <w:rPr>
                <w:rFonts w:ascii="Times New Roman" w:hAnsi="Times New Roman" w:cs="Times New Roman"/>
              </w:rPr>
              <w:tab/>
              <w:t xml:space="preserve">в </w:t>
            </w:r>
          </w:p>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tabs>
                <w:tab w:val="right" w:pos="2486"/>
              </w:tabs>
              <w:spacing w:line="259" w:lineRule="auto"/>
              <w:rPr>
                <w:rFonts w:ascii="Times New Roman" w:hAnsi="Times New Roman" w:cs="Times New Roman"/>
              </w:rPr>
            </w:pPr>
            <w:r w:rsidRPr="000F6745">
              <w:rPr>
                <w:rFonts w:ascii="Times New Roman" w:hAnsi="Times New Roman" w:cs="Times New Roman"/>
              </w:rPr>
              <w:t xml:space="preserve">данной </w:t>
            </w:r>
            <w:r w:rsidRPr="000F6745">
              <w:rPr>
                <w:rFonts w:ascii="Times New Roman" w:hAnsi="Times New Roman" w:cs="Times New Roman"/>
              </w:rPr>
              <w:tab/>
              <w:t xml:space="preserve">программе; </w:t>
            </w:r>
          </w:p>
          <w:p w:rsidR="000E21B8" w:rsidRPr="000F6745" w:rsidRDefault="000E21B8" w:rsidP="00CA763F">
            <w:pPr>
              <w:spacing w:line="259" w:lineRule="auto"/>
              <w:ind w:left="-10"/>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создание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информационно-</w:t>
            </w:r>
          </w:p>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аналитической базы для </w:t>
            </w:r>
          </w:p>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tabs>
                <w:tab w:val="right" w:pos="2486"/>
              </w:tabs>
              <w:spacing w:line="259" w:lineRule="auto"/>
              <w:rPr>
                <w:rFonts w:ascii="Times New Roman" w:hAnsi="Times New Roman" w:cs="Times New Roman"/>
              </w:rPr>
            </w:pPr>
            <w:r w:rsidRPr="000F6745">
              <w:rPr>
                <w:rFonts w:ascii="Times New Roman" w:hAnsi="Times New Roman" w:cs="Times New Roman"/>
              </w:rPr>
              <w:t xml:space="preserve">принятия </w:t>
            </w:r>
            <w:r w:rsidRPr="000F6745">
              <w:rPr>
                <w:rFonts w:ascii="Times New Roman" w:hAnsi="Times New Roman" w:cs="Times New Roman"/>
              </w:rPr>
              <w:tab/>
              <w:t xml:space="preserve">эффективных </w:t>
            </w:r>
          </w:p>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tabs>
                <w:tab w:val="center" w:pos="1286"/>
                <w:tab w:val="right" w:pos="2486"/>
              </w:tabs>
              <w:spacing w:line="259" w:lineRule="auto"/>
              <w:rPr>
                <w:rFonts w:ascii="Times New Roman" w:hAnsi="Times New Roman" w:cs="Times New Roman"/>
              </w:rPr>
            </w:pPr>
            <w:r w:rsidRPr="000F6745">
              <w:rPr>
                <w:rFonts w:ascii="Times New Roman" w:hAnsi="Times New Roman" w:cs="Times New Roman"/>
              </w:rPr>
              <w:t xml:space="preserve">решений </w:t>
            </w:r>
            <w:r w:rsidRPr="000F6745">
              <w:rPr>
                <w:rFonts w:ascii="Times New Roman" w:hAnsi="Times New Roman" w:cs="Times New Roman"/>
              </w:rPr>
              <w:tab/>
              <w:t xml:space="preserve">в </w:t>
            </w:r>
            <w:r w:rsidRPr="000F6745">
              <w:rPr>
                <w:rFonts w:ascii="Times New Roman" w:hAnsi="Times New Roman" w:cs="Times New Roman"/>
              </w:rPr>
              <w:tab/>
              <w:t xml:space="preserve">системе </w:t>
            </w:r>
          </w:p>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tabs>
                <w:tab w:val="right" w:pos="2486"/>
              </w:tabs>
              <w:spacing w:line="259" w:lineRule="auto"/>
              <w:rPr>
                <w:rFonts w:ascii="Times New Roman" w:hAnsi="Times New Roman" w:cs="Times New Roman"/>
              </w:rPr>
            </w:pPr>
            <w:r w:rsidRPr="000F6745">
              <w:rPr>
                <w:rFonts w:ascii="Times New Roman" w:hAnsi="Times New Roman" w:cs="Times New Roman"/>
              </w:rPr>
              <w:t xml:space="preserve">управления </w:t>
            </w:r>
            <w:r w:rsidRPr="000F6745">
              <w:rPr>
                <w:rFonts w:ascii="Times New Roman" w:hAnsi="Times New Roman" w:cs="Times New Roman"/>
              </w:rPr>
              <w:tab/>
              <w:t xml:space="preserve">качеством </w:t>
            </w:r>
          </w:p>
          <w:p w:rsidR="000E21B8" w:rsidRPr="000F6745" w:rsidRDefault="000E21B8" w:rsidP="00CA763F">
            <w:pPr>
              <w:spacing w:line="259" w:lineRule="auto"/>
              <w:ind w:left="-10"/>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образования. </w:t>
            </w:r>
          </w:p>
          <w:p w:rsidR="000E21B8" w:rsidRPr="000F6745" w:rsidRDefault="000E21B8" w:rsidP="00CA763F">
            <w:pPr>
              <w:spacing w:after="15" w:line="259" w:lineRule="auto"/>
              <w:ind w:left="-7"/>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787"/>
        </w:trPr>
        <w:tc>
          <w:tcPr>
            <w:tcW w:w="1277" w:type="dxa"/>
            <w:tcBorders>
              <w:top w:val="single" w:sz="4" w:space="0" w:color="000000"/>
              <w:left w:val="single" w:sz="4" w:space="0" w:color="000000"/>
              <w:bottom w:val="nil"/>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 </w:t>
            </w:r>
          </w:p>
        </w:tc>
        <w:tc>
          <w:tcPr>
            <w:tcW w:w="2179" w:type="dxa"/>
            <w:tcBorders>
              <w:top w:val="single" w:sz="4" w:space="0" w:color="000000"/>
              <w:left w:val="single" w:sz="4" w:space="0" w:color="000000"/>
              <w:bottom w:val="nil"/>
              <w:right w:val="single" w:sz="4" w:space="0" w:color="000000"/>
            </w:tcBorders>
          </w:tcPr>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 </w:t>
            </w:r>
          </w:p>
        </w:tc>
        <w:tc>
          <w:tcPr>
            <w:tcW w:w="4018" w:type="dxa"/>
            <w:tcBorders>
              <w:top w:val="single" w:sz="4" w:space="0" w:color="000000"/>
              <w:left w:val="single" w:sz="4" w:space="0" w:color="000000"/>
              <w:bottom w:val="nil"/>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деятельности, саморазвитию и личностному самоопределению. </w:t>
            </w:r>
          </w:p>
        </w:tc>
        <w:tc>
          <w:tcPr>
            <w:tcW w:w="2486" w:type="dxa"/>
            <w:tcBorders>
              <w:top w:val="single" w:sz="4" w:space="0" w:color="000000"/>
              <w:left w:val="single" w:sz="4" w:space="0" w:color="000000"/>
              <w:bottom w:val="nil"/>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2830"/>
        </w:trPr>
        <w:tc>
          <w:tcPr>
            <w:tcW w:w="1277"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8"/>
              <w:rPr>
                <w:rFonts w:ascii="Times New Roman" w:hAnsi="Times New Roman" w:cs="Times New Roman"/>
              </w:rPr>
            </w:pPr>
            <w:r w:rsidRPr="000F6745">
              <w:rPr>
                <w:rFonts w:ascii="Times New Roman" w:eastAsia="Calibri" w:hAnsi="Times New Roman" w:cs="Times New Roman"/>
                <w:noProof/>
              </w:rPr>
              <w:lastRenderedPageBreak/>
              <mc:AlternateContent>
                <mc:Choice Requires="wpg">
                  <w:drawing>
                    <wp:inline distT="0" distB="0" distL="0" distR="0" wp14:anchorId="5C20C017" wp14:editId="6F762990">
                      <wp:extent cx="127543" cy="994995"/>
                      <wp:effectExtent l="0" t="0" r="0" b="0"/>
                      <wp:docPr id="210213" name="Group 210213"/>
                      <wp:cNvGraphicFramePr/>
                      <a:graphic xmlns:a="http://schemas.openxmlformats.org/drawingml/2006/main">
                        <a:graphicData uri="http://schemas.microsoft.com/office/word/2010/wordprocessingGroup">
                          <wpg:wgp>
                            <wpg:cNvGrpSpPr/>
                            <wpg:grpSpPr>
                              <a:xfrm>
                                <a:off x="0" y="0"/>
                                <a:ext cx="127543" cy="994995"/>
                                <a:chOff x="0" y="0"/>
                                <a:chExt cx="127543" cy="994995"/>
                              </a:xfrm>
                            </wpg:grpSpPr>
                            <wps:wsp>
                              <wps:cNvPr id="7693" name="Rectangle 7693"/>
                              <wps:cNvSpPr/>
                              <wps:spPr>
                                <a:xfrm rot="-5399999">
                                  <a:off x="-576855" y="248507"/>
                                  <a:ext cx="1323344" cy="169632"/>
                                </a:xfrm>
                                <a:prstGeom prst="rect">
                                  <a:avLst/>
                                </a:prstGeom>
                                <a:ln>
                                  <a:noFill/>
                                </a:ln>
                              </wps:spPr>
                              <wps:txbx>
                                <w:txbxContent>
                                  <w:p w:rsidR="00D415AC" w:rsidRDefault="00D415AC" w:rsidP="000E21B8">
                                    <w:r>
                                      <w:t>Характеристика</w:t>
                                    </w:r>
                                    <w:r>
                                      <w:rPr>
                                        <w:spacing w:val="-55"/>
                                      </w:rPr>
                                      <w:t xml:space="preserve"> </w:t>
                                    </w:r>
                                  </w:p>
                                </w:txbxContent>
                              </wps:txbx>
                              <wps:bodyPr horzOverflow="overflow" vert="horz" lIns="0" tIns="0" rIns="0" bIns="0" rtlCol="0">
                                <a:noAutofit/>
                              </wps:bodyPr>
                            </wps:wsp>
                          </wpg:wgp>
                        </a:graphicData>
                      </a:graphic>
                    </wp:inline>
                  </w:drawing>
                </mc:Choice>
                <mc:Fallback>
                  <w:pict>
                    <v:group w14:anchorId="5C20C017" id="Group 210213" o:spid="_x0000_s1026" style="width:10.05pt;height:78.35pt;mso-position-horizontal-relative:char;mso-position-vertical-relative:line" coordsize="1275,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">
                      <v:rect id="Rectangle 7693" o:spid="_x0000_s1027" style="position:absolute;left:-5768;top:2485;width:13232;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cgMYA&#10;AADdAAAADwAAAGRycy9kb3ducmV2LnhtbESPT2sCMRTE74LfITyhN83aFq2rUaQg20sFtS0en5u3&#10;f3Dzsm6irt/eFASPw8z8hpktWlOJCzWutKxgOIhAEKdWl5wr+Nmt+h8gnEfWWFkmBTdysJh3OzOM&#10;tb3yhi5bn4sAYRejgsL7OpbSpQUZdANbEwcvs41BH2STS93gNcBNJV+jaCQNlhwWCqzps6D0uD0b&#10;Bb/D3fkvcesD77PT+P3bJ+ssT5R66bXLKQhPrX+GH+0vrWA8mrzB/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LcgMYAAADdAAAADwAAAAAAAAAAAAAAAACYAgAAZHJz&#10;L2Rvd25yZXYueG1sUEsFBgAAAAAEAAQA9QAAAIsDAAAAAA==&#10;" filled="f" stroked="f">
                        <v:textbox inset="0,0,0,0">
                          <w:txbxContent>
                            <w:p w:rsidR="00D415AC" w:rsidRDefault="00D415AC" w:rsidP="000E21B8">
                              <w:r>
                                <w:t>Характеристика</w:t>
                              </w:r>
                              <w:r>
                                <w:rPr>
                                  <w:spacing w:val="-55"/>
                                </w:rPr>
                                <w:t xml:space="preserve"> </w:t>
                              </w:r>
                            </w:p>
                          </w:txbxContent>
                        </v:textbox>
                      </v:rect>
                      <w10:anchorlock/>
                    </v:group>
                  </w:pict>
                </mc:Fallback>
              </mc:AlternateContent>
            </w:r>
          </w:p>
        </w:tc>
        <w:tc>
          <w:tcPr>
            <w:tcW w:w="2179"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tabs>
                <w:tab w:val="right" w:pos="2179"/>
              </w:tabs>
              <w:spacing w:after="23" w:line="259" w:lineRule="auto"/>
              <w:rPr>
                <w:rFonts w:ascii="Times New Roman" w:hAnsi="Times New Roman" w:cs="Times New Roman"/>
              </w:rPr>
            </w:pPr>
            <w:r w:rsidRPr="000F6745">
              <w:rPr>
                <w:rFonts w:ascii="Times New Roman" w:hAnsi="Times New Roman" w:cs="Times New Roman"/>
              </w:rPr>
              <w:t xml:space="preserve">Встроенная </w:t>
            </w:r>
            <w:r w:rsidRPr="000F6745">
              <w:rPr>
                <w:rFonts w:ascii="Times New Roman" w:hAnsi="Times New Roman" w:cs="Times New Roman"/>
              </w:rPr>
              <w:tab/>
              <w:t>в</w:t>
            </w:r>
          </w:p>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образовательный процесс </w:t>
            </w:r>
            <w:r w:rsidRPr="000F6745">
              <w:rPr>
                <w:rFonts w:ascii="Times New Roman" w:hAnsi="Times New Roman" w:cs="Times New Roman"/>
              </w:rPr>
              <w:tab/>
              <w:t xml:space="preserve">контрольнооценочная деятельность обучающихся. </w:t>
            </w:r>
          </w:p>
        </w:tc>
        <w:tc>
          <w:tcPr>
            <w:tcW w:w="401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ight="6" w:hanging="9"/>
              <w:rPr>
                <w:rFonts w:ascii="Times New Roman" w:hAnsi="Times New Roman" w:cs="Times New Roman"/>
              </w:rPr>
            </w:pPr>
            <w:r w:rsidRPr="000F6745">
              <w:rPr>
                <w:rFonts w:ascii="Times New Roman" w:hAnsi="Times New Roman" w:cs="Times New Roman"/>
              </w:rPr>
              <w:t xml:space="preserve"> Комплексная оценка результатов освоения основной образовательной программы среднего общего образования </w:t>
            </w:r>
          </w:p>
        </w:tc>
        <w:tc>
          <w:tcPr>
            <w:tcW w:w="248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82" w:lineRule="auto"/>
              <w:ind w:left="-3" w:right="5" w:hanging="4"/>
              <w:jc w:val="right"/>
              <w:rPr>
                <w:rFonts w:ascii="Times New Roman" w:hAnsi="Times New Roman" w:cs="Times New Roman"/>
              </w:rPr>
            </w:pPr>
            <w:r w:rsidRPr="000F6745">
              <w:rPr>
                <w:rFonts w:ascii="Times New Roman" w:hAnsi="Times New Roman" w:cs="Times New Roman"/>
              </w:rPr>
              <w:t xml:space="preserve"> Внешняя </w:t>
            </w:r>
            <w:r w:rsidRPr="000F6745">
              <w:rPr>
                <w:rFonts w:ascii="Times New Roman" w:hAnsi="Times New Roman" w:cs="Times New Roman"/>
              </w:rPr>
              <w:tab/>
              <w:t xml:space="preserve">как </w:t>
            </w:r>
            <w:r w:rsidRPr="000F6745">
              <w:rPr>
                <w:rFonts w:ascii="Times New Roman" w:hAnsi="Times New Roman" w:cs="Times New Roman"/>
              </w:rPr>
              <w:tab/>
              <w:t xml:space="preserve">по  отношению </w:t>
            </w:r>
            <w:r w:rsidRPr="000F6745">
              <w:rPr>
                <w:rFonts w:ascii="Times New Roman" w:hAnsi="Times New Roman" w:cs="Times New Roman"/>
              </w:rPr>
              <w:tab/>
              <w:t xml:space="preserve">к обучающимся, так и по отношению к педагогам контрольнооценочная деятельность администрации с целью управления </w:t>
            </w:r>
            <w:r w:rsidRPr="000F6745">
              <w:rPr>
                <w:rFonts w:ascii="Times New Roman" w:hAnsi="Times New Roman" w:cs="Times New Roman"/>
              </w:rPr>
              <w:tab/>
              <w:t xml:space="preserve">качеством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образования </w:t>
            </w:r>
          </w:p>
        </w:tc>
      </w:tr>
      <w:tr w:rsidR="000E21B8" w:rsidRPr="000F6745" w:rsidTr="00CA763F">
        <w:trPr>
          <w:trHeight w:val="991"/>
        </w:trPr>
        <w:tc>
          <w:tcPr>
            <w:tcW w:w="1277"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Оценочные процедуры </w:t>
            </w:r>
          </w:p>
        </w:tc>
        <w:tc>
          <w:tcPr>
            <w:tcW w:w="2179"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7"/>
              <w:rPr>
                <w:rFonts w:ascii="Times New Roman" w:hAnsi="Times New Roman" w:cs="Times New Roman"/>
              </w:rPr>
            </w:pPr>
            <w:r w:rsidRPr="000F6745">
              <w:rPr>
                <w:rFonts w:ascii="Times New Roman" w:hAnsi="Times New Roman" w:cs="Times New Roman"/>
              </w:rPr>
              <w:t xml:space="preserve">Самооценка, взаимооценка </w:t>
            </w:r>
          </w:p>
        </w:tc>
        <w:tc>
          <w:tcPr>
            <w:tcW w:w="4018" w:type="dxa"/>
            <w:tcBorders>
              <w:top w:val="single" w:sz="4" w:space="0" w:color="000000"/>
              <w:left w:val="single" w:sz="4" w:space="0" w:color="000000"/>
              <w:bottom w:val="single" w:sz="4" w:space="0" w:color="000000"/>
              <w:right w:val="single" w:sz="4" w:space="0" w:color="000000"/>
            </w:tcBorders>
            <w:vAlign w:val="center"/>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Текущая, тематическая, промежуточная, итоговая оценка </w:t>
            </w:r>
          </w:p>
        </w:tc>
        <w:tc>
          <w:tcPr>
            <w:tcW w:w="2486" w:type="dxa"/>
            <w:tcBorders>
              <w:top w:val="single" w:sz="4" w:space="0" w:color="000000"/>
              <w:left w:val="single" w:sz="4" w:space="0" w:color="000000"/>
              <w:bottom w:val="single" w:sz="4" w:space="0" w:color="000000"/>
              <w:right w:val="single" w:sz="4" w:space="0" w:color="000000"/>
            </w:tcBorders>
            <w:vAlign w:val="center"/>
          </w:tcPr>
          <w:p w:rsidR="000E21B8" w:rsidRPr="000F6745" w:rsidRDefault="000E21B8" w:rsidP="00CA763F">
            <w:pPr>
              <w:spacing w:line="259" w:lineRule="auto"/>
              <w:ind w:left="5" w:hanging="14"/>
              <w:rPr>
                <w:rFonts w:ascii="Times New Roman" w:hAnsi="Times New Roman" w:cs="Times New Roman"/>
              </w:rPr>
            </w:pPr>
            <w:r w:rsidRPr="000F6745">
              <w:rPr>
                <w:rFonts w:ascii="Times New Roman" w:hAnsi="Times New Roman" w:cs="Times New Roman"/>
              </w:rPr>
              <w:t xml:space="preserve"> Мониторинг </w:t>
            </w:r>
            <w:r w:rsidRPr="000F6745">
              <w:rPr>
                <w:rFonts w:ascii="Times New Roman" w:hAnsi="Times New Roman" w:cs="Times New Roman"/>
              </w:rPr>
              <w:tab/>
              <w:t xml:space="preserve">учебных достижений </w:t>
            </w:r>
          </w:p>
        </w:tc>
      </w:tr>
    </w:tbl>
    <w:p w:rsidR="000E21B8" w:rsidRPr="000F6745" w:rsidRDefault="000E21B8" w:rsidP="000E21B8">
      <w:pPr>
        <w:ind w:left="693" w:right="3293" w:hanging="708"/>
        <w:rPr>
          <w:rFonts w:ascii="Times New Roman" w:hAnsi="Times New Roman" w:cs="Times New Roman"/>
        </w:rPr>
      </w:pPr>
      <w:r w:rsidRPr="000F6745">
        <w:rPr>
          <w:rFonts w:ascii="Times New Roman" w:hAnsi="Times New Roman" w:cs="Times New Roman"/>
        </w:rPr>
        <w:t xml:space="preserve">Требования к результатам освоения ООП СОО.  Организация и содержание оценочных процедур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Стартовая диагностика представляет собой процедуру оценки готовности к обучению на уровне среднего общего образования. </w:t>
      </w:r>
    </w:p>
    <w:p w:rsidR="000E21B8" w:rsidRPr="000F6745" w:rsidRDefault="000E21B8" w:rsidP="000E21B8">
      <w:pPr>
        <w:ind w:left="-15" w:right="9" w:firstLine="358"/>
        <w:rPr>
          <w:rFonts w:ascii="Times New Roman" w:hAnsi="Times New Roman" w:cs="Times New Roman"/>
        </w:rPr>
      </w:pPr>
      <w:r w:rsidRPr="000F6745">
        <w:rPr>
          <w:rFonts w:ascii="Times New Roman" w:hAnsi="Times New Roman" w:cs="Times New Roman"/>
        </w:rPr>
        <w:t xml:space="preserve">      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Текущая оценка (поурочная) осуществляется с целью диагностики освоения обучающимися изучаемых понятий и соответствующих им способов действия, выявлении необходимости коррекционной работы с обучающимися, не освоившими изучаемую тему по большинству критериев, а также - развивающей (углубленной) работы с обучающимися, быстро и хорошо освоившими учебный материал. Итоговая оценка (тематическая) осуществляется после изучения темы, определенной Программой по учебному предмету и определяет промежуточные результаты освоения обучающимися содержания учебного материала и способов действий. </w:t>
      </w:r>
    </w:p>
    <w:p w:rsidR="000E21B8" w:rsidRPr="000F6745" w:rsidRDefault="000E21B8" w:rsidP="000E21B8">
      <w:pPr>
        <w:ind w:left="718" w:right="9"/>
        <w:rPr>
          <w:rFonts w:ascii="Times New Roman" w:hAnsi="Times New Roman" w:cs="Times New Roman"/>
        </w:rPr>
      </w:pPr>
      <w:r w:rsidRPr="000F6745">
        <w:rPr>
          <w:rFonts w:ascii="Times New Roman" w:hAnsi="Times New Roman" w:cs="Times New Roman"/>
        </w:rPr>
        <w:t xml:space="preserve">Используются различные виды поурочного и тематического оценивания: </w:t>
      </w:r>
    </w:p>
    <w:p w:rsidR="000E21B8" w:rsidRPr="000F6745" w:rsidRDefault="000E21B8" w:rsidP="000E21B8">
      <w:pPr>
        <w:numPr>
          <w:ilvl w:val="0"/>
          <w:numId w:val="71"/>
        </w:numPr>
        <w:spacing w:after="5" w:line="271" w:lineRule="auto"/>
        <w:ind w:right="9" w:firstLine="358"/>
        <w:jc w:val="both"/>
        <w:rPr>
          <w:rFonts w:ascii="Times New Roman" w:hAnsi="Times New Roman" w:cs="Times New Roman"/>
        </w:rPr>
      </w:pPr>
      <w:r w:rsidRPr="000F6745">
        <w:rPr>
          <w:rFonts w:ascii="Times New Roman" w:hAnsi="Times New Roman" w:cs="Times New Roman"/>
        </w:rPr>
        <w:t xml:space="preserve">устные - устный ответ на поставленный вопрос; развернутый ответ по заданной теме; устное сообщение по избранной теме; собеседование; тестирование (в т.ч. с помощью технических средств обучения), декламация стихов, отрывков художественных произведений; чтение текста на русском, иностранном языках, аудирование; </w:t>
      </w:r>
    </w:p>
    <w:p w:rsidR="000E21B8" w:rsidRPr="000F6745" w:rsidRDefault="000E21B8" w:rsidP="000E21B8">
      <w:pPr>
        <w:numPr>
          <w:ilvl w:val="0"/>
          <w:numId w:val="71"/>
        </w:numPr>
        <w:spacing w:after="5" w:line="271" w:lineRule="auto"/>
        <w:ind w:right="9" w:firstLine="358"/>
        <w:jc w:val="both"/>
        <w:rPr>
          <w:rFonts w:ascii="Times New Roman" w:hAnsi="Times New Roman" w:cs="Times New Roman"/>
        </w:rPr>
      </w:pPr>
      <w:r w:rsidRPr="000F6745">
        <w:rPr>
          <w:rFonts w:ascii="Times New Roman" w:hAnsi="Times New Roman" w:cs="Times New Roman"/>
        </w:rPr>
        <w:t xml:space="preserve">письменные - письменное выполнение тренировочных упражнений, лабораторных и практических работ; написание диктанта, изложения, сочинения; выполнение самостоятельной работы, письменной проверочной работы; творческой работы, подготовка реферата, контрольной работы и т.д.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lastRenderedPageBreak/>
        <w:t xml:space="preserve">Освоение основной образовательной программы сопровождается промежуточной аттестацией.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Оценка достижений планируемых результатов на административном уровне производится с контрольных работ, разработанных учителями школы.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Внутренний мониторинг школы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0E21B8" w:rsidRPr="000F6745" w:rsidRDefault="000E21B8" w:rsidP="000E21B8">
      <w:pPr>
        <w:ind w:left="-15" w:right="9" w:firstLine="358"/>
        <w:rPr>
          <w:rFonts w:ascii="Times New Roman" w:hAnsi="Times New Roman" w:cs="Times New Roman"/>
        </w:rPr>
      </w:pPr>
      <w:r w:rsidRPr="000F6745">
        <w:rPr>
          <w:rFonts w:ascii="Times New Roman" w:hAnsi="Times New Roman" w:cs="Times New Roman"/>
        </w:rPr>
        <w:t xml:space="preserve">Метапредметные результаты. Основной оценочной процедурой метапредметных результатов является публичная защита индивидуального проекта. Индивидуальный проект, по желанию обучающегося, может быть выполнен в течение одного учебного года (10 класс) или в течение 2-х учебных лет (10 - 11класс). Оценка индивидуальных проектов осуществляется в течение всего периода работы согласно циклограмме: ___________________________________________ </w:t>
      </w:r>
    </w:p>
    <w:tbl>
      <w:tblPr>
        <w:tblStyle w:val="TableGrid"/>
        <w:tblW w:w="9720" w:type="dxa"/>
        <w:tblInd w:w="0" w:type="dxa"/>
        <w:tblCellMar>
          <w:top w:w="57" w:type="dxa"/>
          <w:right w:w="8" w:type="dxa"/>
        </w:tblCellMar>
        <w:tblLook w:val="04A0" w:firstRow="1" w:lastRow="0" w:firstColumn="1" w:lastColumn="0" w:noHBand="0" w:noVBand="1"/>
      </w:tblPr>
      <w:tblGrid>
        <w:gridCol w:w="3758"/>
        <w:gridCol w:w="3096"/>
        <w:gridCol w:w="2866"/>
      </w:tblGrid>
      <w:tr w:rsidR="000E21B8" w:rsidRPr="000F6745" w:rsidTr="00CA763F">
        <w:trPr>
          <w:trHeight w:val="1562"/>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Этапы работы над проектом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ight="836"/>
              <w:rPr>
                <w:rFonts w:ascii="Times New Roman" w:hAnsi="Times New Roman" w:cs="Times New Roman"/>
              </w:rPr>
            </w:pPr>
            <w:r w:rsidRPr="000F6745">
              <w:rPr>
                <w:rFonts w:ascii="Times New Roman" w:hAnsi="Times New Roman" w:cs="Times New Roman"/>
              </w:rPr>
              <w:t xml:space="preserve">Проект выполняется  в течение одного года  в 10 классе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ight="744"/>
              <w:rPr>
                <w:rFonts w:ascii="Times New Roman" w:hAnsi="Times New Roman" w:cs="Times New Roman"/>
              </w:rPr>
            </w:pPr>
            <w:r w:rsidRPr="000F6745">
              <w:rPr>
                <w:rFonts w:ascii="Times New Roman" w:hAnsi="Times New Roman" w:cs="Times New Roman"/>
              </w:rPr>
              <w:t xml:space="preserve">Проект выполняется  в течение двух лет –  в 10 - 11 классах: </w:t>
            </w:r>
          </w:p>
        </w:tc>
      </w:tr>
      <w:tr w:rsidR="000E21B8" w:rsidRPr="000F6745" w:rsidTr="00CA763F">
        <w:trPr>
          <w:trHeight w:val="528"/>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Подготовительный период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Сентябрь-октябрь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Сентябрь-октябрь </w:t>
            </w:r>
          </w:p>
        </w:tc>
      </w:tr>
      <w:tr w:rsidR="000E21B8" w:rsidRPr="000F6745" w:rsidTr="00CA763F">
        <w:trPr>
          <w:trHeight w:val="528"/>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Планирование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Ноябрь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Ноябрь </w:t>
            </w:r>
          </w:p>
        </w:tc>
      </w:tr>
      <w:tr w:rsidR="000E21B8" w:rsidRPr="000F6745" w:rsidTr="00CA763F">
        <w:trPr>
          <w:trHeight w:val="845"/>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Работа над проектом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Декабрь -март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Декабрь - май, сентябрь октябрь </w:t>
            </w:r>
          </w:p>
        </w:tc>
      </w:tr>
      <w:tr w:rsidR="000E21B8" w:rsidRPr="000F6745" w:rsidTr="00CA763F">
        <w:trPr>
          <w:trHeight w:val="845"/>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tabs>
                <w:tab w:val="right" w:pos="3751"/>
              </w:tabs>
              <w:spacing w:after="23" w:line="259" w:lineRule="auto"/>
              <w:rPr>
                <w:rFonts w:ascii="Times New Roman" w:hAnsi="Times New Roman" w:cs="Times New Roman"/>
              </w:rPr>
            </w:pPr>
            <w:r w:rsidRPr="000F6745">
              <w:rPr>
                <w:rFonts w:ascii="Times New Roman" w:hAnsi="Times New Roman" w:cs="Times New Roman"/>
              </w:rPr>
              <w:t xml:space="preserve">Предварительная </w:t>
            </w:r>
            <w:r w:rsidRPr="000F6745">
              <w:rPr>
                <w:rFonts w:ascii="Times New Roman" w:hAnsi="Times New Roman" w:cs="Times New Roman"/>
              </w:rPr>
              <w:tab/>
              <w:t>независимая</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экспертиза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8"/>
              <w:rPr>
                <w:rFonts w:ascii="Times New Roman" w:hAnsi="Times New Roman" w:cs="Times New Roman"/>
              </w:rPr>
            </w:pPr>
            <w:r w:rsidRPr="000F6745">
              <w:rPr>
                <w:rFonts w:ascii="Times New Roman" w:hAnsi="Times New Roman" w:cs="Times New Roman"/>
              </w:rPr>
              <w:t xml:space="preserve"> Конец марта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Конец октября </w:t>
            </w:r>
          </w:p>
        </w:tc>
      </w:tr>
      <w:tr w:rsidR="000E21B8" w:rsidRPr="000F6745" w:rsidTr="00CA763F">
        <w:trPr>
          <w:trHeight w:val="1478"/>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74" w:lineRule="auto"/>
              <w:ind w:left="5"/>
              <w:rPr>
                <w:rFonts w:ascii="Times New Roman" w:hAnsi="Times New Roman" w:cs="Times New Roman"/>
              </w:rPr>
            </w:pPr>
            <w:r w:rsidRPr="000F6745">
              <w:rPr>
                <w:rFonts w:ascii="Times New Roman" w:hAnsi="Times New Roman" w:cs="Times New Roman"/>
              </w:rPr>
              <w:t>Корректировка полученного результата в соответствии с рекомендациями независимой</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экспертизы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8"/>
              <w:rPr>
                <w:rFonts w:ascii="Times New Roman" w:hAnsi="Times New Roman" w:cs="Times New Roman"/>
              </w:rPr>
            </w:pPr>
            <w:r w:rsidRPr="000F6745">
              <w:rPr>
                <w:rFonts w:ascii="Times New Roman" w:hAnsi="Times New Roman" w:cs="Times New Roman"/>
              </w:rPr>
              <w:t xml:space="preserve"> Апрель </w:t>
            </w:r>
          </w:p>
          <w:p w:rsidR="000E21B8" w:rsidRPr="000F6745" w:rsidRDefault="000E21B8" w:rsidP="00CA763F">
            <w:pPr>
              <w:spacing w:after="17" w:line="259" w:lineRule="auto"/>
              <w:ind w:left="-7"/>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9"/>
              <w:rPr>
                <w:rFonts w:ascii="Times New Roman" w:hAnsi="Times New Roman" w:cs="Times New Roman"/>
              </w:rPr>
            </w:pPr>
            <w:r w:rsidRPr="000F6745">
              <w:rPr>
                <w:rFonts w:ascii="Times New Roman" w:hAnsi="Times New Roman" w:cs="Times New Roman"/>
              </w:rPr>
              <w:t xml:space="preserve">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Ноябрь </w:t>
            </w:r>
          </w:p>
        </w:tc>
      </w:tr>
      <w:tr w:rsidR="000E21B8" w:rsidRPr="000F6745" w:rsidTr="00CA763F">
        <w:trPr>
          <w:trHeight w:val="845"/>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Подготовка проекта к итоговой публичной защите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10"/>
              <w:rPr>
                <w:rFonts w:ascii="Times New Roman" w:hAnsi="Times New Roman" w:cs="Times New Roman"/>
              </w:rPr>
            </w:pPr>
            <w:r w:rsidRPr="000F6745">
              <w:rPr>
                <w:rFonts w:ascii="Times New Roman" w:hAnsi="Times New Roman" w:cs="Times New Roman"/>
              </w:rPr>
              <w:t xml:space="preserve"> Апрель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Декабрь </w:t>
            </w:r>
          </w:p>
        </w:tc>
      </w:tr>
      <w:tr w:rsidR="000E21B8" w:rsidRPr="000F6745" w:rsidTr="00CA763F">
        <w:trPr>
          <w:trHeight w:val="528"/>
        </w:trPr>
        <w:tc>
          <w:tcPr>
            <w:tcW w:w="3758"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Публичная защита проекта. </w:t>
            </w:r>
          </w:p>
        </w:tc>
        <w:tc>
          <w:tcPr>
            <w:tcW w:w="309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Май </w:t>
            </w:r>
          </w:p>
        </w:tc>
        <w:tc>
          <w:tcPr>
            <w:tcW w:w="2866"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Январь </w:t>
            </w:r>
          </w:p>
        </w:tc>
      </w:tr>
    </w:tbl>
    <w:p w:rsidR="000E21B8" w:rsidRPr="000F6745" w:rsidRDefault="000E21B8" w:rsidP="000E21B8">
      <w:pPr>
        <w:spacing w:after="207"/>
        <w:ind w:left="370" w:right="9"/>
        <w:rPr>
          <w:rFonts w:ascii="Times New Roman" w:hAnsi="Times New Roman" w:cs="Times New Roman"/>
        </w:rPr>
      </w:pPr>
      <w:r w:rsidRPr="000F6745">
        <w:rPr>
          <w:rFonts w:ascii="Times New Roman" w:hAnsi="Times New Roman" w:cs="Times New Roman"/>
        </w:rPr>
        <w:t xml:space="preserve">Индивидуальный проект оценивается по следующим критериям: </w:t>
      </w:r>
    </w:p>
    <w:p w:rsidR="000E21B8" w:rsidRPr="000F6745" w:rsidRDefault="000E21B8" w:rsidP="000E21B8">
      <w:pPr>
        <w:numPr>
          <w:ilvl w:val="0"/>
          <w:numId w:val="72"/>
        </w:numPr>
        <w:spacing w:after="200" w:line="271" w:lineRule="auto"/>
        <w:ind w:right="9" w:firstLine="360"/>
        <w:jc w:val="both"/>
        <w:rPr>
          <w:rFonts w:ascii="Times New Roman" w:hAnsi="Times New Roman" w:cs="Times New Roman"/>
        </w:rPr>
      </w:pPr>
      <w:r w:rsidRPr="000F6745">
        <w:rPr>
          <w:rFonts w:ascii="Times New Roman" w:hAnsi="Times New Roman" w:cs="Times New Roman"/>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w:t>
      </w:r>
      <w:r w:rsidRPr="000F6745">
        <w:rPr>
          <w:rFonts w:ascii="Times New Roman" w:hAnsi="Times New Roman" w:cs="Times New Roman"/>
        </w:rPr>
        <w:lastRenderedPageBreak/>
        <w:t xml:space="preserve">объекта, творческого решения и т. п. Данный критерий в целом включает оценку сформированности познавательных учебных действий. </w:t>
      </w:r>
    </w:p>
    <w:p w:rsidR="000E21B8" w:rsidRPr="000F6745" w:rsidRDefault="000E21B8" w:rsidP="000E21B8">
      <w:pPr>
        <w:numPr>
          <w:ilvl w:val="0"/>
          <w:numId w:val="72"/>
        </w:numPr>
        <w:spacing w:after="202" w:line="271" w:lineRule="auto"/>
        <w:ind w:right="9" w:firstLine="360"/>
        <w:jc w:val="both"/>
        <w:rPr>
          <w:rFonts w:ascii="Times New Roman" w:hAnsi="Times New Roman" w:cs="Times New Roman"/>
        </w:rPr>
      </w:pPr>
      <w:r w:rsidRPr="000F6745">
        <w:rPr>
          <w:rFonts w:ascii="Times New Roman" w:hAnsi="Times New Roman" w:cs="Times New Roman"/>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0E21B8" w:rsidRPr="000F6745" w:rsidRDefault="000E21B8" w:rsidP="000E21B8">
      <w:pPr>
        <w:numPr>
          <w:ilvl w:val="0"/>
          <w:numId w:val="72"/>
        </w:numPr>
        <w:spacing w:after="204" w:line="271" w:lineRule="auto"/>
        <w:ind w:right="9" w:firstLine="360"/>
        <w:jc w:val="both"/>
        <w:rPr>
          <w:rFonts w:ascii="Times New Roman" w:hAnsi="Times New Roman" w:cs="Times New Roman"/>
        </w:rPr>
      </w:pPr>
      <w:r w:rsidRPr="000F6745">
        <w:rPr>
          <w:rFonts w:ascii="Times New Roman" w:hAnsi="Times New Roman" w:cs="Times New Roman"/>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0E21B8" w:rsidRPr="000F6745" w:rsidRDefault="000E21B8" w:rsidP="000E21B8">
      <w:pPr>
        <w:numPr>
          <w:ilvl w:val="0"/>
          <w:numId w:val="72"/>
        </w:numPr>
        <w:spacing w:after="204" w:line="271" w:lineRule="auto"/>
        <w:ind w:right="9" w:firstLine="360"/>
        <w:jc w:val="both"/>
        <w:rPr>
          <w:rFonts w:ascii="Times New Roman" w:hAnsi="Times New Roman" w:cs="Times New Roman"/>
        </w:rPr>
      </w:pPr>
      <w:r w:rsidRPr="000F6745">
        <w:rPr>
          <w:rFonts w:ascii="Times New Roman" w:hAnsi="Times New Roman" w:cs="Times New Roman"/>
        </w:rPr>
        <w:t xml:space="preserve">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Критерии уровня сформированности навыков проектной деятельности оценка </w:t>
      </w:r>
    </w:p>
    <w:tbl>
      <w:tblPr>
        <w:tblStyle w:val="TableGrid"/>
        <w:tblW w:w="10151" w:type="dxa"/>
        <w:tblInd w:w="1" w:type="dxa"/>
        <w:tblCellMar>
          <w:top w:w="52" w:type="dxa"/>
          <w:right w:w="1" w:type="dxa"/>
        </w:tblCellMar>
        <w:tblLook w:val="04A0" w:firstRow="1" w:lastRow="0" w:firstColumn="1" w:lastColumn="0" w:noHBand="0" w:noVBand="1"/>
      </w:tblPr>
      <w:tblGrid>
        <w:gridCol w:w="1346"/>
        <w:gridCol w:w="7754"/>
        <w:gridCol w:w="1051"/>
      </w:tblGrid>
      <w:tr w:rsidR="000E21B8" w:rsidRPr="000F6745" w:rsidTr="000E21B8">
        <w:trPr>
          <w:trHeight w:val="1333"/>
        </w:trPr>
        <w:tc>
          <w:tcPr>
            <w:tcW w:w="1346" w:type="dxa"/>
            <w:vMerge w:val="restart"/>
            <w:tcBorders>
              <w:top w:val="single" w:sz="4" w:space="0" w:color="000000"/>
              <w:left w:val="single" w:sz="4" w:space="0" w:color="000000"/>
              <w:bottom w:val="nil"/>
              <w:right w:val="single" w:sz="4" w:space="0" w:color="000000"/>
            </w:tcBorders>
            <w:shd w:val="clear" w:color="auto" w:fill="FFFFFF"/>
          </w:tcPr>
          <w:p w:rsidR="000E21B8" w:rsidRPr="000F6745" w:rsidRDefault="000E21B8" w:rsidP="00CA763F">
            <w:pPr>
              <w:spacing w:line="259" w:lineRule="auto"/>
              <w:ind w:left="63"/>
              <w:rPr>
                <w:rFonts w:ascii="Times New Roman" w:hAnsi="Times New Roman" w:cs="Times New Roman"/>
              </w:rPr>
            </w:pPr>
            <w:r w:rsidRPr="000F6745">
              <w:rPr>
                <w:rFonts w:ascii="Times New Roman" w:eastAsia="Calibri" w:hAnsi="Times New Roman" w:cs="Times New Roman"/>
                <w:noProof/>
              </w:rPr>
              <mc:AlternateContent>
                <mc:Choice Requires="wpg">
                  <w:drawing>
                    <wp:inline distT="0" distB="0" distL="0" distR="0" wp14:anchorId="23257924" wp14:editId="6FA52F6B">
                      <wp:extent cx="138633" cy="4020332"/>
                      <wp:effectExtent l="0" t="0" r="0" b="0"/>
                      <wp:docPr id="207251" name="Group 207251"/>
                      <wp:cNvGraphicFramePr/>
                      <a:graphic xmlns:a="http://schemas.openxmlformats.org/drawingml/2006/main">
                        <a:graphicData uri="http://schemas.microsoft.com/office/word/2010/wordprocessingGroup">
                          <wpg:wgp>
                            <wpg:cNvGrpSpPr/>
                            <wpg:grpSpPr>
                              <a:xfrm>
                                <a:off x="0" y="0"/>
                                <a:ext cx="138633" cy="4020332"/>
                                <a:chOff x="0" y="0"/>
                                <a:chExt cx="138633" cy="4020332"/>
                              </a:xfrm>
                            </wpg:grpSpPr>
                            <wps:wsp>
                              <wps:cNvPr id="206671" name="Rectangle 206671"/>
                              <wps:cNvSpPr/>
                              <wps:spPr>
                                <a:xfrm rot="-5399999">
                                  <a:off x="-609191" y="3226758"/>
                                  <a:ext cx="5347042" cy="184382"/>
                                </a:xfrm>
                                <a:prstGeom prst="rect">
                                  <a:avLst/>
                                </a:prstGeom>
                                <a:ln>
                                  <a:noFill/>
                                </a:ln>
                              </wps:spPr>
                              <wps:txbx>
                                <w:txbxContent>
                                  <w:p w:rsidR="00D415AC" w:rsidRDefault="00D415AC" w:rsidP="000E21B8">
                                    <w:r>
                                      <w:t>1</w:t>
                                    </w:r>
                                  </w:p>
                                </w:txbxContent>
                              </wps:txbx>
                              <wps:bodyPr horzOverflow="overflow" vert="horz" lIns="0" tIns="0" rIns="0" bIns="0" rtlCol="0">
                                <a:noAutofit/>
                              </wps:bodyPr>
                            </wps:wsp>
                            <wps:wsp>
                              <wps:cNvPr id="206672" name="Rectangle 206672"/>
                              <wps:cNvSpPr/>
                              <wps:spPr>
                                <a:xfrm rot="-5399999">
                                  <a:off x="-2619357" y="1216592"/>
                                  <a:ext cx="5347042" cy="184382"/>
                                </a:xfrm>
                                <a:prstGeom prst="rect">
                                  <a:avLst/>
                                </a:prstGeom>
                                <a:ln>
                                  <a:noFill/>
                                </a:ln>
                              </wps:spPr>
                              <wps:txbx>
                                <w:txbxContent>
                                  <w:p w:rsidR="00D415AC" w:rsidRDefault="00D415AC" w:rsidP="000E21B8">
                                    <w:r>
                                      <w:t>.Самостоятельное</w:t>
                                    </w:r>
                                    <w:r>
                                      <w:rPr>
                                        <w:spacing w:val="-278"/>
                                      </w:rPr>
                                      <w:t xml:space="preserve"> </w:t>
                                    </w:r>
                                    <w:r>
                                      <w:t>приобретение</w:t>
                                    </w:r>
                                    <w:r>
                                      <w:rPr>
                                        <w:spacing w:val="-278"/>
                                      </w:rPr>
                                      <w:t xml:space="preserve"> </w:t>
                                    </w:r>
                                    <w:r>
                                      <w:t>знаний</w:t>
                                    </w:r>
                                    <w:r>
                                      <w:rPr>
                                        <w:spacing w:val="-278"/>
                                      </w:rPr>
                                      <w:t xml:space="preserve"> </w:t>
                                    </w:r>
                                    <w:r>
                                      <w:t>и</w:t>
                                    </w:r>
                                    <w:r>
                                      <w:rPr>
                                        <w:spacing w:val="-278"/>
                                      </w:rPr>
                                      <w:t xml:space="preserve"> </w:t>
                                    </w:r>
                                    <w:r>
                                      <w:t>решение</w:t>
                                    </w:r>
                                    <w:r>
                                      <w:rPr>
                                        <w:spacing w:val="-278"/>
                                      </w:rPr>
                                      <w:t xml:space="preserve"> </w:t>
                                    </w:r>
                                    <w:r>
                                      <w:t>проблем</w:t>
                                    </w:r>
                                    <w:r>
                                      <w:rPr>
                                        <w:spacing w:val="-60"/>
                                      </w:rPr>
                                      <w:t xml:space="preserve"> </w:t>
                                    </w:r>
                                  </w:p>
                                </w:txbxContent>
                              </wps:txbx>
                              <wps:bodyPr horzOverflow="overflow" vert="horz" lIns="0" tIns="0" rIns="0" bIns="0" rtlCol="0">
                                <a:noAutofit/>
                              </wps:bodyPr>
                            </wps:wsp>
                          </wpg:wgp>
                        </a:graphicData>
                      </a:graphic>
                    </wp:inline>
                  </w:drawing>
                </mc:Choice>
                <mc:Fallback>
                  <w:pict>
                    <v:group w14:anchorId="23257924" id="Group 207251" o:spid="_x0000_s1028" style="width:10.9pt;height:316.55pt;mso-position-horizontal-relative:char;mso-position-vertical-relative:line" coordsize="1386,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">
                      <v:rect id="Rectangle 206671" o:spid="_x0000_s1029" style="position:absolute;left:-6092;top:32267;width:5347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3HMcA&#10;AADfAAAADwAAAGRycy9kb3ducmV2LnhtbESPT2vCQBTE70K/w/IK3nQTkSjRVaRQ0kuFahWPz+zL&#10;H8y+TbOrpt++Kwg9DjPzG2a57k0jbtS52rKCeByBIM6trrlU8L1/H81BOI+ssbFMCn7JwXr1Mlhi&#10;qu2dv+i286UIEHYpKqi8b1MpXV6RQTe2LXHwCtsZ9EF2pdQd3gPcNHISRYk0WHNYqLClt4ryy+5q&#10;FBzi/fWYue2ZT8XPbPrps21RZkoNX/vNAoSn3v+Hn+0PrWASJckshsef8AX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OdxzHAAAA3wAAAA8AAAAAAAAAAAAAAAAAmAIAAGRy&#10;cy9kb3ducmV2LnhtbFBLBQYAAAAABAAEAPUAAACMAwAAAAA=&#10;" filled="f" stroked="f">
                        <v:textbox inset="0,0,0,0">
                          <w:txbxContent>
                            <w:p w:rsidR="00D415AC" w:rsidRDefault="00D415AC" w:rsidP="000E21B8">
                              <w:r>
                                <w:t>1</w:t>
                              </w:r>
                            </w:p>
                          </w:txbxContent>
                        </v:textbox>
                      </v:rect>
                      <v:rect id="Rectangle 206672" o:spid="_x0000_s1030" style="position:absolute;left:-26193;top:12166;width:53470;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pa8gA&#10;AADfAAAADwAAAGRycy9kb3ducmV2LnhtbESPW2vCQBSE3wv+h+UIfasbQ4kSXaUUSnxR8Fb6eMye&#10;XGj2bMyuGv+9Wyj4OMzMN8x82ZtGXKlztWUF41EEgji3uuZSwWH/9TYF4TyyxsYyKbiTg+Vi8DLH&#10;VNsbb+m686UIEHYpKqi8b1MpXV6RQTeyLXHwCtsZ9EF2pdQd3gLcNDKOokQarDksVNjSZ0X57+5i&#10;FBzH+8t35jYn/inOk/e1zzZFmSn1Ouw/ZiA89f4Z/m+vtII4SpJJDH9/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3OlryAAAAN8AAAAPAAAAAAAAAAAAAAAAAJgCAABk&#10;cnMvZG93bnJldi54bWxQSwUGAAAAAAQABAD1AAAAjQMAAAAA&#10;" filled="f" stroked="f">
                        <v:textbox inset="0,0,0,0">
                          <w:txbxContent>
                            <w:p w:rsidR="00D415AC" w:rsidRDefault="00D415AC" w:rsidP="000E21B8">
                              <w:r>
                                <w:t>.Самостоятельное</w:t>
                              </w:r>
                              <w:r>
                                <w:rPr>
                                  <w:spacing w:val="-278"/>
                                </w:rPr>
                                <w:t xml:space="preserve"> </w:t>
                              </w:r>
                              <w:r>
                                <w:t>приобретение</w:t>
                              </w:r>
                              <w:r>
                                <w:rPr>
                                  <w:spacing w:val="-278"/>
                                </w:rPr>
                                <w:t xml:space="preserve"> </w:t>
                              </w:r>
                              <w:r>
                                <w:t>знаний</w:t>
                              </w:r>
                              <w:r>
                                <w:rPr>
                                  <w:spacing w:val="-278"/>
                                </w:rPr>
                                <w:t xml:space="preserve"> </w:t>
                              </w:r>
                              <w:r>
                                <w:t>и</w:t>
                              </w:r>
                              <w:r>
                                <w:rPr>
                                  <w:spacing w:val="-278"/>
                                </w:rPr>
                                <w:t xml:space="preserve"> </w:t>
                              </w:r>
                              <w:r>
                                <w:t>решение</w:t>
                              </w:r>
                              <w:r>
                                <w:rPr>
                                  <w:spacing w:val="-278"/>
                                </w:rPr>
                                <w:t xml:space="preserve"> </w:t>
                              </w:r>
                              <w:r>
                                <w:t>проблем</w:t>
                              </w:r>
                              <w:r>
                                <w:rPr>
                                  <w:spacing w:val="-60"/>
                                </w:rPr>
                                <w:t xml:space="preserve"> </w:t>
                              </w:r>
                            </w:p>
                          </w:txbxContent>
                        </v:textbox>
                      </v:rect>
                      <w10:anchorlock/>
                    </v:group>
                  </w:pict>
                </mc:Fallback>
              </mc:AlternateContent>
            </w: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firstLine="360"/>
              <w:rPr>
                <w:rFonts w:ascii="Times New Roman" w:hAnsi="Times New Roman" w:cs="Times New Roman"/>
              </w:rPr>
            </w:pPr>
            <w:r w:rsidRPr="000F6745">
              <w:rPr>
                <w:rFonts w:ascii="Times New Roman" w:hAnsi="Times New Roman" w:cs="Times New Roman"/>
              </w:rPr>
              <w:t xml:space="preserve">Работа в целом свидетельствует о способности самостоятельно с опорой на помощь руководителя ставить проблему и находить пути её решения. В ходе работы над проектом продемонстрирована способность приобретать новые знания, достигать более глубокого понимания изученного.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9" w:line="259" w:lineRule="auto"/>
              <w:ind w:left="-8"/>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6" w:line="259" w:lineRule="auto"/>
              <w:ind w:left="-11"/>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20" w:line="259" w:lineRule="auto"/>
              <w:ind w:left="-16"/>
              <w:rPr>
                <w:rFonts w:ascii="Times New Roman" w:hAnsi="Times New Roman" w:cs="Times New Roman"/>
              </w:rPr>
            </w:pPr>
            <w:r w:rsidRPr="000F6745">
              <w:rPr>
                <w:rFonts w:ascii="Times New Roman" w:hAnsi="Times New Roman" w:cs="Times New Roman"/>
              </w:rPr>
              <w:t xml:space="preserve"> «3»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w:t>
            </w:r>
          </w:p>
        </w:tc>
      </w:tr>
      <w:tr w:rsidR="000E21B8" w:rsidRPr="000F6745" w:rsidTr="000E21B8">
        <w:trPr>
          <w:trHeight w:val="2438"/>
        </w:trPr>
        <w:tc>
          <w:tcPr>
            <w:tcW w:w="0" w:type="auto"/>
            <w:vMerge/>
            <w:tcBorders>
              <w:top w:val="nil"/>
              <w:left w:val="single" w:sz="4" w:space="0" w:color="000000"/>
              <w:bottom w:val="nil"/>
              <w:right w:val="single" w:sz="4" w:space="0" w:color="000000"/>
            </w:tcBorders>
            <w:vAlign w:val="center"/>
          </w:tcPr>
          <w:p w:rsidR="000E21B8" w:rsidRPr="000F6745" w:rsidRDefault="000E21B8" w:rsidP="00CA763F">
            <w:pPr>
              <w:spacing w:after="160" w:line="259" w:lineRule="auto"/>
              <w:rPr>
                <w:rFonts w:ascii="Times New Roman" w:hAnsi="Times New Roman" w:cs="Times New Roman"/>
              </w:rPr>
            </w:pP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firstLine="360"/>
              <w:rPr>
                <w:rFonts w:ascii="Times New Roman" w:hAnsi="Times New Roman" w:cs="Times New Roman"/>
              </w:rPr>
            </w:pPr>
            <w:r w:rsidRPr="000F6745">
              <w:rPr>
                <w:rFonts w:ascii="Times New Roman" w:hAnsi="Times New Roman" w:cs="Times New Roman"/>
              </w:rPr>
              <w:t xml:space="preserve">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и реализовывать принятое решение. Обучающимся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1"/>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7" w:line="259" w:lineRule="auto"/>
              <w:ind w:left="-12"/>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9" w:line="259" w:lineRule="auto"/>
              <w:ind w:left="-15"/>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«4» </w:t>
            </w:r>
          </w:p>
          <w:p w:rsidR="000E21B8" w:rsidRPr="000F6745" w:rsidRDefault="000E21B8" w:rsidP="00CA763F">
            <w:pPr>
              <w:spacing w:line="274" w:lineRule="auto"/>
              <w:ind w:left="-16" w:right="995"/>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5"/>
              <w:rPr>
                <w:rFonts w:ascii="Times New Roman" w:hAnsi="Times New Roman" w:cs="Times New Roman"/>
              </w:rPr>
            </w:pPr>
            <w:r w:rsidRPr="000F6745">
              <w:rPr>
                <w:rFonts w:ascii="Times New Roman" w:hAnsi="Times New Roman" w:cs="Times New Roman"/>
              </w:rPr>
              <w:t xml:space="preserve"> </w:t>
            </w:r>
          </w:p>
        </w:tc>
      </w:tr>
      <w:tr w:rsidR="000E21B8" w:rsidRPr="000F6745" w:rsidTr="000E21B8">
        <w:trPr>
          <w:trHeight w:val="2537"/>
        </w:trPr>
        <w:tc>
          <w:tcPr>
            <w:tcW w:w="0" w:type="auto"/>
            <w:vMerge/>
            <w:tcBorders>
              <w:top w:val="nil"/>
              <w:left w:val="single" w:sz="4" w:space="0" w:color="000000"/>
              <w:bottom w:val="nil"/>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7753" w:type="dxa"/>
            <w:tcBorders>
              <w:top w:val="single" w:sz="4" w:space="0" w:color="000000"/>
              <w:left w:val="single" w:sz="4" w:space="0" w:color="000000"/>
              <w:bottom w:val="nil"/>
              <w:right w:val="single" w:sz="4" w:space="0" w:color="000000"/>
            </w:tcBorders>
          </w:tcPr>
          <w:p w:rsidR="000E21B8" w:rsidRPr="000F6745" w:rsidRDefault="000E21B8" w:rsidP="00CA763F">
            <w:pPr>
              <w:spacing w:line="259" w:lineRule="auto"/>
              <w:ind w:left="6" w:right="1" w:firstLine="360"/>
              <w:rPr>
                <w:rFonts w:ascii="Times New Roman" w:hAnsi="Times New Roman" w:cs="Times New Roman"/>
              </w:rPr>
            </w:pPr>
            <w:r w:rsidRPr="000F6745">
              <w:rPr>
                <w:rFonts w:ascii="Times New Roman" w:hAnsi="Times New Roman" w:cs="Times New Roman"/>
              </w:rPr>
              <w:t xml:space="preserve">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реализовывать и апробировать принятое решение. Обучающимся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прогнозировать. </w:t>
            </w:r>
          </w:p>
        </w:tc>
        <w:tc>
          <w:tcPr>
            <w:tcW w:w="1051" w:type="dxa"/>
            <w:tcBorders>
              <w:top w:val="single" w:sz="4" w:space="0" w:color="000000"/>
              <w:left w:val="single" w:sz="4" w:space="0" w:color="000000"/>
              <w:bottom w:val="nil"/>
              <w:right w:val="single" w:sz="4" w:space="0" w:color="000000"/>
            </w:tcBorders>
          </w:tcPr>
          <w:p w:rsidR="000E21B8" w:rsidRPr="000F6745" w:rsidRDefault="000E21B8" w:rsidP="00CA763F">
            <w:pPr>
              <w:spacing w:after="19" w:line="259" w:lineRule="auto"/>
              <w:ind w:left="-10"/>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7" w:line="259" w:lineRule="auto"/>
              <w:ind w:left="-12"/>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74" w:lineRule="auto"/>
              <w:ind w:left="-15" w:right="995"/>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9" w:line="259" w:lineRule="auto"/>
              <w:ind w:left="-10"/>
              <w:rPr>
                <w:rFonts w:ascii="Times New Roman" w:hAnsi="Times New Roman" w:cs="Times New Roman"/>
              </w:rPr>
            </w:pPr>
            <w:r w:rsidRPr="000F6745">
              <w:rPr>
                <w:rFonts w:ascii="Times New Roman" w:hAnsi="Times New Roman" w:cs="Times New Roman"/>
              </w:rPr>
              <w:t xml:space="preserve"> «5» </w:t>
            </w:r>
          </w:p>
          <w:p w:rsidR="000E21B8" w:rsidRPr="000F6745" w:rsidRDefault="000E21B8" w:rsidP="00CA763F">
            <w:pPr>
              <w:spacing w:after="17" w:line="259" w:lineRule="auto"/>
              <w:ind w:left="-1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5" w:right="993"/>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1163"/>
        </w:trPr>
        <w:tc>
          <w:tcPr>
            <w:tcW w:w="1346" w:type="dxa"/>
            <w:vMerge w:val="restart"/>
            <w:tcBorders>
              <w:top w:val="single" w:sz="4" w:space="0" w:color="000000"/>
              <w:left w:val="single" w:sz="4" w:space="0" w:color="000000"/>
              <w:bottom w:val="nil"/>
              <w:right w:val="single" w:sz="4" w:space="0" w:color="000000"/>
            </w:tcBorders>
            <w:shd w:val="clear" w:color="auto" w:fill="FFFFFF"/>
          </w:tcPr>
          <w:p w:rsidR="000E21B8" w:rsidRPr="000F6745" w:rsidRDefault="000E21B8" w:rsidP="00CA763F">
            <w:pPr>
              <w:spacing w:after="219" w:line="259" w:lineRule="auto"/>
              <w:ind w:left="4"/>
              <w:rPr>
                <w:rFonts w:ascii="Times New Roman" w:hAnsi="Times New Roman" w:cs="Times New Roman"/>
              </w:rPr>
            </w:pPr>
            <w:r w:rsidRPr="000F6745">
              <w:rPr>
                <w:rFonts w:ascii="Times New Roman" w:hAnsi="Times New Roman" w:cs="Times New Roman"/>
              </w:rPr>
              <w:t xml:space="preserve">ей </w:t>
            </w:r>
          </w:p>
          <w:p w:rsidR="000E21B8" w:rsidRPr="000F6745" w:rsidRDefault="000E21B8" w:rsidP="00CA763F">
            <w:pPr>
              <w:spacing w:after="219" w:line="259" w:lineRule="auto"/>
              <w:ind w:left="4"/>
              <w:rPr>
                <w:rFonts w:ascii="Times New Roman" w:hAnsi="Times New Roman" w:cs="Times New Roman"/>
              </w:rPr>
            </w:pPr>
            <w:r w:rsidRPr="000F6745">
              <w:rPr>
                <w:rFonts w:ascii="Times New Roman" w:hAnsi="Times New Roman" w:cs="Times New Roman"/>
              </w:rPr>
              <w:t xml:space="preserve">Н </w:t>
            </w:r>
          </w:p>
          <w:p w:rsidR="000E21B8" w:rsidRPr="000F6745" w:rsidRDefault="000E21B8" w:rsidP="00CA763F">
            <w:pPr>
              <w:spacing w:after="216" w:line="259" w:lineRule="auto"/>
              <w:ind w:left="4"/>
              <w:rPr>
                <w:rFonts w:ascii="Times New Roman" w:hAnsi="Times New Roman" w:cs="Times New Roman"/>
              </w:rPr>
            </w:pPr>
            <w:r w:rsidRPr="000F6745">
              <w:rPr>
                <w:rFonts w:ascii="Times New Roman" w:hAnsi="Times New Roman" w:cs="Times New Roman"/>
              </w:rPr>
              <w:t xml:space="preserve">К </w:t>
            </w:r>
          </w:p>
          <w:p w:rsidR="000E21B8" w:rsidRPr="000F6745" w:rsidRDefault="000E21B8" w:rsidP="00CA763F">
            <w:pPr>
              <w:spacing w:line="259" w:lineRule="auto"/>
              <w:ind w:left="4" w:right="1051"/>
              <w:rPr>
                <w:rFonts w:ascii="Times New Roman" w:hAnsi="Times New Roman" w:cs="Times New Roman"/>
              </w:rPr>
            </w:pPr>
            <w:r w:rsidRPr="000F6745">
              <w:rPr>
                <w:rFonts w:ascii="Times New Roman" w:hAnsi="Times New Roman" w:cs="Times New Roman"/>
              </w:rPr>
              <w:t xml:space="preserve">S « к </w:t>
            </w: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ight="14" w:firstLine="360"/>
              <w:rPr>
                <w:rFonts w:ascii="Times New Roman" w:hAnsi="Times New Roman" w:cs="Times New Roman"/>
              </w:rPr>
            </w:pPr>
            <w:r w:rsidRPr="000F6745">
              <w:rPr>
                <w:rFonts w:ascii="Times New Roman" w:hAnsi="Times New Roman" w:cs="Times New Roman"/>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9" w:line="259" w:lineRule="auto"/>
              <w:ind w:left="-16"/>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«3» </w:t>
            </w:r>
          </w:p>
        </w:tc>
      </w:tr>
      <w:tr w:rsidR="000E21B8" w:rsidRPr="000F6745" w:rsidTr="00CA763F">
        <w:trPr>
          <w:trHeight w:val="1478"/>
        </w:trPr>
        <w:tc>
          <w:tcPr>
            <w:tcW w:w="0" w:type="auto"/>
            <w:vMerge/>
            <w:tcBorders>
              <w:top w:val="nil"/>
              <w:left w:val="single" w:sz="4" w:space="0" w:color="000000"/>
              <w:bottom w:val="nil"/>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ight="7" w:firstLine="360"/>
              <w:rPr>
                <w:rFonts w:ascii="Times New Roman" w:hAnsi="Times New Roman" w:cs="Times New Roman"/>
              </w:rPr>
            </w:pPr>
            <w:r w:rsidRPr="000F6745">
              <w:rPr>
                <w:rFonts w:ascii="Times New Roman" w:hAnsi="Times New Roman" w:cs="Times New Roman"/>
              </w:rPr>
              <w:t xml:space="preserve">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проблемой(темой) использовал имеющиеся знания и способы действий.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3"/>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9"/>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«4»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468"/>
        </w:trPr>
        <w:tc>
          <w:tcPr>
            <w:tcW w:w="0" w:type="auto"/>
            <w:vMerge/>
            <w:tcBorders>
              <w:top w:val="nil"/>
              <w:left w:val="single" w:sz="4" w:space="0" w:color="000000"/>
              <w:bottom w:val="nil"/>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7753" w:type="dxa"/>
            <w:vMerge w:val="restart"/>
            <w:tcBorders>
              <w:top w:val="single" w:sz="4" w:space="0" w:color="000000"/>
              <w:left w:val="single" w:sz="4" w:space="0" w:color="000000"/>
              <w:bottom w:val="single" w:sz="4" w:space="0" w:color="000000"/>
              <w:right w:val="single" w:sz="4" w:space="0" w:color="000000"/>
            </w:tcBorders>
            <w:vAlign w:val="bottom"/>
          </w:tcPr>
          <w:p w:rsidR="000E21B8" w:rsidRPr="000F6745" w:rsidRDefault="000E21B8" w:rsidP="00CA763F">
            <w:pPr>
              <w:spacing w:line="259" w:lineRule="auto"/>
              <w:ind w:left="6" w:firstLine="360"/>
              <w:rPr>
                <w:rFonts w:ascii="Times New Roman" w:hAnsi="Times New Roman" w:cs="Times New Roman"/>
              </w:rPr>
            </w:pPr>
            <w:r w:rsidRPr="000F6745">
              <w:rPr>
                <w:rFonts w:ascii="Times New Roman" w:hAnsi="Times New Roman" w:cs="Times New Roman"/>
              </w:rPr>
              <w:t xml:space="preserve">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 </w:t>
            </w:r>
          </w:p>
        </w:tc>
        <w:tc>
          <w:tcPr>
            <w:tcW w:w="1051" w:type="dxa"/>
            <w:vMerge w:val="restart"/>
            <w:tcBorders>
              <w:top w:val="single" w:sz="4" w:space="0" w:color="000000"/>
              <w:left w:val="single" w:sz="4" w:space="0" w:color="000000"/>
              <w:bottom w:val="single" w:sz="4" w:space="0" w:color="000000"/>
              <w:right w:val="single" w:sz="4" w:space="0" w:color="000000"/>
            </w:tcBorders>
            <w:vAlign w:val="bottom"/>
          </w:tcPr>
          <w:p w:rsidR="000E21B8" w:rsidRPr="000F6745" w:rsidRDefault="000E21B8" w:rsidP="00CA763F">
            <w:pPr>
              <w:spacing w:after="1368" w:line="259" w:lineRule="auto"/>
              <w:ind w:left="5"/>
              <w:rPr>
                <w:rFonts w:ascii="Times New Roman" w:hAnsi="Times New Roman" w:cs="Times New Roman"/>
              </w:rPr>
            </w:pPr>
            <w:r w:rsidRPr="000F6745">
              <w:rPr>
                <w:rFonts w:ascii="Times New Roman" w:hAnsi="Times New Roman" w:cs="Times New Roman"/>
              </w:rPr>
              <w:t xml:space="preserve">«5» </w:t>
            </w:r>
          </w:p>
          <w:p w:rsidR="000E21B8" w:rsidRPr="000F6745" w:rsidRDefault="000E21B8" w:rsidP="00CA763F">
            <w:pPr>
              <w:spacing w:line="259" w:lineRule="auto"/>
              <w:ind w:left="-13"/>
              <w:rPr>
                <w:rFonts w:ascii="Times New Roman" w:hAnsi="Times New Roman" w:cs="Times New Roman"/>
              </w:rPr>
            </w:pPr>
            <w:r w:rsidRPr="000F6745">
              <w:rPr>
                <w:rFonts w:ascii="Times New Roman" w:hAnsi="Times New Roman" w:cs="Times New Roman"/>
              </w:rPr>
              <w:t xml:space="preserve"> </w:t>
            </w:r>
          </w:p>
        </w:tc>
      </w:tr>
      <w:tr w:rsidR="000E21B8" w:rsidRPr="000F6745" w:rsidTr="000E21B8">
        <w:trPr>
          <w:trHeight w:val="1138"/>
        </w:trPr>
        <w:tc>
          <w:tcPr>
            <w:tcW w:w="1346" w:type="dxa"/>
            <w:tcBorders>
              <w:top w:val="nil"/>
              <w:left w:val="single" w:sz="4" w:space="0" w:color="000000"/>
              <w:bottom w:val="single" w:sz="4" w:space="0" w:color="000000"/>
              <w:right w:val="single" w:sz="4" w:space="0" w:color="000000"/>
            </w:tcBorders>
          </w:tcPr>
          <w:p w:rsidR="000E21B8" w:rsidRPr="000F6745" w:rsidRDefault="000E21B8" w:rsidP="00CA763F">
            <w:pPr>
              <w:spacing w:line="448" w:lineRule="auto"/>
              <w:ind w:left="4" w:right="894"/>
              <w:rPr>
                <w:rFonts w:ascii="Times New Roman" w:hAnsi="Times New Roman" w:cs="Times New Roman"/>
              </w:rPr>
            </w:pPr>
            <w:r w:rsidRPr="000F6745">
              <w:rPr>
                <w:rFonts w:ascii="Times New Roman" w:hAnsi="Times New Roman" w:cs="Times New Roman"/>
              </w:rPr>
              <w:t xml:space="preserve">сх С </w:t>
            </w:r>
          </w:p>
          <w:p w:rsidR="000E21B8" w:rsidRPr="000F6745" w:rsidRDefault="000E21B8" w:rsidP="00CA763F">
            <w:pPr>
              <w:spacing w:line="448" w:lineRule="auto"/>
              <w:ind w:left="4" w:right="1049"/>
              <w:rPr>
                <w:rFonts w:ascii="Times New Roman" w:hAnsi="Times New Roman" w:cs="Times New Roman"/>
              </w:rPr>
            </w:pPr>
            <w:r w:rsidRPr="000F6745">
              <w:rPr>
                <w:rFonts w:ascii="Times New Roman" w:hAnsi="Times New Roman" w:cs="Times New Roman"/>
              </w:rPr>
              <w:t xml:space="preserve">к к </w:t>
            </w:r>
          </w:p>
          <w:p w:rsidR="000E21B8" w:rsidRPr="000F6745" w:rsidRDefault="000E21B8" w:rsidP="00CA763F">
            <w:pPr>
              <w:spacing w:line="448" w:lineRule="auto"/>
              <w:ind w:left="4" w:right="874"/>
              <w:rPr>
                <w:rFonts w:ascii="Times New Roman" w:hAnsi="Times New Roman" w:cs="Times New Roman"/>
              </w:rPr>
            </w:pPr>
            <w:r w:rsidRPr="000F6745">
              <w:rPr>
                <w:rFonts w:ascii="Times New Roman" w:hAnsi="Times New Roman" w:cs="Times New Roman"/>
              </w:rPr>
              <w:t xml:space="preserve">X ей </w:t>
            </w:r>
          </w:p>
          <w:p w:rsidR="000E21B8" w:rsidRPr="000F6745" w:rsidRDefault="000E21B8" w:rsidP="00CA763F">
            <w:pPr>
              <w:spacing w:after="219" w:line="259" w:lineRule="auto"/>
              <w:ind w:left="4"/>
              <w:rPr>
                <w:rFonts w:ascii="Times New Roman" w:hAnsi="Times New Roman" w:cs="Times New Roman"/>
              </w:rPr>
            </w:pPr>
            <w:r w:rsidRPr="000F6745">
              <w:rPr>
                <w:rFonts w:ascii="Times New Roman" w:hAnsi="Times New Roman" w:cs="Times New Roman"/>
              </w:rPr>
              <w:t xml:space="preserve">X </w:t>
            </w:r>
          </w:p>
          <w:p w:rsidR="000E21B8" w:rsidRPr="000F6745" w:rsidRDefault="000E21B8" w:rsidP="00CA763F">
            <w:pPr>
              <w:spacing w:after="219" w:line="259" w:lineRule="auto"/>
              <w:ind w:left="4"/>
              <w:rPr>
                <w:rFonts w:ascii="Times New Roman" w:hAnsi="Times New Roman" w:cs="Times New Roman"/>
              </w:rPr>
            </w:pPr>
            <w:r w:rsidRPr="000F6745">
              <w:rPr>
                <w:rFonts w:ascii="Times New Roman" w:hAnsi="Times New Roman" w:cs="Times New Roman"/>
              </w:rPr>
              <w:t xml:space="preserve">СП </w:t>
            </w:r>
          </w:p>
          <w:p w:rsidR="000E21B8" w:rsidRPr="000F6745" w:rsidRDefault="000E21B8" w:rsidP="00CA763F">
            <w:pPr>
              <w:spacing w:line="259" w:lineRule="auto"/>
              <w:ind w:left="4"/>
              <w:rPr>
                <w:rFonts w:ascii="Times New Roman" w:hAnsi="Times New Roman" w:cs="Times New Roman"/>
              </w:rPr>
            </w:pPr>
            <w:r w:rsidRPr="000F6745">
              <w:rPr>
                <w:rFonts w:ascii="Times New Roman" w:hAnsi="Times New Roman" w:cs="Times New Roman"/>
              </w:rPr>
              <w:t xml:space="preserve">(N </w:t>
            </w:r>
          </w:p>
        </w:tc>
        <w:tc>
          <w:tcPr>
            <w:tcW w:w="0" w:type="auto"/>
            <w:vMerge/>
            <w:tcBorders>
              <w:top w:val="nil"/>
              <w:left w:val="single" w:sz="4" w:space="0" w:color="000000"/>
              <w:bottom w:val="single" w:sz="4" w:space="0" w:color="000000"/>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E21B8" w:rsidRPr="000F6745" w:rsidRDefault="000E21B8" w:rsidP="00CA763F">
            <w:pPr>
              <w:spacing w:after="160" w:line="259" w:lineRule="auto"/>
              <w:rPr>
                <w:rFonts w:ascii="Times New Roman" w:hAnsi="Times New Roman" w:cs="Times New Roman"/>
              </w:rPr>
            </w:pPr>
          </w:p>
        </w:tc>
      </w:tr>
      <w:tr w:rsidR="000E21B8" w:rsidRPr="000F6745" w:rsidTr="000E21B8">
        <w:trPr>
          <w:trHeight w:val="1143"/>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21B8" w:rsidRPr="000F6745" w:rsidRDefault="000E21B8" w:rsidP="00CA763F">
            <w:pPr>
              <w:spacing w:line="259" w:lineRule="auto"/>
              <w:ind w:left="63"/>
              <w:rPr>
                <w:rFonts w:ascii="Times New Roman" w:hAnsi="Times New Roman" w:cs="Times New Roman"/>
              </w:rPr>
            </w:pPr>
            <w:r w:rsidRPr="000F6745">
              <w:rPr>
                <w:rFonts w:ascii="Times New Roman" w:eastAsia="Calibri" w:hAnsi="Times New Roman" w:cs="Times New Roman"/>
                <w:noProof/>
              </w:rPr>
              <mc:AlternateContent>
                <mc:Choice Requires="wpg">
                  <w:drawing>
                    <wp:inline distT="0" distB="0" distL="0" distR="0" wp14:anchorId="2F1917CE" wp14:editId="70B2FE18">
                      <wp:extent cx="138633" cy="1685406"/>
                      <wp:effectExtent l="0" t="0" r="0" b="0"/>
                      <wp:docPr id="209237" name="Group 209237"/>
                      <wp:cNvGraphicFramePr/>
                      <a:graphic xmlns:a="http://schemas.openxmlformats.org/drawingml/2006/main">
                        <a:graphicData uri="http://schemas.microsoft.com/office/word/2010/wordprocessingGroup">
                          <wpg:wgp>
                            <wpg:cNvGrpSpPr/>
                            <wpg:grpSpPr>
                              <a:xfrm>
                                <a:off x="0" y="0"/>
                                <a:ext cx="138633" cy="1685406"/>
                                <a:chOff x="0" y="0"/>
                                <a:chExt cx="138633" cy="1685406"/>
                              </a:xfrm>
                            </wpg:grpSpPr>
                            <wps:wsp>
                              <wps:cNvPr id="8202" name="Rectangle 8202"/>
                              <wps:cNvSpPr/>
                              <wps:spPr>
                                <a:xfrm rot="-5399999">
                                  <a:off x="-1028604" y="472420"/>
                                  <a:ext cx="2241590" cy="184382"/>
                                </a:xfrm>
                                <a:prstGeom prst="rect">
                                  <a:avLst/>
                                </a:prstGeom>
                                <a:ln>
                                  <a:noFill/>
                                </a:ln>
                              </wps:spPr>
                              <wps:txbx>
                                <w:txbxContent>
                                  <w:p w:rsidR="00D415AC" w:rsidRDefault="00D415AC" w:rsidP="000E21B8">
                                    <w:r>
                                      <w:t>З.Регулятивные</w:t>
                                    </w:r>
                                    <w:r>
                                      <w:rPr>
                                        <w:spacing w:val="-278"/>
                                      </w:rPr>
                                      <w:t xml:space="preserve"> </w:t>
                                    </w:r>
                                    <w:r>
                                      <w:t>действия</w:t>
                                    </w:r>
                                    <w:r>
                                      <w:rPr>
                                        <w:spacing w:val="-60"/>
                                      </w:rPr>
                                      <w:t xml:space="preserve"> </w:t>
                                    </w:r>
                                  </w:p>
                                </w:txbxContent>
                              </wps:txbx>
                              <wps:bodyPr horzOverflow="overflow" vert="horz" lIns="0" tIns="0" rIns="0" bIns="0" rtlCol="0">
                                <a:noAutofit/>
                              </wps:bodyPr>
                            </wps:wsp>
                          </wpg:wgp>
                        </a:graphicData>
                      </a:graphic>
                    </wp:inline>
                  </w:drawing>
                </mc:Choice>
                <mc:Fallback>
                  <w:pict>
                    <v:group w14:anchorId="2F1917CE" id="Group 209237" o:spid="_x0000_s1031" style="width:10.9pt;height:132.7pt;mso-position-horizontal-relative:char;mso-position-vertical-relative:line" coordsize="1386,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">
                      <v:rect id="Rectangle 8202" o:spid="_x0000_s1032" style="position:absolute;left:-10286;top:4725;width:2241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I0cYA&#10;AADdAAAADwAAAGRycy9kb3ducmV2LnhtbESPT2vCQBTE74LfYXlCb7oxlFZiNiKFEi8Vqq14fGZf&#10;/mD2bcyumn77bqHgcZiZ3zDpajCtuFHvGssK5rMIBHFhdcOVgq/9+3QBwnlkja1lUvBDDlbZeJRi&#10;ou2dP+m285UIEHYJKqi97xIpXVGTQTezHXHwStsb9EH2ldQ93gPctDKOohdpsOGwUGNHbzUV593V&#10;KPie76+H3G1PfCwvr88fPt+WVa7U02RYL0F4Gvwj/N/eaAWLOI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jI0cYAAADdAAAADwAAAAAAAAAAAAAAAACYAgAAZHJz&#10;L2Rvd25yZXYueG1sUEsFBgAAAAAEAAQA9QAAAIsDAAAAAA==&#10;" filled="f" stroked="f">
                        <v:textbox inset="0,0,0,0">
                          <w:txbxContent>
                            <w:p w:rsidR="00D415AC" w:rsidRDefault="00D415AC" w:rsidP="000E21B8">
                              <w:r>
                                <w:t>З.Регулятивные</w:t>
                              </w:r>
                              <w:r>
                                <w:rPr>
                                  <w:spacing w:val="-278"/>
                                </w:rPr>
                                <w:t xml:space="preserve"> </w:t>
                              </w:r>
                              <w:r>
                                <w:t>действия</w:t>
                              </w:r>
                              <w:r>
                                <w:rPr>
                                  <w:spacing w:val="-60"/>
                                </w:rPr>
                                <w:t xml:space="preserve"> </w:t>
                              </w:r>
                            </w:p>
                          </w:txbxContent>
                        </v:textbox>
                      </v:rect>
                      <w10:anchorlock/>
                    </v:group>
                  </w:pict>
                </mc:Fallback>
              </mc:AlternateContent>
            </w: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ight="5" w:firstLine="360"/>
              <w:rPr>
                <w:rFonts w:ascii="Times New Roman" w:hAnsi="Times New Roman" w:cs="Times New Roman"/>
              </w:rPr>
            </w:pPr>
            <w:r w:rsidRPr="000F6745">
              <w:rPr>
                <w:rFonts w:ascii="Times New Roman" w:hAnsi="Times New Roman" w:cs="Times New Roman"/>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9" w:line="259" w:lineRule="auto"/>
              <w:ind w:left="-15"/>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20" w:line="259" w:lineRule="auto"/>
              <w:ind w:left="-7"/>
              <w:rPr>
                <w:rFonts w:ascii="Times New Roman" w:hAnsi="Times New Roman" w:cs="Times New Roman"/>
              </w:rPr>
            </w:pPr>
            <w:r w:rsidRPr="000F6745">
              <w:rPr>
                <w:rFonts w:ascii="Times New Roman" w:hAnsi="Times New Roman" w:cs="Times New Roman"/>
              </w:rPr>
              <w:t xml:space="preserve"> «3»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1162"/>
        </w:trPr>
        <w:tc>
          <w:tcPr>
            <w:tcW w:w="0" w:type="auto"/>
            <w:vMerge/>
            <w:tcBorders>
              <w:top w:val="nil"/>
              <w:left w:val="single" w:sz="4" w:space="0" w:color="000000"/>
              <w:bottom w:val="nil"/>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ight="11" w:firstLine="360"/>
              <w:rPr>
                <w:rFonts w:ascii="Times New Roman" w:hAnsi="Times New Roman" w:cs="Times New Roman"/>
              </w:rPr>
            </w:pPr>
            <w:r w:rsidRPr="000F6745">
              <w:rPr>
                <w:rFonts w:ascii="Times New Roman" w:hAnsi="Times New Roman" w:cs="Times New Roman"/>
              </w:rPr>
              <w:t xml:space="preserve">Работа самостоятельно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6"/>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«4» </w:t>
            </w:r>
          </w:p>
        </w:tc>
      </w:tr>
      <w:tr w:rsidR="000E21B8" w:rsidRPr="000F6745" w:rsidTr="000E21B8">
        <w:trPr>
          <w:trHeight w:val="1619"/>
        </w:trPr>
        <w:tc>
          <w:tcPr>
            <w:tcW w:w="0" w:type="auto"/>
            <w:vMerge/>
            <w:tcBorders>
              <w:top w:val="nil"/>
              <w:left w:val="single" w:sz="4" w:space="0" w:color="000000"/>
              <w:bottom w:val="single" w:sz="4" w:space="0" w:color="000000"/>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ight="7" w:firstLine="360"/>
              <w:rPr>
                <w:rFonts w:ascii="Times New Roman" w:hAnsi="Times New Roman" w:cs="Times New Roman"/>
              </w:rPr>
            </w:pPr>
            <w:r w:rsidRPr="000F6745">
              <w:rPr>
                <w:rFonts w:ascii="Times New Roman" w:hAnsi="Times New Roman" w:cs="Times New Roman"/>
              </w:rPr>
              <w:t xml:space="preserve">Работа самостоятельно 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 самостоятельно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6"/>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9" w:line="259" w:lineRule="auto"/>
              <w:ind w:left="-13"/>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«5» </w:t>
            </w:r>
          </w:p>
          <w:p w:rsidR="000E21B8" w:rsidRPr="000F6745" w:rsidRDefault="000E21B8" w:rsidP="00CA763F">
            <w:pPr>
              <w:spacing w:after="17" w:line="259" w:lineRule="auto"/>
              <w:ind w:left="-11"/>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1"/>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568"/>
        </w:trPr>
        <w:tc>
          <w:tcPr>
            <w:tcW w:w="1346" w:type="dxa"/>
            <w:tcBorders>
              <w:top w:val="single" w:sz="4" w:space="0" w:color="000000"/>
              <w:left w:val="single" w:sz="4" w:space="0" w:color="000000"/>
              <w:bottom w:val="nil"/>
              <w:right w:val="single" w:sz="4" w:space="0" w:color="000000"/>
            </w:tcBorders>
          </w:tcPr>
          <w:p w:rsidR="000E21B8" w:rsidRPr="000F6745" w:rsidRDefault="000E21B8" w:rsidP="00CA763F">
            <w:pPr>
              <w:spacing w:line="259" w:lineRule="auto"/>
              <w:ind w:left="4"/>
              <w:rPr>
                <w:rFonts w:ascii="Times New Roman" w:hAnsi="Times New Roman" w:cs="Times New Roman"/>
              </w:rPr>
            </w:pPr>
            <w:r w:rsidRPr="000F6745">
              <w:rPr>
                <w:rFonts w:ascii="Times New Roman" w:hAnsi="Times New Roman" w:cs="Times New Roman"/>
              </w:rPr>
              <w:t xml:space="preserve">К </w:t>
            </w:r>
          </w:p>
        </w:tc>
        <w:tc>
          <w:tcPr>
            <w:tcW w:w="7753" w:type="dxa"/>
            <w:tcBorders>
              <w:top w:val="single" w:sz="4" w:space="0" w:color="000000"/>
              <w:left w:val="single" w:sz="4" w:space="0" w:color="000000"/>
              <w:bottom w:val="nil"/>
              <w:right w:val="single" w:sz="4" w:space="0" w:color="000000"/>
            </w:tcBorders>
          </w:tcPr>
          <w:p w:rsidR="000E21B8" w:rsidRPr="000F6745" w:rsidRDefault="000E21B8" w:rsidP="00CA763F">
            <w:pPr>
              <w:spacing w:after="160" w:line="259" w:lineRule="auto"/>
              <w:rPr>
                <w:rFonts w:ascii="Times New Roman" w:hAnsi="Times New Roman" w:cs="Times New Roman"/>
              </w:rPr>
            </w:pPr>
          </w:p>
        </w:tc>
        <w:tc>
          <w:tcPr>
            <w:tcW w:w="1051" w:type="dxa"/>
            <w:tcBorders>
              <w:top w:val="single" w:sz="4" w:space="0" w:color="000000"/>
              <w:left w:val="single" w:sz="4" w:space="0" w:color="000000"/>
              <w:bottom w:val="nil"/>
              <w:right w:val="single" w:sz="4" w:space="0" w:color="000000"/>
            </w:tcBorders>
            <w:vAlign w:val="bottom"/>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«3» </w:t>
            </w:r>
          </w:p>
        </w:tc>
      </w:tr>
    </w:tbl>
    <w:p w:rsidR="000E21B8" w:rsidRPr="000F6745" w:rsidRDefault="000E21B8" w:rsidP="000E21B8">
      <w:pPr>
        <w:ind w:left="1724" w:right="9"/>
        <w:rPr>
          <w:rFonts w:ascii="Times New Roman" w:hAnsi="Times New Roman" w:cs="Times New Roman"/>
        </w:rPr>
      </w:pPr>
      <w:r w:rsidRPr="000F6745">
        <w:rPr>
          <w:rFonts w:ascii="Times New Roman" w:hAnsi="Times New Roman" w:cs="Times New Roman"/>
        </w:rPr>
        <w:t xml:space="preserve">Продемонстрированы навыки оформления проектной работы, а также </w:t>
      </w:r>
    </w:p>
    <w:tbl>
      <w:tblPr>
        <w:tblStyle w:val="TableGrid"/>
        <w:tblW w:w="10151" w:type="dxa"/>
        <w:tblInd w:w="1" w:type="dxa"/>
        <w:tblCellMar>
          <w:top w:w="52" w:type="dxa"/>
          <w:right w:w="11" w:type="dxa"/>
        </w:tblCellMar>
        <w:tblLook w:val="04A0" w:firstRow="1" w:lastRow="0" w:firstColumn="1" w:lastColumn="0" w:noHBand="0" w:noVBand="1"/>
      </w:tblPr>
      <w:tblGrid>
        <w:gridCol w:w="1346"/>
        <w:gridCol w:w="7754"/>
        <w:gridCol w:w="1051"/>
      </w:tblGrid>
      <w:tr w:rsidR="000E21B8" w:rsidRPr="000F6745" w:rsidTr="00CA763F">
        <w:trPr>
          <w:trHeight w:val="572"/>
        </w:trPr>
        <w:tc>
          <w:tcPr>
            <w:tcW w:w="1346" w:type="dxa"/>
            <w:vMerge w:val="restart"/>
            <w:tcBorders>
              <w:top w:val="single" w:sz="4" w:space="0" w:color="000000"/>
              <w:left w:val="single" w:sz="4" w:space="0" w:color="000000"/>
              <w:bottom w:val="nil"/>
              <w:right w:val="single" w:sz="4" w:space="0" w:color="000000"/>
            </w:tcBorders>
            <w:shd w:val="clear" w:color="auto" w:fill="FFFFFF"/>
          </w:tcPr>
          <w:p w:rsidR="000E21B8" w:rsidRPr="000F6745" w:rsidRDefault="000E21B8" w:rsidP="00CA763F">
            <w:pPr>
              <w:spacing w:after="219" w:line="259" w:lineRule="auto"/>
              <w:ind w:left="4"/>
              <w:rPr>
                <w:rFonts w:ascii="Times New Roman" w:hAnsi="Times New Roman" w:cs="Times New Roman"/>
              </w:rPr>
            </w:pPr>
            <w:r w:rsidRPr="000F6745">
              <w:rPr>
                <w:rFonts w:ascii="Times New Roman" w:hAnsi="Times New Roman" w:cs="Times New Roman"/>
              </w:rPr>
              <w:t xml:space="preserve">X </w:t>
            </w:r>
          </w:p>
          <w:p w:rsidR="000E21B8" w:rsidRPr="000F6745" w:rsidRDefault="000E21B8" w:rsidP="00CA763F">
            <w:pPr>
              <w:spacing w:line="259" w:lineRule="auto"/>
              <w:ind w:left="4"/>
              <w:rPr>
                <w:rFonts w:ascii="Times New Roman" w:hAnsi="Times New Roman" w:cs="Times New Roman"/>
              </w:rPr>
            </w:pPr>
            <w:r w:rsidRPr="000F6745">
              <w:rPr>
                <w:rFonts w:ascii="Times New Roman" w:hAnsi="Times New Roman" w:cs="Times New Roman"/>
              </w:rPr>
              <w:t xml:space="preserve">s g S в </w:t>
            </w: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Pr>
                <w:rFonts w:ascii="Times New Roman" w:hAnsi="Times New Roman" w:cs="Times New Roman"/>
              </w:rPr>
            </w:pPr>
            <w:r w:rsidRPr="000F6745">
              <w:rPr>
                <w:rFonts w:ascii="Times New Roman" w:hAnsi="Times New Roman" w:cs="Times New Roman"/>
              </w:rPr>
              <w:t xml:space="preserve">подготовки простой презентации. Автор отвечает на вопросы. </w:t>
            </w:r>
          </w:p>
        </w:tc>
        <w:tc>
          <w:tcPr>
            <w:tcW w:w="1051" w:type="dxa"/>
            <w:tcBorders>
              <w:top w:val="single" w:sz="4" w:space="0" w:color="000000"/>
              <w:left w:val="single" w:sz="4" w:space="0" w:color="000000"/>
              <w:bottom w:val="single" w:sz="4" w:space="0" w:color="000000"/>
              <w:right w:val="single" w:sz="4" w:space="0" w:color="000000"/>
            </w:tcBorders>
            <w:vAlign w:val="bottom"/>
          </w:tcPr>
          <w:p w:rsidR="000E21B8" w:rsidRPr="000F6745" w:rsidRDefault="000E21B8" w:rsidP="00CA763F">
            <w:pPr>
              <w:spacing w:after="160" w:line="259" w:lineRule="auto"/>
              <w:rPr>
                <w:rFonts w:ascii="Times New Roman" w:hAnsi="Times New Roman" w:cs="Times New Roman"/>
              </w:rPr>
            </w:pPr>
          </w:p>
        </w:tc>
      </w:tr>
      <w:tr w:rsidR="000E21B8" w:rsidRPr="000F6745" w:rsidTr="00CA763F">
        <w:trPr>
          <w:trHeight w:val="468"/>
        </w:trPr>
        <w:tc>
          <w:tcPr>
            <w:tcW w:w="0" w:type="auto"/>
            <w:vMerge/>
            <w:tcBorders>
              <w:top w:val="nil"/>
              <w:left w:val="single" w:sz="4" w:space="0" w:color="000000"/>
              <w:bottom w:val="nil"/>
              <w:right w:val="single" w:sz="4" w:space="0" w:color="000000"/>
            </w:tcBorders>
            <w:vAlign w:val="center"/>
          </w:tcPr>
          <w:p w:rsidR="000E21B8" w:rsidRPr="000F6745" w:rsidRDefault="000E21B8" w:rsidP="00CA763F">
            <w:pPr>
              <w:spacing w:after="160" w:line="259" w:lineRule="auto"/>
              <w:rPr>
                <w:rFonts w:ascii="Times New Roman" w:hAnsi="Times New Roman" w:cs="Times New Roman"/>
              </w:rPr>
            </w:pPr>
          </w:p>
        </w:tc>
        <w:tc>
          <w:tcPr>
            <w:tcW w:w="7753" w:type="dxa"/>
            <w:vMerge w:val="restart"/>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firstLine="360"/>
              <w:rPr>
                <w:rFonts w:ascii="Times New Roman" w:hAnsi="Times New Roman" w:cs="Times New Roman"/>
              </w:rPr>
            </w:pPr>
            <w:r w:rsidRPr="000F6745">
              <w:rPr>
                <w:rFonts w:ascii="Times New Roman" w:hAnsi="Times New Roman" w:cs="Times New Roman"/>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некоторый интерес. </w:t>
            </w:r>
          </w:p>
        </w:tc>
        <w:tc>
          <w:tcPr>
            <w:tcW w:w="1051" w:type="dxa"/>
            <w:vMerge w:val="restart"/>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line="259" w:lineRule="auto"/>
              <w:ind w:left="-14"/>
              <w:rPr>
                <w:rFonts w:ascii="Times New Roman" w:hAnsi="Times New Roman" w:cs="Times New Roman"/>
              </w:rPr>
            </w:pPr>
            <w:r w:rsidRPr="000F6745">
              <w:rPr>
                <w:rFonts w:ascii="Times New Roman" w:hAnsi="Times New Roman" w:cs="Times New Roman"/>
              </w:rPr>
              <w:t xml:space="preserve"> «4» </w:t>
            </w:r>
          </w:p>
        </w:tc>
      </w:tr>
      <w:tr w:rsidR="000E21B8" w:rsidRPr="000F6745" w:rsidTr="00CA763F">
        <w:trPr>
          <w:trHeight w:val="695"/>
        </w:trPr>
        <w:tc>
          <w:tcPr>
            <w:tcW w:w="1346" w:type="dxa"/>
            <w:tcBorders>
              <w:top w:val="nil"/>
              <w:left w:val="single" w:sz="4" w:space="0" w:color="000000"/>
              <w:bottom w:val="single" w:sz="4" w:space="0" w:color="000000"/>
              <w:right w:val="single" w:sz="4" w:space="0" w:color="000000"/>
            </w:tcBorders>
          </w:tcPr>
          <w:p w:rsidR="000E21B8" w:rsidRPr="000F6745" w:rsidRDefault="000E21B8" w:rsidP="00CA763F">
            <w:pPr>
              <w:spacing w:line="259" w:lineRule="auto"/>
              <w:ind w:left="4"/>
              <w:rPr>
                <w:rFonts w:ascii="Times New Roman" w:hAnsi="Times New Roman" w:cs="Times New Roman"/>
              </w:rPr>
            </w:pPr>
            <w:r w:rsidRPr="000F6745">
              <w:rPr>
                <w:rFonts w:ascii="Times New Roman" w:hAnsi="Times New Roman" w:cs="Times New Roman"/>
              </w:rPr>
              <w:t xml:space="preserve">О ей « * </w:t>
            </w:r>
          </w:p>
        </w:tc>
        <w:tc>
          <w:tcPr>
            <w:tcW w:w="0" w:type="auto"/>
            <w:vMerge/>
            <w:tcBorders>
              <w:top w:val="nil"/>
              <w:left w:val="single" w:sz="4" w:space="0" w:color="000000"/>
              <w:bottom w:val="single" w:sz="4" w:space="0" w:color="000000"/>
              <w:right w:val="single" w:sz="4" w:space="0" w:color="000000"/>
            </w:tcBorders>
            <w:vAlign w:val="center"/>
          </w:tcPr>
          <w:p w:rsidR="000E21B8" w:rsidRPr="000F6745" w:rsidRDefault="000E21B8" w:rsidP="00CA763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center"/>
          </w:tcPr>
          <w:p w:rsidR="000E21B8" w:rsidRPr="000F6745" w:rsidRDefault="000E21B8" w:rsidP="00CA763F">
            <w:pPr>
              <w:spacing w:after="160" w:line="259" w:lineRule="auto"/>
              <w:rPr>
                <w:rFonts w:ascii="Times New Roman" w:hAnsi="Times New Roman" w:cs="Times New Roman"/>
              </w:rPr>
            </w:pPr>
          </w:p>
        </w:tc>
      </w:tr>
      <w:tr w:rsidR="000E21B8" w:rsidRPr="000F6745" w:rsidTr="00CA763F">
        <w:trPr>
          <w:trHeight w:val="54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E21B8" w:rsidRPr="000F6745" w:rsidRDefault="000E21B8" w:rsidP="00CA763F">
            <w:pPr>
              <w:spacing w:line="259" w:lineRule="auto"/>
              <w:ind w:left="4"/>
              <w:rPr>
                <w:rFonts w:ascii="Times New Roman" w:hAnsi="Times New Roman" w:cs="Times New Roman"/>
              </w:rPr>
            </w:pPr>
            <w:r w:rsidRPr="000F6745">
              <w:rPr>
                <w:rFonts w:ascii="Times New Roman" w:hAnsi="Times New Roman" w:cs="Times New Roman"/>
              </w:rPr>
              <w:t xml:space="preserve"> </w:t>
            </w: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rPr>
                <w:rFonts w:ascii="Times New Roman" w:hAnsi="Times New Roman" w:cs="Times New Roman"/>
              </w:rPr>
            </w:pPr>
            <w:r w:rsidRPr="000F6745">
              <w:rPr>
                <w:rFonts w:ascii="Times New Roman" w:hAnsi="Times New Roman" w:cs="Times New Roman"/>
              </w:rPr>
              <w:t xml:space="preserve">Автор свободно отвечает на вопросы.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5"/>
              <w:rPr>
                <w:rFonts w:ascii="Times New Roman" w:hAnsi="Times New Roman" w:cs="Times New Roman"/>
              </w:rPr>
            </w:pPr>
            <w:r w:rsidRPr="000F6745">
              <w:rPr>
                <w:rFonts w:ascii="Times New Roman" w:hAnsi="Times New Roman" w:cs="Times New Roman"/>
              </w:rPr>
              <w:t xml:space="preserve"> </w:t>
            </w:r>
          </w:p>
        </w:tc>
      </w:tr>
      <w:tr w:rsidR="000E21B8" w:rsidRPr="000F6745" w:rsidTr="00CA763F">
        <w:trPr>
          <w:trHeight w:val="1795"/>
        </w:trPr>
        <w:tc>
          <w:tcPr>
            <w:tcW w:w="0" w:type="auto"/>
            <w:vMerge/>
            <w:tcBorders>
              <w:top w:val="nil"/>
              <w:left w:val="single" w:sz="4" w:space="0" w:color="000000"/>
              <w:bottom w:val="single" w:sz="4" w:space="0" w:color="000000"/>
              <w:right w:val="single" w:sz="4" w:space="0" w:color="000000"/>
            </w:tcBorders>
            <w:vAlign w:val="center"/>
          </w:tcPr>
          <w:p w:rsidR="000E21B8" w:rsidRPr="000F6745" w:rsidRDefault="000E21B8" w:rsidP="00CA763F">
            <w:pPr>
              <w:spacing w:after="160" w:line="259" w:lineRule="auto"/>
              <w:rPr>
                <w:rFonts w:ascii="Times New Roman" w:hAnsi="Times New Roman" w:cs="Times New Roman"/>
              </w:rPr>
            </w:pPr>
          </w:p>
        </w:tc>
        <w:tc>
          <w:tcPr>
            <w:tcW w:w="7753"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line="259" w:lineRule="auto"/>
              <w:ind w:left="6" w:firstLine="360"/>
              <w:rPr>
                <w:rFonts w:ascii="Times New Roman" w:hAnsi="Times New Roman" w:cs="Times New Roman"/>
              </w:rPr>
            </w:pPr>
            <w:r w:rsidRPr="000F6745">
              <w:rPr>
                <w:rFonts w:ascii="Times New Roman" w:hAnsi="Times New Roman" w:cs="Times New Roman"/>
              </w:rPr>
              <w:t xml:space="preserve">Тема ясно определена и пояснена. Текст/сообщение хорошо структурированы.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свободно и аргументировано отвечает на вопросы. </w:t>
            </w:r>
          </w:p>
        </w:tc>
        <w:tc>
          <w:tcPr>
            <w:tcW w:w="1051" w:type="dxa"/>
            <w:tcBorders>
              <w:top w:val="single" w:sz="4" w:space="0" w:color="000000"/>
              <w:left w:val="single" w:sz="4" w:space="0" w:color="000000"/>
              <w:bottom w:val="single" w:sz="4" w:space="0" w:color="000000"/>
              <w:right w:val="single" w:sz="4" w:space="0" w:color="000000"/>
            </w:tcBorders>
          </w:tcPr>
          <w:p w:rsidR="000E21B8" w:rsidRPr="000F6745" w:rsidRDefault="000E21B8" w:rsidP="00CA763F">
            <w:pPr>
              <w:spacing w:after="17" w:line="259" w:lineRule="auto"/>
              <w:ind w:left="-10"/>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7" w:line="259" w:lineRule="auto"/>
              <w:ind w:left="-14"/>
              <w:rPr>
                <w:rFonts w:ascii="Times New Roman" w:hAnsi="Times New Roman" w:cs="Times New Roman"/>
              </w:rPr>
            </w:pPr>
            <w:r w:rsidRPr="000F6745">
              <w:rPr>
                <w:rFonts w:ascii="Times New Roman" w:hAnsi="Times New Roman" w:cs="Times New Roman"/>
              </w:rPr>
              <w:t xml:space="preserve"> </w:t>
            </w:r>
          </w:p>
          <w:p w:rsidR="000E21B8" w:rsidRPr="000F6745" w:rsidRDefault="000E21B8" w:rsidP="00CA763F">
            <w:pPr>
              <w:spacing w:after="17" w:line="259" w:lineRule="auto"/>
              <w:ind w:left="-13"/>
              <w:rPr>
                <w:rFonts w:ascii="Times New Roman" w:hAnsi="Times New Roman" w:cs="Times New Roman"/>
              </w:rPr>
            </w:pPr>
            <w:r w:rsidRPr="000F6745">
              <w:rPr>
                <w:rFonts w:ascii="Times New Roman" w:hAnsi="Times New Roman" w:cs="Times New Roman"/>
              </w:rPr>
              <w:t xml:space="preserve"> «5» </w:t>
            </w:r>
          </w:p>
          <w:p w:rsidR="000E21B8" w:rsidRPr="000F6745" w:rsidRDefault="000E21B8" w:rsidP="00CA763F">
            <w:pPr>
              <w:spacing w:line="259" w:lineRule="auto"/>
              <w:ind w:left="-15"/>
              <w:rPr>
                <w:rFonts w:ascii="Times New Roman" w:hAnsi="Times New Roman" w:cs="Times New Roman"/>
              </w:rPr>
            </w:pPr>
            <w:r w:rsidRPr="000F6745">
              <w:rPr>
                <w:rFonts w:ascii="Times New Roman" w:hAnsi="Times New Roman" w:cs="Times New Roman"/>
              </w:rPr>
              <w:t xml:space="preserve"> </w:t>
            </w:r>
          </w:p>
        </w:tc>
      </w:tr>
    </w:tbl>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Оценка отдельных этапов выполнения проекта осуществляется руководителем проекта и фиксируется в программе реализации проекта.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Обучающийся может быть освобожден от публичной защиты индивидуального проекта при условии его участия в конференциях и конкурсах различных уровней выше школьного. Победителю конференции или конкурса в графе «Публичная защита индивидуального проекта» </w:t>
      </w:r>
      <w:r w:rsidRPr="000F6745">
        <w:rPr>
          <w:rFonts w:ascii="Times New Roman" w:hAnsi="Times New Roman" w:cs="Times New Roman"/>
        </w:rPr>
        <w:lastRenderedPageBreak/>
        <w:t xml:space="preserve">выставляется «5», призеру - «4» (Копия грамоты предоставляется в учебную часть до основных сроков защиты проекта). </w:t>
      </w:r>
    </w:p>
    <w:p w:rsidR="000E21B8" w:rsidRPr="000F6745" w:rsidRDefault="000E21B8" w:rsidP="000E21B8">
      <w:pPr>
        <w:ind w:left="718" w:right="9"/>
        <w:rPr>
          <w:rFonts w:ascii="Times New Roman" w:hAnsi="Times New Roman" w:cs="Times New Roman"/>
        </w:rPr>
      </w:pPr>
      <w:r w:rsidRPr="000F6745">
        <w:rPr>
          <w:rFonts w:ascii="Times New Roman" w:hAnsi="Times New Roman" w:cs="Times New Roman"/>
        </w:rPr>
        <w:t xml:space="preserve">Выставление итоговой оценки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итоговая оценка выставляется в конце года в классный журнал и личное дело;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при выполнении проекта в течение 10 - 11 классов отметка выставляется в конце каждого учебного года;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итоговую отметку за выполнение индивидуального проекта на основании имеющихся данных выставляет руководитель проекта.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Оценка индивидуальных проектов осуществляется комиссией с привлечением внешних экспертов из числа педагогов других образовательных организаций, преподавателей образовательных организаций профессионального образования и специалистов из организаций других ведомств, соответствующих направленностям проектов.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в соответствии с критериями 4-6.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согласно следующему переводу баллов в отметку: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17 - 20 баллов - «5», </w:t>
      </w:r>
    </w:p>
    <w:p w:rsidR="000E21B8" w:rsidRPr="000F6745" w:rsidRDefault="000E21B8" w:rsidP="000E21B8">
      <w:pPr>
        <w:ind w:left="370" w:right="7382"/>
        <w:rPr>
          <w:rFonts w:ascii="Times New Roman" w:hAnsi="Times New Roman" w:cs="Times New Roman"/>
        </w:rPr>
      </w:pPr>
      <w:r w:rsidRPr="000F6745">
        <w:rPr>
          <w:rFonts w:ascii="Times New Roman" w:hAnsi="Times New Roman" w:cs="Times New Roman"/>
        </w:rPr>
        <w:t xml:space="preserve">13 - 16 баллов - «4», 9 -12 баллов - «3». </w:t>
      </w:r>
    </w:p>
    <w:p w:rsidR="000E21B8" w:rsidRPr="000F6745" w:rsidRDefault="000E21B8" w:rsidP="000E21B8">
      <w:pPr>
        <w:spacing w:after="11"/>
        <w:ind w:right="122"/>
        <w:jc w:val="right"/>
        <w:rPr>
          <w:rFonts w:ascii="Times New Roman" w:hAnsi="Times New Roman" w:cs="Times New Roman"/>
        </w:rPr>
      </w:pPr>
      <w:r w:rsidRPr="000F6745">
        <w:rPr>
          <w:rFonts w:ascii="Times New Roman" w:hAnsi="Times New Roman" w:cs="Times New Roman"/>
        </w:rPr>
        <w:t xml:space="preserve">Использование портфолио в системе оценки образовательных достижений обучающихся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Организация оценки предметных и метапредметных результатов обучающихся осуществляется с помощью портфолио обучающегося, который ориентирован на демонстрацию образовательных достижений обучающегося. Портфолио - это набор документов, в котором фиксируются образовательные достижения обучающихся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 Портфолио образовательных достижений формируется обучающимися при помощи родителей и классных руководителей. </w:t>
      </w:r>
    </w:p>
    <w:p w:rsidR="000E21B8" w:rsidRPr="000F6745" w:rsidRDefault="000E21B8" w:rsidP="000E21B8">
      <w:pPr>
        <w:spacing w:after="4" w:line="270" w:lineRule="auto"/>
        <w:ind w:left="108"/>
        <w:jc w:val="center"/>
        <w:rPr>
          <w:rFonts w:ascii="Times New Roman" w:hAnsi="Times New Roman" w:cs="Times New Roman"/>
        </w:rPr>
      </w:pPr>
      <w:r w:rsidRPr="000F6745">
        <w:rPr>
          <w:rFonts w:ascii="Times New Roman" w:hAnsi="Times New Roman" w:cs="Times New Roman"/>
        </w:rPr>
        <w:t xml:space="preserve">Задачами проведения оценки образовательных достижений обучающихся являются: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поддержка и поощрение высокой образовательной мотивации обучающихся;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формирование умения ставить цели, планировать и организовывать собственную учебную и внеурочную деятельность;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развитие навыков рефлексивной и оценочной (самооценочной) деятельности обучающихся; - поощрение самостоятельности, расширение возможностей самообразования,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самореализации;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вовлечение в различные виды деятельности;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содействие дальнейшей успешной социализации обучающихся.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Результаты, зафиксированные в портфолио, являются основой образовательного рейтинга обучающихся. </w:t>
      </w:r>
    </w:p>
    <w:p w:rsidR="000E21B8" w:rsidRPr="000F6745" w:rsidRDefault="000E21B8" w:rsidP="000E21B8">
      <w:pPr>
        <w:ind w:left="718" w:right="9"/>
        <w:rPr>
          <w:rFonts w:ascii="Times New Roman" w:hAnsi="Times New Roman" w:cs="Times New Roman"/>
        </w:rPr>
      </w:pPr>
      <w:r w:rsidRPr="000F6745">
        <w:rPr>
          <w:rFonts w:ascii="Times New Roman" w:hAnsi="Times New Roman" w:cs="Times New Roman"/>
        </w:rPr>
        <w:t xml:space="preserve">Структура портфолио включает в себя семь разделов.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«Мой портрет» включает в себя личные данные обучающегося и пр.;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«Портфолио документов» - портфель документированных достижений (полугодовые и годовые оценки по каждому предмету, результаты предметных олимпиад и конкурсов),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lastRenderedPageBreak/>
        <w:t xml:space="preserve">«Портфолио работ» - собрание различных работ обучающегося, а также описание основных форм и направлений его учебной и творческой активности;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«Портфолио отзывов» включает в себя характеристики отношения обучающегося к различным видам деятельности.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Процедура оценки портфолио.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Итоговый рейтинг служит основанием для поощрения обучающихся. </w:t>
      </w:r>
    </w:p>
    <w:p w:rsidR="000E21B8" w:rsidRPr="000F6745" w:rsidRDefault="000E21B8" w:rsidP="000E21B8">
      <w:pPr>
        <w:ind w:left="370" w:right="9"/>
        <w:rPr>
          <w:rFonts w:ascii="Times New Roman" w:hAnsi="Times New Roman" w:cs="Times New Roman"/>
        </w:rPr>
      </w:pPr>
      <w:r w:rsidRPr="000F6745">
        <w:rPr>
          <w:rFonts w:ascii="Times New Roman" w:hAnsi="Times New Roman" w:cs="Times New Roman"/>
        </w:rPr>
        <w:t xml:space="preserve">Оцениванию не подлежат: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темп работы ученика;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личностные качества школьников; </w:t>
      </w:r>
    </w:p>
    <w:p w:rsidR="000E21B8" w:rsidRPr="000F6745" w:rsidRDefault="000E21B8" w:rsidP="000E21B8">
      <w:pPr>
        <w:numPr>
          <w:ilvl w:val="0"/>
          <w:numId w:val="73"/>
        </w:numPr>
        <w:spacing w:after="5" w:line="271" w:lineRule="auto"/>
        <w:ind w:right="9" w:hanging="255"/>
        <w:jc w:val="both"/>
        <w:rPr>
          <w:rFonts w:ascii="Times New Roman" w:hAnsi="Times New Roman" w:cs="Times New Roman"/>
        </w:rPr>
      </w:pPr>
      <w:r w:rsidRPr="000F6745">
        <w:rPr>
          <w:rFonts w:ascii="Times New Roman" w:hAnsi="Times New Roman" w:cs="Times New Roman"/>
        </w:rPr>
        <w:t xml:space="preserve">своеобразие их психических процессов (особенности памяти, внимания, восприятия и т. д.).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0E21B8" w:rsidRPr="000F6745" w:rsidRDefault="000E21B8" w:rsidP="000E21B8">
      <w:pPr>
        <w:ind w:left="718" w:right="9"/>
        <w:rPr>
          <w:rFonts w:ascii="Times New Roman" w:hAnsi="Times New Roman" w:cs="Times New Roman"/>
        </w:rPr>
      </w:pPr>
      <w:r w:rsidRPr="000F6745">
        <w:rPr>
          <w:rFonts w:ascii="Times New Roman" w:hAnsi="Times New Roman" w:cs="Times New Roman"/>
        </w:rPr>
        <w:t xml:space="preserve">Государственная итоговая аттестация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0E21B8" w:rsidRPr="000F6745" w:rsidRDefault="000E21B8" w:rsidP="000E21B8">
      <w:pPr>
        <w:ind w:left="-5" w:right="9"/>
        <w:rPr>
          <w:rFonts w:ascii="Times New Roman" w:hAnsi="Times New Roman" w:cs="Times New Roman"/>
        </w:rPr>
      </w:pPr>
      <w:r w:rsidRPr="000F6745">
        <w:rPr>
          <w:rFonts w:ascii="Times New Roman" w:hAnsi="Times New Roman" w:cs="Times New Roman"/>
        </w:rPr>
        <w:t xml:space="preserve">Итоговая аттестация выпускников на уровне среднего общего образования производится в соответствии с федеративными документами.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w:t>
      </w:r>
      <w:r w:rsidRPr="000F6745">
        <w:rPr>
          <w:rFonts w:ascii="Times New Roman" w:hAnsi="Times New Roman" w:cs="Times New Roman"/>
        </w:rPr>
        <w:lastRenderedPageBreak/>
        <w:t xml:space="preserve">предмета, устанавливается исходя из планируемых результатов блока «Выпускник научится» для базового уровня изучения предмета.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По предметам, не вынесенным на ГИА, итоговая отметка ставится на основе результатов только внутренней оценки. </w:t>
      </w:r>
    </w:p>
    <w:p w:rsidR="000E21B8" w:rsidRPr="000F6745" w:rsidRDefault="000E21B8" w:rsidP="000E21B8">
      <w:pPr>
        <w:ind w:left="-15" w:right="9" w:firstLine="708"/>
        <w:rPr>
          <w:rFonts w:ascii="Times New Roman" w:hAnsi="Times New Roman" w:cs="Times New Roman"/>
        </w:rPr>
      </w:pPr>
      <w:r w:rsidRPr="000F6745">
        <w:rPr>
          <w:rFonts w:ascii="Times New Roman" w:hAnsi="Times New Roman" w:cs="Times New Roman"/>
        </w:rP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0E21B8" w:rsidRPr="000F6745" w:rsidRDefault="000E21B8" w:rsidP="000E21B8">
      <w:pPr>
        <w:spacing w:after="25"/>
        <w:ind w:left="-5" w:right="4"/>
        <w:rPr>
          <w:rFonts w:ascii="Times New Roman" w:hAnsi="Times New Roman" w:cs="Times New Roman"/>
        </w:rPr>
      </w:pPr>
      <w:r w:rsidRPr="000F6745">
        <w:rPr>
          <w:rFonts w:ascii="Times New Roman" w:hAnsi="Times New Roman" w:cs="Times New Roman"/>
        </w:rPr>
        <w:t xml:space="preserve">Результаты освоения ООП:  </w:t>
      </w:r>
    </w:p>
    <w:p w:rsidR="000E21B8" w:rsidRPr="000F6745" w:rsidRDefault="000E21B8" w:rsidP="000E21B8">
      <w:pPr>
        <w:ind w:left="370" w:right="4"/>
        <w:rPr>
          <w:rFonts w:ascii="Times New Roman" w:hAnsi="Times New Roman" w:cs="Times New Roman"/>
        </w:rPr>
      </w:pPr>
      <w:r w:rsidRPr="000F6745">
        <w:rPr>
          <w:rFonts w:ascii="Times New Roman" w:hAnsi="Times New Roman" w:cs="Times New Roman"/>
        </w:rPr>
        <w:t xml:space="preserve"> обязательный:  </w:t>
      </w:r>
    </w:p>
    <w:p w:rsidR="000E21B8" w:rsidRPr="000F6745" w:rsidRDefault="000E21B8" w:rsidP="000E21B8">
      <w:pPr>
        <w:numPr>
          <w:ilvl w:val="0"/>
          <w:numId w:val="74"/>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достижение выпускниками минимума содержания среднего общего образования;  </w:t>
      </w:r>
    </w:p>
    <w:p w:rsidR="000E21B8" w:rsidRPr="000F6745" w:rsidRDefault="000E21B8" w:rsidP="000E21B8">
      <w:pPr>
        <w:numPr>
          <w:ilvl w:val="0"/>
          <w:numId w:val="74"/>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сформированность общеучебных умений и навыков в соответствии с этапом обучения;   </w:t>
      </w:r>
    </w:p>
    <w:p w:rsidR="000E21B8" w:rsidRPr="000F6745" w:rsidRDefault="000E21B8" w:rsidP="000E21B8">
      <w:pPr>
        <w:numPr>
          <w:ilvl w:val="0"/>
          <w:numId w:val="74"/>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достижения выпускниками общекультурной компетентности по академическим дисциплинам в различных областях знаний и допрофессиональной подготовке;  </w:t>
      </w:r>
    </w:p>
    <w:p w:rsidR="000E21B8" w:rsidRPr="000F6745" w:rsidRDefault="000E21B8" w:rsidP="000E21B8">
      <w:pPr>
        <w:numPr>
          <w:ilvl w:val="0"/>
          <w:numId w:val="74"/>
        </w:numPr>
        <w:spacing w:after="28" w:line="271" w:lineRule="auto"/>
        <w:ind w:right="9" w:hanging="348"/>
        <w:jc w:val="both"/>
        <w:rPr>
          <w:rFonts w:ascii="Times New Roman" w:hAnsi="Times New Roman" w:cs="Times New Roman"/>
        </w:rPr>
      </w:pPr>
      <w:r w:rsidRPr="000F6745">
        <w:rPr>
          <w:rFonts w:ascii="Times New Roman" w:hAnsi="Times New Roman" w:cs="Times New Roman"/>
        </w:rPr>
        <w:t xml:space="preserve">сформированность умения функционально пользоваться иностранным языком в условиях реальной жизни;  </w:t>
      </w:r>
    </w:p>
    <w:p w:rsidR="000E21B8" w:rsidRPr="000F6745" w:rsidRDefault="000E21B8" w:rsidP="000E21B8">
      <w:pPr>
        <w:ind w:left="370" w:right="4"/>
        <w:rPr>
          <w:rFonts w:ascii="Times New Roman" w:hAnsi="Times New Roman" w:cs="Times New Roman"/>
        </w:rPr>
      </w:pPr>
      <w:r w:rsidRPr="000F6745">
        <w:rPr>
          <w:rFonts w:ascii="Times New Roman" w:hAnsi="Times New Roman" w:cs="Times New Roman"/>
        </w:rPr>
        <w:t xml:space="preserve"> предполагаемый: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достижение стабильных и гарантированных образовательных результатов, позволяющих обучающимся продолжить обучение в вузах;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достижение уровня допрофессиональной компетентности по иностранному языку;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сформированность у обучающихся универсальных методов решения практических и теоретических задач, способствующих социальной адаптации в обществе;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достижение обучающимися коммуникативной компетентности, умения свободно ориентироваться в различных ситуациях;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овладение обучающимися необходимым уровнем информационной культуры;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самообразования, методов научного познания;  </w:t>
      </w:r>
    </w:p>
    <w:p w:rsidR="000E21B8" w:rsidRPr="000F674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lastRenderedPageBreak/>
        <w:t xml:space="preserve">обязательный результат по иностранному языку;   </w:t>
      </w:r>
    </w:p>
    <w:p w:rsidR="000E21B8" w:rsidRPr="00F16005" w:rsidRDefault="000E21B8" w:rsidP="000E21B8">
      <w:pPr>
        <w:numPr>
          <w:ilvl w:val="0"/>
          <w:numId w:val="75"/>
        </w:numPr>
        <w:spacing w:after="5" w:line="271" w:lineRule="auto"/>
        <w:ind w:right="9" w:hanging="348"/>
        <w:jc w:val="both"/>
        <w:rPr>
          <w:rFonts w:ascii="Times New Roman" w:hAnsi="Times New Roman" w:cs="Times New Roman"/>
        </w:rPr>
      </w:pPr>
      <w:r w:rsidRPr="000F6745">
        <w:rPr>
          <w:rFonts w:ascii="Times New Roman" w:hAnsi="Times New Roman" w:cs="Times New Roman"/>
        </w:rPr>
        <w:t xml:space="preserve">достижение обучающимися уровня информационно-коммуникационной компетенции, 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w:t>
      </w:r>
      <w:r w:rsidRPr="00F16005">
        <w:rPr>
          <w:rFonts w:ascii="Times New Roman" w:hAnsi="Times New Roman" w:cs="Times New Roman"/>
        </w:rPr>
        <w:t xml:space="preserve">значимой для обучающихся.  </w:t>
      </w:r>
    </w:p>
    <w:p w:rsidR="000E21B8" w:rsidRPr="00F16005" w:rsidRDefault="000E21B8" w:rsidP="000E21B8">
      <w:pPr>
        <w:ind w:left="-5" w:right="4"/>
        <w:rPr>
          <w:rFonts w:ascii="Times New Roman" w:hAnsi="Times New Roman" w:cs="Times New Roman"/>
        </w:rPr>
      </w:pPr>
      <w:r w:rsidRPr="00F16005">
        <w:rPr>
          <w:rFonts w:ascii="Times New Roman" w:hAnsi="Times New Roman" w:cs="Times New Roman"/>
        </w:rPr>
        <w:t xml:space="preserve">Условия достижения ожидаемого результата:   </w:t>
      </w:r>
    </w:p>
    <w:p w:rsidR="00F16005" w:rsidRPr="00F16005" w:rsidRDefault="000E21B8" w:rsidP="000E21B8">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наличие учебных программ и учебно-методических комплексов по всем предметам Учебного плана;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высокий уровень профессионального мастерства учителей МБОУ «СОШ №220»;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использование инновационных технологий обучения в сочетании с эффективными традиционными технологиями;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психолого-педагогическое сопровождение образовательного процесса;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доброжелательный микроклимат в МБОУ «СОШ №220»;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наличие оборудованных кабинетов;   </w:t>
      </w:r>
    </w:p>
    <w:p w:rsidR="00F16005" w:rsidRPr="00F16005" w:rsidRDefault="00F16005" w:rsidP="00F16005">
      <w:pPr>
        <w:numPr>
          <w:ilvl w:val="0"/>
          <w:numId w:val="76"/>
        </w:numPr>
        <w:spacing w:after="26" w:line="271" w:lineRule="auto"/>
        <w:ind w:right="9" w:hanging="348"/>
        <w:jc w:val="both"/>
        <w:rPr>
          <w:rFonts w:ascii="Times New Roman" w:hAnsi="Times New Roman" w:cs="Times New Roman"/>
        </w:rPr>
      </w:pPr>
      <w:r w:rsidRPr="00F16005">
        <w:rPr>
          <w:rFonts w:ascii="Times New Roman" w:hAnsi="Times New Roman" w:cs="Times New Roman"/>
        </w:rPr>
        <w:t xml:space="preserve">материально-техническая база, обеспечивающая образовательную деятельность;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использование культурного и образовательн</w:t>
      </w:r>
      <w:r>
        <w:rPr>
          <w:rFonts w:ascii="Times New Roman" w:hAnsi="Times New Roman" w:cs="Times New Roman"/>
        </w:rPr>
        <w:t>ого пространства МБОУ «СОШ № 220</w:t>
      </w:r>
      <w:r w:rsidRPr="00F16005">
        <w:rPr>
          <w:rFonts w:ascii="Times New Roman" w:hAnsi="Times New Roman" w:cs="Times New Roman"/>
        </w:rPr>
        <w:t xml:space="preserve">», города, страны, мира;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обеспечение медицинского контроля над состоянием образовательной деятельности;   </w:t>
      </w:r>
    </w:p>
    <w:p w:rsidR="00F16005" w:rsidRPr="00F16005" w:rsidRDefault="00F16005" w:rsidP="00F16005">
      <w:pPr>
        <w:numPr>
          <w:ilvl w:val="0"/>
          <w:numId w:val="76"/>
        </w:numPr>
        <w:spacing w:after="25" w:line="271" w:lineRule="auto"/>
        <w:ind w:right="9" w:hanging="348"/>
        <w:jc w:val="both"/>
        <w:rPr>
          <w:rFonts w:ascii="Times New Roman" w:hAnsi="Times New Roman" w:cs="Times New Roman"/>
        </w:rPr>
      </w:pPr>
      <w:r w:rsidRPr="00F16005">
        <w:rPr>
          <w:rFonts w:ascii="Times New Roman" w:hAnsi="Times New Roman" w:cs="Times New Roman"/>
        </w:rPr>
        <w:t xml:space="preserve">организация питания;   </w:t>
      </w:r>
    </w:p>
    <w:p w:rsidR="00F16005" w:rsidRPr="00F16005" w:rsidRDefault="00F16005" w:rsidP="00F16005">
      <w:pPr>
        <w:numPr>
          <w:ilvl w:val="0"/>
          <w:numId w:val="76"/>
        </w:numPr>
        <w:spacing w:after="5" w:line="271" w:lineRule="auto"/>
        <w:ind w:right="9" w:hanging="348"/>
        <w:jc w:val="both"/>
        <w:rPr>
          <w:rFonts w:ascii="Times New Roman" w:hAnsi="Times New Roman" w:cs="Times New Roman"/>
        </w:rPr>
      </w:pPr>
      <w:r w:rsidRPr="00F16005">
        <w:rPr>
          <w:rFonts w:ascii="Times New Roman" w:hAnsi="Times New Roman" w:cs="Times New Roman"/>
        </w:rPr>
        <w:t xml:space="preserve">привлечение родителей к сотрудничеству.  </w:t>
      </w:r>
    </w:p>
    <w:p w:rsidR="005848E7" w:rsidRDefault="005848E7" w:rsidP="005848E7">
      <w:pPr>
        <w:ind w:left="360" w:right="4"/>
      </w:pPr>
      <w:r>
        <w:t xml:space="preserve">Психолого-педагогическое сопровождение.  </w:t>
      </w:r>
    </w:p>
    <w:p w:rsidR="005848E7" w:rsidRDefault="005848E7" w:rsidP="005848E7">
      <w:pPr>
        <w:ind w:right="9"/>
      </w:pPr>
      <w:r>
        <w:t xml:space="preserve">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Организация тренингов: уверенного поведения, сотрудничества, общения. Проведение заседаний ППк МБОУ «СОШ № 220».  </w:t>
      </w:r>
    </w:p>
    <w:p w:rsidR="005848E7" w:rsidRPr="005848E7" w:rsidRDefault="005848E7" w:rsidP="005848E7">
      <w:pPr>
        <w:ind w:right="9"/>
        <w:rPr>
          <w:rFonts w:ascii="Times New Roman" w:hAnsi="Times New Roman" w:cs="Times New Roman"/>
          <w:sz w:val="24"/>
          <w:szCs w:val="24"/>
        </w:rPr>
      </w:pPr>
      <w:r w:rsidRPr="005848E7">
        <w:rPr>
          <w:rFonts w:ascii="Times New Roman" w:hAnsi="Times New Roman" w:cs="Times New Roman"/>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МБОУ «СОШ № 220»,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5848E7" w:rsidRPr="005848E7" w:rsidRDefault="005848E7" w:rsidP="005848E7">
      <w:pPr>
        <w:ind w:left="708" w:right="9"/>
        <w:rPr>
          <w:rFonts w:ascii="Times New Roman" w:hAnsi="Times New Roman" w:cs="Times New Roman"/>
          <w:sz w:val="24"/>
          <w:szCs w:val="24"/>
        </w:rPr>
      </w:pPr>
      <w:r w:rsidRPr="005848E7">
        <w:rPr>
          <w:rFonts w:ascii="Times New Roman" w:hAnsi="Times New Roman" w:cs="Times New Roman"/>
          <w:sz w:val="24"/>
          <w:szCs w:val="24"/>
        </w:rPr>
        <w:t xml:space="preserve">Разновидности диагностики: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изучение мотивации учения школьников (В.Н. Максимова «Диагностика как фактор развития образовательной системы»);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соответствие сформированных УУД требованиям обязательного минимума содержания среднего общего образования;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выявление одаренных детей (Лири, Кетелла);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функциональные умения учителя;  </w:t>
      </w:r>
    </w:p>
    <w:p w:rsidR="005848E7" w:rsidRPr="005848E7" w:rsidRDefault="005848E7" w:rsidP="005848E7">
      <w:pPr>
        <w:numPr>
          <w:ilvl w:val="0"/>
          <w:numId w:val="77"/>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анализ педагогических затруднений учителя;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выявление скрытой мотивации (И.Л.Соломин);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исследования межличностных отношений в классе (Дж. Морено);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исследование эмоциональной и личностной сферы;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исследование личностных проблем ребенка и оценка личностных особенностей (Р.С. Бернс, С.Х. Кауфман, Е.И.Рогов);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сследование интересов подростков («Карта интересов»);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исследование личной профессиональной перспективы;   </w:t>
      </w:r>
    </w:p>
    <w:p w:rsidR="005848E7" w:rsidRPr="005848E7" w:rsidRDefault="005848E7" w:rsidP="005848E7">
      <w:pPr>
        <w:numPr>
          <w:ilvl w:val="0"/>
          <w:numId w:val="77"/>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исследование самооценки (Д.Рубейнштейн, А.М.Прихожан);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исследование уровня развития психических функций (диагностика интеллекта: внимание, память, мышление);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диагностика эмоционального состояния (Цветовой тест «Состояние»);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диагностика зависимости (проективные, рисуночные тесты, диагностика по Юнгу);  </w:t>
      </w:r>
    </w:p>
    <w:p w:rsidR="005848E7" w:rsidRPr="005848E7" w:rsidRDefault="005848E7" w:rsidP="005848E7">
      <w:pPr>
        <w:numPr>
          <w:ilvl w:val="0"/>
          <w:numId w:val="77"/>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диагностика поведения, сотрудничества, общения;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выявление интеллектуального уровня (тест Амтхауэра);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нормализация учебной нагрузки на обучающегося (Еньков);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диагностика исследования функционального состояния здоровья и работоспособности обучающихся;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валеологический анализ урока;   </w:t>
      </w:r>
    </w:p>
    <w:p w:rsidR="005848E7" w:rsidRPr="005848E7" w:rsidRDefault="005848E7" w:rsidP="005848E7">
      <w:pPr>
        <w:numPr>
          <w:ilvl w:val="0"/>
          <w:numId w:val="7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валеологический анализ расписания уроков.  </w:t>
      </w:r>
    </w:p>
    <w:p w:rsidR="005848E7" w:rsidRPr="005848E7" w:rsidRDefault="005848E7" w:rsidP="005848E7">
      <w:pPr>
        <w:spacing w:after="247"/>
        <w:rPr>
          <w:rFonts w:ascii="Times New Roman" w:hAnsi="Times New Roman" w:cs="Times New Roman"/>
          <w:sz w:val="24"/>
          <w:szCs w:val="24"/>
        </w:rPr>
      </w:pPr>
      <w:r w:rsidRPr="005848E7">
        <w:rPr>
          <w:rFonts w:ascii="Times New Roman" w:hAnsi="Times New Roman" w:cs="Times New Roman"/>
          <w:sz w:val="24"/>
          <w:szCs w:val="24"/>
        </w:rPr>
        <w:t xml:space="preserve">  </w:t>
      </w:r>
    </w:p>
    <w:p w:rsidR="005848E7" w:rsidRPr="003969ED" w:rsidRDefault="005848E7" w:rsidP="005848E7">
      <w:pPr>
        <w:numPr>
          <w:ilvl w:val="0"/>
          <w:numId w:val="78"/>
        </w:numPr>
        <w:spacing w:after="5" w:line="271" w:lineRule="auto"/>
        <w:ind w:right="4" w:hanging="10"/>
        <w:jc w:val="both"/>
        <w:rPr>
          <w:rFonts w:ascii="Times New Roman" w:hAnsi="Times New Roman" w:cs="Times New Roman"/>
          <w:b/>
          <w:sz w:val="24"/>
          <w:szCs w:val="24"/>
        </w:rPr>
      </w:pPr>
      <w:r w:rsidRPr="003969ED">
        <w:rPr>
          <w:rFonts w:ascii="Times New Roman" w:hAnsi="Times New Roman" w:cs="Times New Roman"/>
          <w:b/>
          <w:sz w:val="24"/>
          <w:szCs w:val="24"/>
        </w:rPr>
        <w:t xml:space="preserve">Содержательный раздел основной образовательной программы среднего общего образования  </w:t>
      </w:r>
    </w:p>
    <w:p w:rsidR="005848E7" w:rsidRPr="005848E7" w:rsidRDefault="005848E7" w:rsidP="005848E7">
      <w:pPr>
        <w:spacing w:after="17"/>
        <w:rPr>
          <w:rFonts w:ascii="Times New Roman" w:hAnsi="Times New Roman" w:cs="Times New Roman"/>
          <w:sz w:val="24"/>
          <w:szCs w:val="24"/>
        </w:rPr>
      </w:pPr>
      <w:r w:rsidRPr="005848E7">
        <w:rPr>
          <w:rFonts w:ascii="Times New Roman" w:hAnsi="Times New Roman" w:cs="Times New Roman"/>
          <w:sz w:val="24"/>
          <w:szCs w:val="24"/>
        </w:rPr>
        <w:t xml:space="preserve"> </w:t>
      </w:r>
    </w:p>
    <w:p w:rsidR="005848E7" w:rsidRPr="005848E7" w:rsidRDefault="005848E7" w:rsidP="005848E7">
      <w:pPr>
        <w:numPr>
          <w:ilvl w:val="1"/>
          <w:numId w:val="78"/>
        </w:numPr>
        <w:spacing w:after="5" w:line="271" w:lineRule="auto"/>
        <w:ind w:right="4" w:hanging="10"/>
        <w:jc w:val="both"/>
        <w:rPr>
          <w:rFonts w:ascii="Times New Roman" w:hAnsi="Times New Roman" w:cs="Times New Roman"/>
          <w:sz w:val="24"/>
          <w:szCs w:val="24"/>
        </w:rPr>
      </w:pPr>
      <w:r w:rsidRPr="005848E7">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5848E7" w:rsidRPr="005848E7" w:rsidRDefault="005848E7" w:rsidP="005848E7">
      <w:pPr>
        <w:spacing w:after="0"/>
        <w:rPr>
          <w:rFonts w:ascii="Times New Roman" w:hAnsi="Times New Roman" w:cs="Times New Roman"/>
          <w:sz w:val="24"/>
          <w:szCs w:val="24"/>
        </w:rPr>
      </w:pPr>
      <w:r w:rsidRPr="005848E7">
        <w:rPr>
          <w:rFonts w:ascii="Times New Roman" w:hAnsi="Times New Roman" w:cs="Times New Roman"/>
          <w:sz w:val="24"/>
          <w:szCs w:val="24"/>
        </w:rPr>
        <w:t xml:space="preserve">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5848E7" w:rsidRPr="005848E7" w:rsidRDefault="005848E7" w:rsidP="005848E7">
      <w:pPr>
        <w:spacing w:after="22"/>
        <w:rPr>
          <w:rFonts w:ascii="Times New Roman" w:hAnsi="Times New Roman" w:cs="Times New Roman"/>
          <w:sz w:val="24"/>
          <w:szCs w:val="24"/>
        </w:rPr>
      </w:pPr>
      <w:r w:rsidRPr="005848E7">
        <w:rPr>
          <w:rFonts w:ascii="Times New Roman" w:hAnsi="Times New Roman" w:cs="Times New Roman"/>
          <w:sz w:val="24"/>
          <w:szCs w:val="24"/>
        </w:rPr>
        <w:t xml:space="preserve"> </w:t>
      </w:r>
    </w:p>
    <w:p w:rsidR="005848E7" w:rsidRPr="005848E7" w:rsidRDefault="005848E7" w:rsidP="005848E7">
      <w:pPr>
        <w:numPr>
          <w:ilvl w:val="2"/>
          <w:numId w:val="78"/>
        </w:numPr>
        <w:spacing w:after="5" w:line="271" w:lineRule="auto"/>
        <w:ind w:right="4" w:hanging="10"/>
        <w:jc w:val="both"/>
        <w:rPr>
          <w:rFonts w:ascii="Times New Roman" w:hAnsi="Times New Roman" w:cs="Times New Roman"/>
          <w:sz w:val="24"/>
          <w:szCs w:val="24"/>
        </w:rPr>
      </w:pPr>
      <w:r w:rsidRPr="005848E7">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Требования включают: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5848E7" w:rsidRPr="005848E7" w:rsidRDefault="005848E7" w:rsidP="005848E7">
      <w:pPr>
        <w:numPr>
          <w:ilvl w:val="3"/>
          <w:numId w:val="78"/>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способность их использования в познавательной и социальной практике;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Программа направлена на: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повышение эффективности освоения обучающимися основной образовательной программы, а также усвоение знаний и учебных действий;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5848E7" w:rsidRPr="005848E7" w:rsidRDefault="005848E7" w:rsidP="005848E7">
      <w:pPr>
        <w:numPr>
          <w:ilvl w:val="3"/>
          <w:numId w:val="7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Программа обеспечивает: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5848E7" w:rsidRPr="005848E7" w:rsidRDefault="005848E7" w:rsidP="005848E7">
      <w:pPr>
        <w:numPr>
          <w:ilvl w:val="3"/>
          <w:numId w:val="79"/>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решение задач общекультурного, личностного и познавательного развития обучающихся;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создание </w:t>
      </w:r>
      <w:r w:rsidRPr="005848E7">
        <w:rPr>
          <w:rFonts w:ascii="Times New Roman" w:hAnsi="Times New Roman" w:cs="Times New Roman"/>
          <w:sz w:val="24"/>
          <w:szCs w:val="24"/>
        </w:rPr>
        <w:tab/>
        <w:t xml:space="preserve">условий </w:t>
      </w:r>
      <w:r w:rsidRPr="005848E7">
        <w:rPr>
          <w:rFonts w:ascii="Times New Roman" w:hAnsi="Times New Roman" w:cs="Times New Roman"/>
          <w:sz w:val="24"/>
          <w:szCs w:val="24"/>
        </w:rPr>
        <w:tab/>
        <w:t xml:space="preserve">для </w:t>
      </w:r>
      <w:r w:rsidRPr="005848E7">
        <w:rPr>
          <w:rFonts w:ascii="Times New Roman" w:hAnsi="Times New Roman" w:cs="Times New Roman"/>
          <w:sz w:val="24"/>
          <w:szCs w:val="24"/>
        </w:rPr>
        <w:tab/>
        <w:t xml:space="preserve">интеграции </w:t>
      </w:r>
      <w:r w:rsidRPr="005848E7">
        <w:rPr>
          <w:rFonts w:ascii="Times New Roman" w:hAnsi="Times New Roman" w:cs="Times New Roman"/>
          <w:sz w:val="24"/>
          <w:szCs w:val="24"/>
        </w:rPr>
        <w:tab/>
        <w:t xml:space="preserve">урочных </w:t>
      </w:r>
      <w:r w:rsidRPr="005848E7">
        <w:rPr>
          <w:rFonts w:ascii="Times New Roman" w:hAnsi="Times New Roman" w:cs="Times New Roman"/>
          <w:sz w:val="24"/>
          <w:szCs w:val="24"/>
        </w:rPr>
        <w:tab/>
        <w:t xml:space="preserve">и </w:t>
      </w:r>
      <w:r w:rsidRPr="005848E7">
        <w:rPr>
          <w:rFonts w:ascii="Times New Roman" w:hAnsi="Times New Roman" w:cs="Times New Roman"/>
          <w:sz w:val="24"/>
          <w:szCs w:val="24"/>
        </w:rPr>
        <w:tab/>
        <w:t xml:space="preserve">внеурочных </w:t>
      </w:r>
      <w:r w:rsidRPr="005848E7">
        <w:rPr>
          <w:rFonts w:ascii="Times New Roman" w:hAnsi="Times New Roman" w:cs="Times New Roman"/>
          <w:sz w:val="24"/>
          <w:szCs w:val="24"/>
        </w:rPr>
        <w:tab/>
        <w:t xml:space="preserve">форм </w:t>
      </w:r>
      <w:r w:rsidRPr="005848E7">
        <w:rPr>
          <w:rFonts w:ascii="Times New Roman" w:hAnsi="Times New Roman" w:cs="Times New Roman"/>
          <w:sz w:val="24"/>
          <w:szCs w:val="24"/>
        </w:rPr>
        <w:tab/>
        <w:t>учебно-</w:t>
      </w:r>
    </w:p>
    <w:p w:rsidR="005848E7" w:rsidRPr="005848E7" w:rsidRDefault="005848E7" w:rsidP="005848E7">
      <w:pPr>
        <w:ind w:left="730" w:right="9"/>
        <w:rPr>
          <w:rFonts w:ascii="Times New Roman" w:hAnsi="Times New Roman" w:cs="Times New Roman"/>
          <w:sz w:val="24"/>
          <w:szCs w:val="24"/>
        </w:rPr>
      </w:pPr>
      <w:r w:rsidRPr="005848E7">
        <w:rPr>
          <w:rFonts w:ascii="Times New Roman" w:hAnsi="Times New Roman" w:cs="Times New Roman"/>
          <w:sz w:val="24"/>
          <w:szCs w:val="24"/>
        </w:rPr>
        <w:t xml:space="preserve">исследовательской и проектной деятельности обучающихся, а также их самостоятельной работы по подготовке и защите индивидуальных проектов;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5848E7" w:rsidRPr="005848E7" w:rsidRDefault="005848E7" w:rsidP="005848E7">
      <w:pPr>
        <w:numPr>
          <w:ilvl w:val="3"/>
          <w:numId w:val="79"/>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практическую направленность проводимых исследований и индивидуальных проектов;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подготовку к осознанному выбору дальнейшего образования и профессиональной деятельности.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lastRenderedPageBreak/>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В соответствии с указанной целью программа развития УУД среднего общего образования определяет следующие задачи: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5848E7" w:rsidRPr="005848E7" w:rsidRDefault="005848E7" w:rsidP="005848E7">
      <w:pPr>
        <w:numPr>
          <w:ilvl w:val="3"/>
          <w:numId w:val="7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5848E7" w:rsidRPr="005848E7" w:rsidRDefault="005848E7" w:rsidP="005848E7">
      <w:pPr>
        <w:spacing w:after="24"/>
        <w:rPr>
          <w:rFonts w:ascii="Times New Roman" w:hAnsi="Times New Roman" w:cs="Times New Roman"/>
          <w:sz w:val="24"/>
          <w:szCs w:val="24"/>
        </w:rPr>
      </w:pPr>
      <w:r w:rsidRPr="005848E7">
        <w:rPr>
          <w:rFonts w:ascii="Times New Roman" w:hAnsi="Times New Roman" w:cs="Times New Roman"/>
          <w:sz w:val="24"/>
          <w:szCs w:val="24"/>
        </w:rPr>
        <w:t xml:space="preserve"> </w:t>
      </w:r>
    </w:p>
    <w:p w:rsidR="005848E7" w:rsidRPr="005848E7" w:rsidRDefault="005848E7" w:rsidP="005848E7">
      <w:pPr>
        <w:numPr>
          <w:ilvl w:val="2"/>
          <w:numId w:val="78"/>
        </w:numPr>
        <w:spacing w:after="5" w:line="271" w:lineRule="auto"/>
        <w:ind w:right="4" w:hanging="10"/>
        <w:jc w:val="both"/>
        <w:rPr>
          <w:rFonts w:ascii="Times New Roman" w:hAnsi="Times New Roman" w:cs="Times New Roman"/>
          <w:sz w:val="24"/>
          <w:szCs w:val="24"/>
        </w:rPr>
      </w:pPr>
      <w:r w:rsidRPr="005848E7">
        <w:rPr>
          <w:rFonts w:ascii="Times New Roman" w:hAnsi="Times New Roman" w:cs="Times New Roman"/>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w:t>
      </w:r>
      <w:r w:rsidRPr="005848E7">
        <w:rPr>
          <w:rFonts w:ascii="Times New Roman" w:hAnsi="Times New Roman" w:cs="Times New Roman"/>
          <w:sz w:val="24"/>
          <w:szCs w:val="24"/>
        </w:rPr>
        <w:lastRenderedPageBreak/>
        <w:t xml:space="preserve">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lastRenderedPageBreak/>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2.1.3. Типовые задачи по формированию универсальных учебных действий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5848E7" w:rsidRPr="005848E7" w:rsidRDefault="005848E7" w:rsidP="005848E7">
      <w:pPr>
        <w:numPr>
          <w:ilvl w:val="0"/>
          <w:numId w:val="8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5848E7" w:rsidRPr="005848E7" w:rsidRDefault="005848E7" w:rsidP="005848E7">
      <w:pPr>
        <w:numPr>
          <w:ilvl w:val="0"/>
          <w:numId w:val="8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возможности самостоятельного выбора обучающимися темпа, режимов и форм освоения предметного материала; </w:t>
      </w:r>
    </w:p>
    <w:p w:rsidR="005848E7" w:rsidRPr="005848E7" w:rsidRDefault="005848E7" w:rsidP="005848E7">
      <w:pPr>
        <w:numPr>
          <w:ilvl w:val="0"/>
          <w:numId w:val="8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5848E7" w:rsidRPr="005848E7" w:rsidRDefault="005848E7" w:rsidP="005848E7">
      <w:pPr>
        <w:numPr>
          <w:ilvl w:val="0"/>
          <w:numId w:val="8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5848E7" w:rsidRPr="005848E7" w:rsidRDefault="005848E7" w:rsidP="005848E7">
      <w:pPr>
        <w:numPr>
          <w:ilvl w:val="0"/>
          <w:numId w:val="8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5848E7" w:rsidRPr="005848E7" w:rsidRDefault="005848E7" w:rsidP="005848E7">
      <w:pPr>
        <w:numPr>
          <w:ilvl w:val="0"/>
          <w:numId w:val="8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5848E7" w:rsidRPr="005848E7" w:rsidRDefault="005848E7" w:rsidP="005848E7">
      <w:pPr>
        <w:spacing w:after="24" w:line="267" w:lineRule="auto"/>
        <w:ind w:left="-5"/>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познавательных универсальных учебных действий  </w:t>
      </w:r>
    </w:p>
    <w:p w:rsidR="005848E7" w:rsidRPr="005848E7" w:rsidRDefault="005848E7" w:rsidP="005848E7">
      <w:pPr>
        <w:ind w:left="-5" w:right="924"/>
        <w:rPr>
          <w:rFonts w:ascii="Times New Roman" w:hAnsi="Times New Roman" w:cs="Times New Roman"/>
          <w:sz w:val="24"/>
          <w:szCs w:val="24"/>
        </w:rPr>
      </w:pPr>
      <w:r w:rsidRPr="005848E7">
        <w:rPr>
          <w:rFonts w:ascii="Times New Roman" w:hAnsi="Times New Roman" w:cs="Times New Roman"/>
          <w:sz w:val="24"/>
          <w:szCs w:val="24"/>
        </w:rPr>
        <w:t xml:space="preserve">Задачи сконструированы таким образом, чтобы формировать у обучающихся умения: а) объяснять явления с научной точки зрения;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б) разрабатывать дизайн научного исследования;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5848E7" w:rsidRPr="005848E7" w:rsidRDefault="005848E7" w:rsidP="005848E7">
      <w:pPr>
        <w:numPr>
          <w:ilvl w:val="0"/>
          <w:numId w:val="81"/>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полидисциплинарные и метапредметные погружения и интенсивы; </w:t>
      </w:r>
    </w:p>
    <w:p w:rsidR="005848E7" w:rsidRPr="005848E7" w:rsidRDefault="005848E7" w:rsidP="005848E7">
      <w:pPr>
        <w:numPr>
          <w:ilvl w:val="0"/>
          <w:numId w:val="81"/>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методологические и философские семинары; </w:t>
      </w:r>
    </w:p>
    <w:p w:rsidR="005848E7" w:rsidRPr="005848E7" w:rsidRDefault="005848E7" w:rsidP="005848E7">
      <w:pPr>
        <w:numPr>
          <w:ilvl w:val="0"/>
          <w:numId w:val="81"/>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образовательные экспедиции и экскурсии; </w:t>
      </w:r>
    </w:p>
    <w:p w:rsidR="005848E7" w:rsidRPr="005848E7" w:rsidRDefault="005848E7" w:rsidP="005848E7">
      <w:pPr>
        <w:numPr>
          <w:ilvl w:val="0"/>
          <w:numId w:val="81"/>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учебно-исследовательская работа обучающихся, которая предполагает: </w:t>
      </w:r>
    </w:p>
    <w:p w:rsidR="005848E7" w:rsidRPr="005848E7" w:rsidRDefault="005848E7" w:rsidP="005848E7">
      <w:pPr>
        <w:numPr>
          <w:ilvl w:val="0"/>
          <w:numId w:val="81"/>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выбор тематики исследования, связанной с новейшими достижениями в области науки и технологий; </w:t>
      </w:r>
    </w:p>
    <w:p w:rsidR="005848E7" w:rsidRPr="005848E7" w:rsidRDefault="005848E7" w:rsidP="005848E7">
      <w:pPr>
        <w:numPr>
          <w:ilvl w:val="0"/>
          <w:numId w:val="81"/>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выбор тематики исследований, связанных с учебными предметами, не изучаемыми в </w:t>
      </w:r>
    </w:p>
    <w:p w:rsidR="005848E7" w:rsidRPr="005848E7" w:rsidRDefault="005848E7" w:rsidP="005848E7">
      <w:pPr>
        <w:ind w:left="730" w:right="9"/>
        <w:rPr>
          <w:rFonts w:ascii="Times New Roman" w:hAnsi="Times New Roman" w:cs="Times New Roman"/>
          <w:sz w:val="24"/>
          <w:szCs w:val="24"/>
        </w:rPr>
      </w:pPr>
      <w:r w:rsidRPr="005848E7">
        <w:rPr>
          <w:rFonts w:ascii="Times New Roman" w:hAnsi="Times New Roman" w:cs="Times New Roman"/>
          <w:sz w:val="24"/>
          <w:szCs w:val="24"/>
        </w:rPr>
        <w:t xml:space="preserve">школе: психологией, социологией, бизнесом и др.; </w:t>
      </w:r>
    </w:p>
    <w:p w:rsidR="005848E7" w:rsidRPr="005848E7" w:rsidRDefault="005848E7" w:rsidP="005848E7">
      <w:pPr>
        <w:numPr>
          <w:ilvl w:val="0"/>
          <w:numId w:val="81"/>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выбор тематики исследований, направленных на изучение проблем местного сообщества, региона, мира в целом. </w:t>
      </w:r>
    </w:p>
    <w:p w:rsidR="005848E7" w:rsidRPr="005848E7" w:rsidRDefault="005848E7" w:rsidP="005848E7">
      <w:pPr>
        <w:spacing w:after="24" w:line="267" w:lineRule="auto"/>
        <w:ind w:left="-5"/>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коммуникативных универсальных учебных действий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Открытость образовательной среды позволяет обеспечивать возможность коммуникации: </w:t>
      </w:r>
    </w:p>
    <w:p w:rsidR="005848E7" w:rsidRPr="005848E7" w:rsidRDefault="005848E7" w:rsidP="005848E7">
      <w:pPr>
        <w:numPr>
          <w:ilvl w:val="0"/>
          <w:numId w:val="8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с обучающимися других образовательных организаций региона, как с ровесниками, так и с детьми иных возрастов; </w:t>
      </w:r>
    </w:p>
    <w:p w:rsidR="005848E7" w:rsidRPr="005848E7" w:rsidRDefault="005848E7" w:rsidP="005848E7">
      <w:pPr>
        <w:numPr>
          <w:ilvl w:val="0"/>
          <w:numId w:val="82"/>
        </w:numPr>
        <w:spacing w:after="5" w:line="279"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5848E7" w:rsidRPr="005848E7" w:rsidRDefault="005848E7" w:rsidP="005848E7">
      <w:pPr>
        <w:numPr>
          <w:ilvl w:val="0"/>
          <w:numId w:val="8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представителями власти, местного самоуправления, фондов, спонсорами и др.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5848E7" w:rsidRPr="005848E7" w:rsidRDefault="005848E7" w:rsidP="005848E7">
      <w:pPr>
        <w:numPr>
          <w:ilvl w:val="0"/>
          <w:numId w:val="8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 </w:t>
      </w:r>
    </w:p>
    <w:p w:rsidR="005848E7" w:rsidRPr="005848E7" w:rsidRDefault="005848E7" w:rsidP="005848E7">
      <w:pPr>
        <w:numPr>
          <w:ilvl w:val="0"/>
          <w:numId w:val="8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5848E7" w:rsidRPr="005848E7" w:rsidRDefault="005848E7" w:rsidP="005848E7">
      <w:pPr>
        <w:numPr>
          <w:ilvl w:val="0"/>
          <w:numId w:val="82"/>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комплексные задачи, направленные на решение проблем местного сообщества; </w:t>
      </w:r>
    </w:p>
    <w:p w:rsidR="005848E7" w:rsidRPr="005848E7" w:rsidRDefault="005848E7" w:rsidP="005848E7">
      <w:pPr>
        <w:numPr>
          <w:ilvl w:val="0"/>
          <w:numId w:val="8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комплексные задачи, направленные на изменение и улучшение реально существующих бизнес-практик; </w:t>
      </w:r>
    </w:p>
    <w:p w:rsidR="005848E7" w:rsidRPr="005848E7" w:rsidRDefault="005848E7" w:rsidP="005848E7">
      <w:pPr>
        <w:numPr>
          <w:ilvl w:val="0"/>
          <w:numId w:val="8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социальные проекты, направленные на улучшение жизни местного сообщества.  К таким проектам относятся: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а) участие в волонтерских акциях и движениях, самостоятельная организация волонтерских акций;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б) участие в благотворительных акциях и движениях, самостоятельная организация благотворительных акций;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в) создание и реализация социальных проектов разного масштаба и направленности, выходящих за рамки образовательной организации;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г) получение предметных знаний в структурах, альтернативных образовательной организации: </w:t>
      </w:r>
    </w:p>
    <w:p w:rsidR="005848E7" w:rsidRPr="005848E7" w:rsidRDefault="005848E7" w:rsidP="005848E7">
      <w:pPr>
        <w:numPr>
          <w:ilvl w:val="0"/>
          <w:numId w:val="83"/>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 заочных и дистанционных школах и университетах; </w:t>
      </w:r>
    </w:p>
    <w:p w:rsidR="005848E7" w:rsidRPr="005848E7" w:rsidRDefault="005848E7" w:rsidP="005848E7">
      <w:pPr>
        <w:numPr>
          <w:ilvl w:val="0"/>
          <w:numId w:val="83"/>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участие в дистанционных конкурсах и олимпиадах; </w:t>
      </w:r>
    </w:p>
    <w:p w:rsidR="005848E7" w:rsidRPr="005848E7" w:rsidRDefault="005848E7" w:rsidP="005848E7">
      <w:pPr>
        <w:numPr>
          <w:ilvl w:val="0"/>
          <w:numId w:val="83"/>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самостоятельное освоение отдельных предметов и курсов; </w:t>
      </w:r>
    </w:p>
    <w:p w:rsidR="005848E7" w:rsidRPr="005848E7" w:rsidRDefault="005848E7" w:rsidP="005848E7">
      <w:pPr>
        <w:numPr>
          <w:ilvl w:val="0"/>
          <w:numId w:val="83"/>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самостоятельное освоение дополнительных иностранных языков. </w:t>
      </w:r>
    </w:p>
    <w:p w:rsidR="005848E7" w:rsidRPr="005848E7" w:rsidRDefault="005848E7" w:rsidP="005848E7">
      <w:pPr>
        <w:spacing w:after="24" w:line="267" w:lineRule="auto"/>
        <w:ind w:left="-5"/>
        <w:rPr>
          <w:rFonts w:ascii="Times New Roman" w:hAnsi="Times New Roman" w:cs="Times New Roman"/>
          <w:sz w:val="24"/>
          <w:szCs w:val="24"/>
        </w:rPr>
      </w:pPr>
      <w:r w:rsidRPr="005848E7">
        <w:rPr>
          <w:rFonts w:ascii="Times New Roman" w:hAnsi="Times New Roman" w:cs="Times New Roman"/>
          <w:sz w:val="24"/>
          <w:szCs w:val="24"/>
        </w:rPr>
        <w:t xml:space="preserve">Формирование регулятивных универсальных учебных действий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5848E7" w:rsidRPr="005848E7" w:rsidRDefault="005848E7" w:rsidP="005848E7">
      <w:pPr>
        <w:spacing w:after="32"/>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lastRenderedPageBreak/>
        <w:t xml:space="preserve">а) самостоятельное </w:t>
      </w:r>
      <w:r w:rsidRPr="005848E7">
        <w:rPr>
          <w:rFonts w:ascii="Times New Roman" w:hAnsi="Times New Roman" w:cs="Times New Roman"/>
          <w:sz w:val="24"/>
          <w:szCs w:val="24"/>
        </w:rPr>
        <w:tab/>
        <w:t xml:space="preserve">изучение </w:t>
      </w:r>
      <w:r w:rsidRPr="005848E7">
        <w:rPr>
          <w:rFonts w:ascii="Times New Roman" w:hAnsi="Times New Roman" w:cs="Times New Roman"/>
          <w:sz w:val="24"/>
          <w:szCs w:val="24"/>
        </w:rPr>
        <w:tab/>
        <w:t xml:space="preserve">дополнительных </w:t>
      </w:r>
      <w:r w:rsidRPr="005848E7">
        <w:rPr>
          <w:rFonts w:ascii="Times New Roman" w:hAnsi="Times New Roman" w:cs="Times New Roman"/>
          <w:sz w:val="24"/>
          <w:szCs w:val="24"/>
        </w:rPr>
        <w:tab/>
        <w:t xml:space="preserve">иностранных </w:t>
      </w:r>
      <w:r w:rsidRPr="005848E7">
        <w:rPr>
          <w:rFonts w:ascii="Times New Roman" w:hAnsi="Times New Roman" w:cs="Times New Roman"/>
          <w:sz w:val="24"/>
          <w:szCs w:val="24"/>
        </w:rPr>
        <w:tab/>
        <w:t xml:space="preserve">языков </w:t>
      </w:r>
      <w:r w:rsidRPr="005848E7">
        <w:rPr>
          <w:rFonts w:ascii="Times New Roman" w:hAnsi="Times New Roman" w:cs="Times New Roman"/>
          <w:sz w:val="24"/>
          <w:szCs w:val="24"/>
        </w:rPr>
        <w:tab/>
        <w:t xml:space="preserve">с </w:t>
      </w:r>
      <w:r w:rsidRPr="005848E7">
        <w:rPr>
          <w:rFonts w:ascii="Times New Roman" w:hAnsi="Times New Roman" w:cs="Times New Roman"/>
          <w:sz w:val="24"/>
          <w:szCs w:val="24"/>
        </w:rPr>
        <w:tab/>
        <w:t xml:space="preserve">последующей сертификацией;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б) самостоятельное освоение глав, разделов и тем учебных предметов;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в) самостоятельное обучение в заочных и дистанционных школах и университетах;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д) самостоятельное взаимодействие с источниками ресурсов: информационными источниками, фондами, представителями власти и т. п.;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е) самостоятельное управление ресурсами, в том числе нематериальными; </w:t>
      </w:r>
    </w:p>
    <w:p w:rsidR="005848E7" w:rsidRPr="005848E7" w:rsidRDefault="005848E7" w:rsidP="005848E7">
      <w:pPr>
        <w:spacing w:after="43"/>
        <w:ind w:left="-5" w:right="9"/>
        <w:rPr>
          <w:rFonts w:ascii="Times New Roman" w:hAnsi="Times New Roman" w:cs="Times New Roman"/>
          <w:sz w:val="24"/>
          <w:szCs w:val="24"/>
        </w:rPr>
      </w:pPr>
      <w:r w:rsidRPr="005848E7">
        <w:rPr>
          <w:rFonts w:ascii="Times New Roman" w:hAnsi="Times New Roman" w:cs="Times New Roman"/>
          <w:sz w:val="24"/>
          <w:szCs w:val="24"/>
        </w:rPr>
        <w:t xml:space="preserve">ж) презентация результатов проектной работы на различных этапах ее реализации.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2.1.4. </w:t>
      </w:r>
      <w:r w:rsidRPr="003969ED">
        <w:rPr>
          <w:rFonts w:ascii="Times New Roman" w:hAnsi="Times New Roman" w:cs="Times New Roman"/>
          <w:b/>
          <w:sz w:val="24"/>
          <w:szCs w:val="24"/>
        </w:rPr>
        <w:t xml:space="preserve">Описание </w:t>
      </w:r>
      <w:r w:rsidRPr="003969ED">
        <w:rPr>
          <w:rFonts w:ascii="Times New Roman" w:hAnsi="Times New Roman" w:cs="Times New Roman"/>
          <w:b/>
          <w:sz w:val="24"/>
          <w:szCs w:val="24"/>
        </w:rPr>
        <w:tab/>
        <w:t xml:space="preserve">особенностей </w:t>
      </w:r>
      <w:r w:rsidRPr="003969ED">
        <w:rPr>
          <w:rFonts w:ascii="Times New Roman" w:hAnsi="Times New Roman" w:cs="Times New Roman"/>
          <w:b/>
          <w:sz w:val="24"/>
          <w:szCs w:val="24"/>
        </w:rPr>
        <w:tab/>
        <w:t xml:space="preserve">учебно-исследовательской </w:t>
      </w:r>
      <w:r w:rsidRPr="003969ED">
        <w:rPr>
          <w:rFonts w:ascii="Times New Roman" w:hAnsi="Times New Roman" w:cs="Times New Roman"/>
          <w:b/>
          <w:sz w:val="24"/>
          <w:szCs w:val="24"/>
        </w:rPr>
        <w:tab/>
        <w:t xml:space="preserve">и </w:t>
      </w:r>
      <w:r w:rsidRPr="003969ED">
        <w:rPr>
          <w:rFonts w:ascii="Times New Roman" w:hAnsi="Times New Roman" w:cs="Times New Roman"/>
          <w:b/>
          <w:sz w:val="24"/>
          <w:szCs w:val="24"/>
        </w:rPr>
        <w:tab/>
        <w:t>проектной деятельности обучающихся</w:t>
      </w:r>
      <w:r w:rsidRPr="005848E7">
        <w:rPr>
          <w:rFonts w:ascii="Times New Roman" w:hAnsi="Times New Roman" w:cs="Times New Roman"/>
          <w:sz w:val="24"/>
          <w:szCs w:val="24"/>
        </w:rPr>
        <w:t xml:space="preserve">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2.1.5. </w:t>
      </w:r>
      <w:r w:rsidRPr="003969ED">
        <w:rPr>
          <w:rFonts w:ascii="Times New Roman" w:hAnsi="Times New Roman" w:cs="Times New Roman"/>
          <w:b/>
          <w:sz w:val="24"/>
          <w:szCs w:val="24"/>
        </w:rPr>
        <w:t xml:space="preserve">Описание </w:t>
      </w:r>
      <w:r w:rsidRPr="003969ED">
        <w:rPr>
          <w:rFonts w:ascii="Times New Roman" w:hAnsi="Times New Roman" w:cs="Times New Roman"/>
          <w:b/>
          <w:sz w:val="24"/>
          <w:szCs w:val="24"/>
        </w:rPr>
        <w:tab/>
        <w:t xml:space="preserve">основных </w:t>
      </w:r>
      <w:r w:rsidRPr="003969ED">
        <w:rPr>
          <w:rFonts w:ascii="Times New Roman" w:hAnsi="Times New Roman" w:cs="Times New Roman"/>
          <w:b/>
          <w:sz w:val="24"/>
          <w:szCs w:val="24"/>
        </w:rPr>
        <w:tab/>
        <w:t xml:space="preserve">направлений </w:t>
      </w:r>
      <w:r w:rsidRPr="003969ED">
        <w:rPr>
          <w:rFonts w:ascii="Times New Roman" w:hAnsi="Times New Roman" w:cs="Times New Roman"/>
          <w:b/>
          <w:sz w:val="24"/>
          <w:szCs w:val="24"/>
        </w:rPr>
        <w:tab/>
        <w:t xml:space="preserve">учебно-исследовательской </w:t>
      </w:r>
      <w:r w:rsidRPr="003969ED">
        <w:rPr>
          <w:rFonts w:ascii="Times New Roman" w:hAnsi="Times New Roman" w:cs="Times New Roman"/>
          <w:b/>
          <w:sz w:val="24"/>
          <w:szCs w:val="24"/>
        </w:rPr>
        <w:tab/>
        <w:t xml:space="preserve">и </w:t>
      </w:r>
      <w:r w:rsidRPr="003969ED">
        <w:rPr>
          <w:rFonts w:ascii="Times New Roman" w:hAnsi="Times New Roman" w:cs="Times New Roman"/>
          <w:b/>
          <w:sz w:val="24"/>
          <w:szCs w:val="24"/>
        </w:rPr>
        <w:tab/>
        <w:t>проектной деятельности обучающихся</w:t>
      </w:r>
      <w:r w:rsidRPr="005848E7">
        <w:rPr>
          <w:rFonts w:ascii="Times New Roman" w:hAnsi="Times New Roman" w:cs="Times New Roman"/>
          <w:sz w:val="24"/>
          <w:szCs w:val="24"/>
        </w:rPr>
        <w:t xml:space="preserve">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Возможными направлениями проектной и учебно-исследовательской деятельности являются: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исследовательское;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инженерное;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прикладное;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бизнес-проектирование;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информационное;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социальное;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игровое;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творческое. </w:t>
      </w:r>
    </w:p>
    <w:p w:rsidR="005848E7" w:rsidRPr="005848E7" w:rsidRDefault="005848E7" w:rsidP="005848E7">
      <w:pPr>
        <w:ind w:left="370" w:right="9"/>
        <w:rPr>
          <w:rFonts w:ascii="Times New Roman" w:hAnsi="Times New Roman" w:cs="Times New Roman"/>
          <w:sz w:val="24"/>
          <w:szCs w:val="24"/>
        </w:rPr>
      </w:pPr>
      <w:r w:rsidRPr="005848E7">
        <w:rPr>
          <w:rFonts w:ascii="Times New Roman" w:hAnsi="Times New Roman" w:cs="Times New Roman"/>
          <w:sz w:val="24"/>
          <w:szCs w:val="24"/>
        </w:rPr>
        <w:t xml:space="preserve">На уровне среднего общего образования приоритетными направлениями являются: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социальное;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бизнес-проектирование;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исследовательское; </w:t>
      </w:r>
    </w:p>
    <w:p w:rsidR="005848E7" w:rsidRPr="005848E7" w:rsidRDefault="005848E7" w:rsidP="005848E7">
      <w:pPr>
        <w:numPr>
          <w:ilvl w:val="0"/>
          <w:numId w:val="84"/>
        </w:numPr>
        <w:spacing w:after="2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инженерное; </w:t>
      </w:r>
    </w:p>
    <w:p w:rsidR="005848E7" w:rsidRPr="005848E7" w:rsidRDefault="005848E7" w:rsidP="005848E7">
      <w:pPr>
        <w:numPr>
          <w:ilvl w:val="0"/>
          <w:numId w:val="84"/>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информационное.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2.1.6. </w:t>
      </w:r>
      <w:r w:rsidRPr="003969ED">
        <w:rPr>
          <w:rFonts w:ascii="Times New Roman" w:hAnsi="Times New Roman" w:cs="Times New Roman"/>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r w:rsidRPr="005848E7">
        <w:rPr>
          <w:rFonts w:ascii="Times New Roman" w:hAnsi="Times New Roman" w:cs="Times New Roman"/>
          <w:sz w:val="24"/>
          <w:szCs w:val="24"/>
        </w:rPr>
        <w:t xml:space="preserve">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В результате учебно-исследовательской и проектной деятельности обучающиеся получат представление: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 том, чем отличаются исследования в гуманитарных областях от исследований в естественных науках;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 истории науки; </w:t>
      </w:r>
    </w:p>
    <w:p w:rsidR="005848E7" w:rsidRPr="005848E7" w:rsidRDefault="005848E7" w:rsidP="005848E7">
      <w:pPr>
        <w:numPr>
          <w:ilvl w:val="0"/>
          <w:numId w:val="85"/>
        </w:numPr>
        <w:spacing w:after="2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 новейших разработках в области науки и технологий;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Обучающийся сможет: </w:t>
      </w:r>
    </w:p>
    <w:p w:rsidR="005848E7" w:rsidRPr="005848E7" w:rsidRDefault="005848E7" w:rsidP="005848E7">
      <w:pPr>
        <w:numPr>
          <w:ilvl w:val="0"/>
          <w:numId w:val="85"/>
        </w:numPr>
        <w:spacing w:after="36"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решать задачи, находящиеся на стыке нескольких учебных дисциплин;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использовать </w:t>
      </w:r>
      <w:r w:rsidRPr="005848E7">
        <w:rPr>
          <w:rFonts w:ascii="Times New Roman" w:hAnsi="Times New Roman" w:cs="Times New Roman"/>
          <w:sz w:val="24"/>
          <w:szCs w:val="24"/>
        </w:rPr>
        <w:tab/>
        <w:t xml:space="preserve">основной </w:t>
      </w:r>
      <w:r w:rsidRPr="005848E7">
        <w:rPr>
          <w:rFonts w:ascii="Times New Roman" w:hAnsi="Times New Roman" w:cs="Times New Roman"/>
          <w:sz w:val="24"/>
          <w:szCs w:val="24"/>
        </w:rPr>
        <w:tab/>
        <w:t xml:space="preserve">алгоритм </w:t>
      </w:r>
      <w:r w:rsidRPr="005848E7">
        <w:rPr>
          <w:rFonts w:ascii="Times New Roman" w:hAnsi="Times New Roman" w:cs="Times New Roman"/>
          <w:sz w:val="24"/>
          <w:szCs w:val="24"/>
        </w:rPr>
        <w:tab/>
        <w:t xml:space="preserve">исследования </w:t>
      </w:r>
      <w:r w:rsidRPr="005848E7">
        <w:rPr>
          <w:rFonts w:ascii="Times New Roman" w:hAnsi="Times New Roman" w:cs="Times New Roman"/>
          <w:sz w:val="24"/>
          <w:szCs w:val="24"/>
        </w:rPr>
        <w:tab/>
        <w:t xml:space="preserve">при </w:t>
      </w:r>
      <w:r w:rsidRPr="005848E7">
        <w:rPr>
          <w:rFonts w:ascii="Times New Roman" w:hAnsi="Times New Roman" w:cs="Times New Roman"/>
          <w:sz w:val="24"/>
          <w:szCs w:val="24"/>
        </w:rPr>
        <w:tab/>
        <w:t xml:space="preserve">решении </w:t>
      </w:r>
      <w:r w:rsidRPr="005848E7">
        <w:rPr>
          <w:rFonts w:ascii="Times New Roman" w:hAnsi="Times New Roman" w:cs="Times New Roman"/>
          <w:sz w:val="24"/>
          <w:szCs w:val="24"/>
        </w:rPr>
        <w:tab/>
        <w:t xml:space="preserve">своих </w:t>
      </w:r>
      <w:r w:rsidRPr="005848E7">
        <w:rPr>
          <w:rFonts w:ascii="Times New Roman" w:hAnsi="Times New Roman" w:cs="Times New Roman"/>
          <w:sz w:val="24"/>
          <w:szCs w:val="24"/>
        </w:rPr>
        <w:tab/>
        <w:t xml:space="preserve">учебнопознавательных задач;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использовать основные принципы проектной деятельности при решении своих учебно-</w:t>
      </w:r>
    </w:p>
    <w:p w:rsidR="005848E7" w:rsidRPr="005848E7" w:rsidRDefault="005848E7" w:rsidP="005848E7">
      <w:pPr>
        <w:ind w:left="730" w:right="9"/>
        <w:rPr>
          <w:rFonts w:ascii="Times New Roman" w:hAnsi="Times New Roman" w:cs="Times New Roman"/>
          <w:sz w:val="24"/>
          <w:szCs w:val="24"/>
        </w:rPr>
      </w:pPr>
      <w:r w:rsidRPr="005848E7">
        <w:rPr>
          <w:rFonts w:ascii="Times New Roman" w:hAnsi="Times New Roman" w:cs="Times New Roman"/>
          <w:sz w:val="24"/>
          <w:szCs w:val="24"/>
        </w:rPr>
        <w:t xml:space="preserve">познавательных задач и задач, возникающих в культурной и социальной жизни;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использовать элементы математического моделирования при решении исследовательских задач;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использовать элементы математического анализа для интерпретации результатов, полученных в ходе учебно-исследовательской работы.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оценивать ресурсы, в том числе и нематериальные (такие, как время), необходимые для достижения поставленной цели;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5848E7" w:rsidRPr="005848E7" w:rsidRDefault="005848E7" w:rsidP="005848E7">
      <w:pPr>
        <w:numPr>
          <w:ilvl w:val="0"/>
          <w:numId w:val="85"/>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2.1.7. </w:t>
      </w:r>
      <w:r w:rsidRPr="003969ED">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5848E7">
        <w:rPr>
          <w:rFonts w:ascii="Times New Roman" w:hAnsi="Times New Roman" w:cs="Times New Roman"/>
          <w:sz w:val="24"/>
          <w:szCs w:val="24"/>
        </w:rPr>
        <w:t xml:space="preserve">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5848E7" w:rsidRPr="005848E7" w:rsidRDefault="005848E7" w:rsidP="005848E7">
      <w:pPr>
        <w:ind w:left="370" w:right="9"/>
        <w:rPr>
          <w:rFonts w:ascii="Times New Roman" w:hAnsi="Times New Roman" w:cs="Times New Roman"/>
          <w:sz w:val="24"/>
          <w:szCs w:val="24"/>
        </w:rPr>
      </w:pPr>
      <w:r w:rsidRPr="005848E7">
        <w:rPr>
          <w:rFonts w:ascii="Times New Roman" w:hAnsi="Times New Roman" w:cs="Times New Roman"/>
          <w:sz w:val="24"/>
          <w:szCs w:val="24"/>
        </w:rPr>
        <w:t xml:space="preserve">Условия включают: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5848E7" w:rsidRPr="005848E7" w:rsidRDefault="005848E7" w:rsidP="005848E7">
      <w:pPr>
        <w:numPr>
          <w:ilvl w:val="0"/>
          <w:numId w:val="86"/>
        </w:numPr>
        <w:spacing w:after="5" w:line="279"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непрерывность </w:t>
      </w:r>
      <w:r w:rsidRPr="005848E7">
        <w:rPr>
          <w:rFonts w:ascii="Times New Roman" w:hAnsi="Times New Roman" w:cs="Times New Roman"/>
          <w:sz w:val="24"/>
          <w:szCs w:val="24"/>
        </w:rPr>
        <w:tab/>
        <w:t xml:space="preserve">профессионального </w:t>
      </w:r>
      <w:r w:rsidRPr="005848E7">
        <w:rPr>
          <w:rFonts w:ascii="Times New Roman" w:hAnsi="Times New Roman" w:cs="Times New Roman"/>
          <w:sz w:val="24"/>
          <w:szCs w:val="24"/>
        </w:rPr>
        <w:tab/>
        <w:t xml:space="preserve">развития </w:t>
      </w:r>
      <w:r w:rsidRPr="005848E7">
        <w:rPr>
          <w:rFonts w:ascii="Times New Roman" w:hAnsi="Times New Roman" w:cs="Times New Roman"/>
          <w:sz w:val="24"/>
          <w:szCs w:val="24"/>
        </w:rPr>
        <w:tab/>
        <w:t xml:space="preserve">педагогических </w:t>
      </w:r>
      <w:r w:rsidRPr="005848E7">
        <w:rPr>
          <w:rFonts w:ascii="Times New Roman" w:hAnsi="Times New Roman" w:cs="Times New Roman"/>
          <w:sz w:val="24"/>
          <w:szCs w:val="24"/>
        </w:rPr>
        <w:tab/>
        <w:t xml:space="preserve">работников образовательной организации, реализующей образовательную программу среднего общего образования.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Педагогические кадры имеют необходимый уровень подготовки для реализации программы УУД, что может включать следующее: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владеют представлениями о возрастных особенностях обучающихся начальной, основной и старшей школы;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прошли курсы повышения квалификации, посвященные ФГОС;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осуществляют формирование УУД в рамках проектной, исследовательской деятельности;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характер взаимодействия педагога и обучающегося не противоречит представлениям об условиях формирования УУД;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5848E7" w:rsidRPr="005848E7" w:rsidRDefault="005848E7" w:rsidP="005848E7">
      <w:pPr>
        <w:numPr>
          <w:ilvl w:val="0"/>
          <w:numId w:val="86"/>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педагоги умеют применять инструментарий для оценки качества формирования УУД в рамках одного или нескольких предметов.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возможности вовлечения обучающихся в разнообразную исследовательскую деятельность; </w:t>
      </w:r>
    </w:p>
    <w:p w:rsidR="005848E7" w:rsidRPr="005848E7" w:rsidRDefault="005848E7" w:rsidP="005848E7">
      <w:pPr>
        <w:numPr>
          <w:ilvl w:val="0"/>
          <w:numId w:val="87"/>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2.1.8</w:t>
      </w:r>
      <w:r w:rsidRPr="003969ED">
        <w:rPr>
          <w:rFonts w:ascii="Times New Roman" w:hAnsi="Times New Roman" w:cs="Times New Roman"/>
          <w:b/>
          <w:sz w:val="24"/>
          <w:szCs w:val="24"/>
        </w:rPr>
        <w:t>. Методика и инструментарий оценки успешности освоения и применения обучающимися универсальных учебных действий</w:t>
      </w:r>
      <w:r w:rsidRPr="005848E7">
        <w:rPr>
          <w:rFonts w:ascii="Times New Roman" w:hAnsi="Times New Roman" w:cs="Times New Roman"/>
          <w:sz w:val="24"/>
          <w:szCs w:val="24"/>
        </w:rPr>
        <w:t xml:space="preserve">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Образовательное событие как формат оценки успешности освоения и применения обучающимися универсальных учебных действий </w:t>
      </w:r>
    </w:p>
    <w:p w:rsidR="005848E7" w:rsidRPr="005848E7" w:rsidRDefault="005848E7" w:rsidP="005848E7">
      <w:pPr>
        <w:ind w:left="370" w:right="9"/>
        <w:rPr>
          <w:rFonts w:ascii="Times New Roman" w:hAnsi="Times New Roman" w:cs="Times New Roman"/>
          <w:sz w:val="24"/>
          <w:szCs w:val="24"/>
        </w:rPr>
      </w:pPr>
      <w:r w:rsidRPr="005848E7">
        <w:rPr>
          <w:rFonts w:ascii="Times New Roman" w:hAnsi="Times New Roman" w:cs="Times New Roman"/>
          <w:sz w:val="24"/>
          <w:szCs w:val="24"/>
        </w:rPr>
        <w:t xml:space="preserve">Материал образовательного события носит полидисциплинарный характер; </w:t>
      </w:r>
    </w:p>
    <w:p w:rsidR="005848E7" w:rsidRPr="005848E7" w:rsidRDefault="005848E7" w:rsidP="005848E7">
      <w:pPr>
        <w:numPr>
          <w:ilvl w:val="0"/>
          <w:numId w:val="8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5848E7" w:rsidRPr="005848E7" w:rsidRDefault="005848E7" w:rsidP="005848E7">
      <w:pPr>
        <w:numPr>
          <w:ilvl w:val="0"/>
          <w:numId w:val="8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5848E7" w:rsidRPr="005848E7" w:rsidRDefault="005848E7" w:rsidP="005848E7">
      <w:pPr>
        <w:numPr>
          <w:ilvl w:val="0"/>
          <w:numId w:val="88"/>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5848E7" w:rsidRPr="005848E7" w:rsidRDefault="005848E7" w:rsidP="005848E7">
      <w:pPr>
        <w:numPr>
          <w:ilvl w:val="0"/>
          <w:numId w:val="8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 </w:t>
      </w:r>
    </w:p>
    <w:p w:rsidR="005848E7" w:rsidRPr="005848E7" w:rsidRDefault="005848E7" w:rsidP="005848E7">
      <w:pPr>
        <w:numPr>
          <w:ilvl w:val="0"/>
          <w:numId w:val="8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 </w:t>
      </w:r>
    </w:p>
    <w:p w:rsidR="005848E7" w:rsidRPr="005848E7" w:rsidRDefault="005848E7" w:rsidP="005848E7">
      <w:pPr>
        <w:numPr>
          <w:ilvl w:val="0"/>
          <w:numId w:val="8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5848E7" w:rsidRPr="005848E7" w:rsidRDefault="005848E7" w:rsidP="005848E7">
      <w:pPr>
        <w:numPr>
          <w:ilvl w:val="0"/>
          <w:numId w:val="8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5848E7" w:rsidRPr="005848E7" w:rsidRDefault="005848E7" w:rsidP="005848E7">
      <w:pPr>
        <w:numPr>
          <w:ilvl w:val="0"/>
          <w:numId w:val="89"/>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Защита проекта как формат оценки успешности освоения и применения обучающимися универсальных учебных действий </w:t>
      </w:r>
    </w:p>
    <w:p w:rsidR="005848E7" w:rsidRPr="005848E7" w:rsidRDefault="005848E7" w:rsidP="005848E7">
      <w:pPr>
        <w:spacing w:line="279" w:lineRule="auto"/>
        <w:ind w:left="370" w:right="2290"/>
        <w:rPr>
          <w:rFonts w:ascii="Times New Roman" w:hAnsi="Times New Roman" w:cs="Times New Roman"/>
          <w:sz w:val="24"/>
          <w:szCs w:val="24"/>
        </w:rPr>
      </w:pPr>
      <w:r w:rsidRPr="005848E7">
        <w:rPr>
          <w:rFonts w:ascii="Times New Roman" w:hAnsi="Times New Roman" w:cs="Times New Roman"/>
          <w:sz w:val="24"/>
          <w:szCs w:val="24"/>
        </w:rPr>
        <w:t xml:space="preserve">Публично должны быть представлены два элемента проектной работы: </w:t>
      </w:r>
      <w:r w:rsidRPr="005848E7">
        <w:rPr>
          <w:rFonts w:ascii="Times New Roman" w:hAnsi="Times New Roman" w:cs="Times New Roman"/>
          <w:sz w:val="24"/>
          <w:szCs w:val="24"/>
        </w:rPr>
        <w:t xml:space="preserve"> защита темы проекта (проектной идеи); </w:t>
      </w:r>
      <w:r w:rsidRPr="005848E7">
        <w:rPr>
          <w:rFonts w:ascii="Times New Roman" w:hAnsi="Times New Roman" w:cs="Times New Roman"/>
          <w:sz w:val="24"/>
          <w:szCs w:val="24"/>
        </w:rPr>
        <w:t xml:space="preserve"> защита реализованного проекта. </w:t>
      </w:r>
    </w:p>
    <w:p w:rsidR="005848E7" w:rsidRPr="005848E7" w:rsidRDefault="005848E7" w:rsidP="005848E7">
      <w:pPr>
        <w:spacing w:after="25"/>
        <w:ind w:left="370" w:right="9"/>
        <w:rPr>
          <w:rFonts w:ascii="Times New Roman" w:hAnsi="Times New Roman" w:cs="Times New Roman"/>
          <w:sz w:val="24"/>
          <w:szCs w:val="24"/>
        </w:rPr>
      </w:pPr>
      <w:r w:rsidRPr="005848E7">
        <w:rPr>
          <w:rFonts w:ascii="Times New Roman" w:hAnsi="Times New Roman" w:cs="Times New Roman"/>
          <w:sz w:val="24"/>
          <w:szCs w:val="24"/>
        </w:rPr>
        <w:t xml:space="preserve">На защите темы проекта (проектной идеи) с обучающимся обсуждаются: </w:t>
      </w:r>
    </w:p>
    <w:p w:rsidR="005848E7" w:rsidRPr="005848E7" w:rsidRDefault="005848E7" w:rsidP="005848E7">
      <w:pPr>
        <w:numPr>
          <w:ilvl w:val="0"/>
          <w:numId w:val="9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актуальность проекта; </w:t>
      </w:r>
    </w:p>
    <w:p w:rsidR="005848E7" w:rsidRPr="005848E7" w:rsidRDefault="005848E7" w:rsidP="005848E7">
      <w:pPr>
        <w:numPr>
          <w:ilvl w:val="0"/>
          <w:numId w:val="9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положительные эффекты от реализации проекта, важные как для самого автора, так и для других людей; </w:t>
      </w:r>
    </w:p>
    <w:p w:rsidR="005848E7" w:rsidRPr="005848E7" w:rsidRDefault="005848E7" w:rsidP="005848E7">
      <w:pPr>
        <w:numPr>
          <w:ilvl w:val="0"/>
          <w:numId w:val="9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ресурсы (как материальные, так и нематериальные), необходимые для реализации проекта, возможные источники ресурсов; </w:t>
      </w:r>
    </w:p>
    <w:p w:rsidR="005848E7" w:rsidRPr="005848E7" w:rsidRDefault="005848E7" w:rsidP="005848E7">
      <w:pPr>
        <w:numPr>
          <w:ilvl w:val="0"/>
          <w:numId w:val="90"/>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риски реализации проекта и сложности, которые ожидают обучающегося при реализации данного проекта.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 </w:t>
      </w:r>
    </w:p>
    <w:p w:rsidR="005848E7" w:rsidRPr="005848E7" w:rsidRDefault="005848E7" w:rsidP="005848E7">
      <w:pPr>
        <w:ind w:left="-15" w:right="9" w:firstLine="360"/>
        <w:rPr>
          <w:rFonts w:ascii="Times New Roman" w:hAnsi="Times New Roman" w:cs="Times New Roman"/>
          <w:sz w:val="24"/>
          <w:szCs w:val="24"/>
        </w:rPr>
      </w:pPr>
      <w:r w:rsidRPr="005848E7">
        <w:rPr>
          <w:rFonts w:ascii="Times New Roman" w:hAnsi="Times New Roman" w:cs="Times New Roman"/>
          <w:sz w:val="24"/>
          <w:szCs w:val="24"/>
        </w:rPr>
        <w:t xml:space="preserve">На защите реализации проекта обучающийся представляет свой реализованный проект по следующему (примерному) плану: </w:t>
      </w:r>
    </w:p>
    <w:p w:rsidR="005848E7" w:rsidRPr="005848E7" w:rsidRDefault="005848E7" w:rsidP="005848E7">
      <w:pPr>
        <w:numPr>
          <w:ilvl w:val="0"/>
          <w:numId w:val="91"/>
        </w:numPr>
        <w:spacing w:after="5" w:line="271" w:lineRule="auto"/>
        <w:ind w:right="9" w:hanging="240"/>
        <w:jc w:val="both"/>
        <w:rPr>
          <w:rFonts w:ascii="Times New Roman" w:hAnsi="Times New Roman" w:cs="Times New Roman"/>
          <w:sz w:val="24"/>
          <w:szCs w:val="24"/>
        </w:rPr>
      </w:pPr>
      <w:r w:rsidRPr="005848E7">
        <w:rPr>
          <w:rFonts w:ascii="Times New Roman" w:hAnsi="Times New Roman" w:cs="Times New Roman"/>
          <w:sz w:val="24"/>
          <w:szCs w:val="24"/>
        </w:rPr>
        <w:t xml:space="preserve">Тема и краткое описание сути проекта. </w:t>
      </w:r>
    </w:p>
    <w:p w:rsidR="005848E7" w:rsidRPr="005848E7" w:rsidRDefault="005848E7" w:rsidP="005848E7">
      <w:pPr>
        <w:numPr>
          <w:ilvl w:val="0"/>
          <w:numId w:val="91"/>
        </w:numPr>
        <w:spacing w:after="5" w:line="271" w:lineRule="auto"/>
        <w:ind w:right="9" w:hanging="240"/>
        <w:jc w:val="both"/>
        <w:rPr>
          <w:rFonts w:ascii="Times New Roman" w:hAnsi="Times New Roman" w:cs="Times New Roman"/>
          <w:sz w:val="24"/>
          <w:szCs w:val="24"/>
        </w:rPr>
      </w:pPr>
      <w:r w:rsidRPr="005848E7">
        <w:rPr>
          <w:rFonts w:ascii="Times New Roman" w:hAnsi="Times New Roman" w:cs="Times New Roman"/>
          <w:sz w:val="24"/>
          <w:szCs w:val="24"/>
        </w:rPr>
        <w:t xml:space="preserve">Актуальность проекта. </w:t>
      </w:r>
    </w:p>
    <w:p w:rsidR="005848E7" w:rsidRPr="005848E7" w:rsidRDefault="005848E7" w:rsidP="005848E7">
      <w:pPr>
        <w:numPr>
          <w:ilvl w:val="0"/>
          <w:numId w:val="91"/>
        </w:numPr>
        <w:spacing w:after="5" w:line="271" w:lineRule="auto"/>
        <w:ind w:right="9" w:hanging="240"/>
        <w:jc w:val="both"/>
        <w:rPr>
          <w:rFonts w:ascii="Times New Roman" w:hAnsi="Times New Roman" w:cs="Times New Roman"/>
          <w:sz w:val="24"/>
          <w:szCs w:val="24"/>
        </w:rPr>
      </w:pPr>
      <w:r w:rsidRPr="005848E7">
        <w:rPr>
          <w:rFonts w:ascii="Times New Roman" w:hAnsi="Times New Roman" w:cs="Times New Roman"/>
          <w:sz w:val="24"/>
          <w:szCs w:val="24"/>
        </w:rPr>
        <w:t xml:space="preserve">Положительные эффекты от реализации проекта, которые получат как сам автор, так и другие люди. </w:t>
      </w:r>
    </w:p>
    <w:p w:rsidR="005848E7" w:rsidRPr="005848E7" w:rsidRDefault="005848E7" w:rsidP="005848E7">
      <w:pPr>
        <w:numPr>
          <w:ilvl w:val="0"/>
          <w:numId w:val="91"/>
        </w:numPr>
        <w:spacing w:after="5" w:line="271" w:lineRule="auto"/>
        <w:ind w:right="9" w:hanging="240"/>
        <w:jc w:val="both"/>
        <w:rPr>
          <w:rFonts w:ascii="Times New Roman" w:hAnsi="Times New Roman" w:cs="Times New Roman"/>
          <w:sz w:val="24"/>
          <w:szCs w:val="24"/>
        </w:rPr>
      </w:pPr>
      <w:r w:rsidRPr="005848E7">
        <w:rPr>
          <w:rFonts w:ascii="Times New Roman" w:hAnsi="Times New Roman" w:cs="Times New Roman"/>
          <w:sz w:val="24"/>
          <w:szCs w:val="24"/>
        </w:rPr>
        <w:lastRenderedPageBreak/>
        <w:t xml:space="preserve">Ресурсы (материальные и нематериальные), которые были привлечены для реализации проекта, а также источники этих ресурсов. </w:t>
      </w:r>
    </w:p>
    <w:p w:rsidR="005848E7" w:rsidRPr="005848E7" w:rsidRDefault="005848E7" w:rsidP="005848E7">
      <w:pPr>
        <w:numPr>
          <w:ilvl w:val="0"/>
          <w:numId w:val="91"/>
        </w:numPr>
        <w:spacing w:after="5" w:line="271" w:lineRule="auto"/>
        <w:ind w:right="9" w:hanging="240"/>
        <w:jc w:val="both"/>
        <w:rPr>
          <w:rFonts w:ascii="Times New Roman" w:hAnsi="Times New Roman" w:cs="Times New Roman"/>
          <w:sz w:val="24"/>
          <w:szCs w:val="24"/>
        </w:rPr>
      </w:pPr>
      <w:r w:rsidRPr="005848E7">
        <w:rPr>
          <w:rFonts w:ascii="Times New Roman" w:hAnsi="Times New Roman" w:cs="Times New Roman"/>
          <w:sz w:val="24"/>
          <w:szCs w:val="24"/>
        </w:rPr>
        <w:t xml:space="preserve">Ход реализации проекта. </w:t>
      </w:r>
    </w:p>
    <w:p w:rsidR="005848E7" w:rsidRPr="005848E7" w:rsidRDefault="005848E7" w:rsidP="005848E7">
      <w:pPr>
        <w:numPr>
          <w:ilvl w:val="0"/>
          <w:numId w:val="91"/>
        </w:numPr>
        <w:spacing w:after="5" w:line="271" w:lineRule="auto"/>
        <w:ind w:right="9" w:hanging="240"/>
        <w:jc w:val="both"/>
        <w:rPr>
          <w:rFonts w:ascii="Times New Roman" w:hAnsi="Times New Roman" w:cs="Times New Roman"/>
          <w:sz w:val="24"/>
          <w:szCs w:val="24"/>
        </w:rPr>
      </w:pPr>
      <w:r w:rsidRPr="005848E7">
        <w:rPr>
          <w:rFonts w:ascii="Times New Roman" w:hAnsi="Times New Roman" w:cs="Times New Roman"/>
          <w:sz w:val="24"/>
          <w:szCs w:val="24"/>
        </w:rPr>
        <w:t xml:space="preserve">Риски реализации проекта и сложности, которые обучающемуся удалось преодолеть в ходе его реализации.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оценивание производится на основе критериальной модели;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результаты оценивания универсальных учебных действий в формате, принятом школой доводятся до сведения обучающихся. </w:t>
      </w:r>
    </w:p>
    <w:p w:rsidR="005848E7" w:rsidRPr="005848E7" w:rsidRDefault="005848E7" w:rsidP="005848E7">
      <w:pPr>
        <w:ind w:left="-5" w:right="4"/>
        <w:rPr>
          <w:rFonts w:ascii="Times New Roman" w:hAnsi="Times New Roman" w:cs="Times New Roman"/>
          <w:sz w:val="24"/>
          <w:szCs w:val="24"/>
        </w:rPr>
      </w:pPr>
      <w:r w:rsidRPr="005848E7">
        <w:rPr>
          <w:rFonts w:ascii="Times New Roman" w:hAnsi="Times New Roman" w:cs="Times New Roman"/>
          <w:sz w:val="24"/>
          <w:szCs w:val="24"/>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из различных областей знаний.  </w:t>
      </w:r>
    </w:p>
    <w:p w:rsidR="005848E7" w:rsidRPr="005848E7" w:rsidRDefault="005848E7" w:rsidP="005848E7">
      <w:pPr>
        <w:ind w:left="718" w:right="9"/>
        <w:rPr>
          <w:rFonts w:ascii="Times New Roman" w:hAnsi="Times New Roman" w:cs="Times New Roman"/>
          <w:sz w:val="24"/>
          <w:szCs w:val="24"/>
        </w:rPr>
      </w:pPr>
      <w:r w:rsidRPr="005848E7">
        <w:rPr>
          <w:rFonts w:ascii="Times New Roman" w:hAnsi="Times New Roman" w:cs="Times New Roman"/>
          <w:sz w:val="24"/>
          <w:szCs w:val="24"/>
        </w:rPr>
        <w:t xml:space="preserve">Исследовательские проекты могут иметь следующие направления: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естественно-научные исследования;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исследования в гуманитарных областях (в том числе выходящих за рамки школьной программы, например в психологии, социологии);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экономические исследования;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социальные исследования; </w:t>
      </w:r>
    </w:p>
    <w:p w:rsidR="005848E7" w:rsidRPr="005848E7" w:rsidRDefault="005848E7" w:rsidP="005848E7">
      <w:pPr>
        <w:numPr>
          <w:ilvl w:val="2"/>
          <w:numId w:val="92"/>
        </w:numPr>
        <w:spacing w:after="5" w:line="271" w:lineRule="auto"/>
        <w:ind w:right="9" w:hanging="348"/>
        <w:jc w:val="both"/>
        <w:rPr>
          <w:rFonts w:ascii="Times New Roman" w:hAnsi="Times New Roman" w:cs="Times New Roman"/>
          <w:sz w:val="24"/>
          <w:szCs w:val="24"/>
        </w:rPr>
      </w:pPr>
      <w:r w:rsidRPr="005848E7">
        <w:rPr>
          <w:rFonts w:ascii="Times New Roman" w:hAnsi="Times New Roman" w:cs="Times New Roman"/>
          <w:sz w:val="24"/>
          <w:szCs w:val="24"/>
        </w:rPr>
        <w:t xml:space="preserve">научно-технические исследования.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lastRenderedPageBreak/>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5848E7" w:rsidRPr="00E46FC4" w:rsidRDefault="005848E7" w:rsidP="005848E7">
      <w:pPr>
        <w:ind w:left="-5" w:right="4"/>
        <w:rPr>
          <w:rFonts w:ascii="Times New Roman" w:hAnsi="Times New Roman" w:cs="Times New Roman"/>
          <w:b/>
          <w:sz w:val="24"/>
          <w:szCs w:val="24"/>
        </w:rPr>
      </w:pPr>
      <w:r w:rsidRPr="00E46FC4">
        <w:rPr>
          <w:rFonts w:ascii="Times New Roman" w:hAnsi="Times New Roman" w:cs="Times New Roman"/>
          <w:b/>
          <w:sz w:val="24"/>
          <w:szCs w:val="24"/>
        </w:rPr>
        <w:t xml:space="preserve">2.2. Программы отдельных учебных предметов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Программы учебных предметов, курсов и курсов внеурочной деятельности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5848E7" w:rsidRPr="005848E7" w:rsidRDefault="005848E7" w:rsidP="005848E7">
      <w:pPr>
        <w:ind w:left="-5" w:right="9"/>
        <w:rPr>
          <w:rFonts w:ascii="Times New Roman" w:hAnsi="Times New Roman" w:cs="Times New Roman"/>
          <w:sz w:val="24"/>
          <w:szCs w:val="24"/>
        </w:rPr>
      </w:pPr>
      <w:r w:rsidRPr="005848E7">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5848E7" w:rsidRPr="005848E7" w:rsidRDefault="005848E7" w:rsidP="005848E7">
      <w:pPr>
        <w:ind w:left="-15" w:right="9" w:firstLine="708"/>
        <w:rPr>
          <w:rFonts w:ascii="Times New Roman" w:hAnsi="Times New Roman" w:cs="Times New Roman"/>
          <w:sz w:val="24"/>
          <w:szCs w:val="24"/>
        </w:rPr>
      </w:pPr>
      <w:r w:rsidRPr="005848E7">
        <w:rPr>
          <w:rFonts w:ascii="Times New Roman" w:hAnsi="Times New Roman" w:cs="Times New Roman"/>
          <w:sz w:val="24"/>
          <w:szCs w:val="24"/>
        </w:rPr>
        <w:t xml:space="preserve">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5848E7" w:rsidRDefault="005848E7" w:rsidP="005848E7">
      <w:pPr>
        <w:ind w:left="708" w:right="9"/>
        <w:rPr>
          <w:rFonts w:ascii="Times New Roman" w:hAnsi="Times New Roman" w:cs="Times New Roman"/>
          <w:sz w:val="24"/>
          <w:szCs w:val="24"/>
        </w:rPr>
      </w:pPr>
      <w:r w:rsidRPr="005848E7">
        <w:rPr>
          <w:rFonts w:ascii="Times New Roman" w:hAnsi="Times New Roman" w:cs="Times New Roman"/>
          <w:sz w:val="24"/>
          <w:szCs w:val="24"/>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МО, принимаются Педагогическим советом и утверждаются директором МБОУ «СОШ № 22</w:t>
      </w:r>
      <w:r w:rsidR="00CD75A4">
        <w:rPr>
          <w:rFonts w:ascii="Times New Roman" w:hAnsi="Times New Roman" w:cs="Times New Roman"/>
          <w:sz w:val="24"/>
          <w:szCs w:val="24"/>
        </w:rPr>
        <w:t>0»</w:t>
      </w:r>
    </w:p>
    <w:p w:rsidR="002B5A5C" w:rsidRPr="002B5A5C" w:rsidRDefault="002B5A5C" w:rsidP="002B5A5C">
      <w:pPr>
        <w:tabs>
          <w:tab w:val="center" w:pos="2273"/>
        </w:tabs>
        <w:spacing w:after="30"/>
        <w:ind w:left="-15"/>
        <w:rPr>
          <w:rFonts w:ascii="Times New Roman" w:hAnsi="Times New Roman" w:cs="Times New Roman"/>
          <w:sz w:val="24"/>
          <w:szCs w:val="24"/>
        </w:rPr>
      </w:pPr>
      <w:r w:rsidRPr="002B5A5C">
        <w:rPr>
          <w:rFonts w:ascii="Times New Roman" w:hAnsi="Times New Roman" w:cs="Times New Roman"/>
          <w:sz w:val="24"/>
          <w:szCs w:val="24"/>
        </w:rPr>
        <w:t xml:space="preserve">Рабочие программы содержат:  </w:t>
      </w:r>
    </w:p>
    <w:p w:rsidR="002B5A5C" w:rsidRPr="002B5A5C" w:rsidRDefault="002B5A5C" w:rsidP="002B5A5C">
      <w:pPr>
        <w:numPr>
          <w:ilvl w:val="0"/>
          <w:numId w:val="93"/>
        </w:numPr>
        <w:spacing w:after="26"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планируемые результаты освоения учебных предметов, курсов;   </w:t>
      </w:r>
    </w:p>
    <w:p w:rsidR="002B5A5C" w:rsidRPr="002B5A5C" w:rsidRDefault="002B5A5C" w:rsidP="002B5A5C">
      <w:pPr>
        <w:numPr>
          <w:ilvl w:val="0"/>
          <w:numId w:val="93"/>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содержание учебных предметов, курсов;   </w:t>
      </w:r>
    </w:p>
    <w:p w:rsidR="002B5A5C" w:rsidRPr="002B5A5C" w:rsidRDefault="002B5A5C" w:rsidP="002B5A5C">
      <w:pPr>
        <w:numPr>
          <w:ilvl w:val="0"/>
          <w:numId w:val="93"/>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тематическое планирование с указанием количества часов, отводимых на освоение каждой темы.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Рабочие программы отдельных предметов курсов </w:t>
      </w:r>
    </w:p>
    <w:p w:rsidR="002B5A5C" w:rsidRPr="002B5A5C" w:rsidRDefault="002B5A5C" w:rsidP="002B5A5C">
      <w:pPr>
        <w:spacing w:after="0"/>
        <w:rPr>
          <w:rFonts w:ascii="Times New Roman" w:hAnsi="Times New Roman" w:cs="Times New Roman"/>
          <w:sz w:val="24"/>
          <w:szCs w:val="24"/>
        </w:rPr>
      </w:pPr>
      <w:r w:rsidRPr="002B5A5C">
        <w:rPr>
          <w:rFonts w:ascii="Times New Roman" w:hAnsi="Times New Roman" w:cs="Times New Roman"/>
          <w:sz w:val="24"/>
          <w:szCs w:val="24"/>
        </w:rPr>
        <w:t xml:space="preserve">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Русский язык </w:t>
      </w:r>
    </w:p>
    <w:p w:rsidR="002B5A5C" w:rsidRPr="002B5A5C" w:rsidRDefault="002B5A5C" w:rsidP="002B5A5C">
      <w:pPr>
        <w:spacing w:after="0"/>
        <w:rPr>
          <w:rFonts w:ascii="Times New Roman" w:hAnsi="Times New Roman" w:cs="Times New Roman"/>
          <w:sz w:val="24"/>
          <w:szCs w:val="24"/>
        </w:rPr>
      </w:pPr>
      <w:r w:rsidRPr="002B5A5C">
        <w:rPr>
          <w:rFonts w:ascii="Times New Roman" w:hAnsi="Times New Roman" w:cs="Times New Roman"/>
          <w:sz w:val="24"/>
          <w:szCs w:val="24"/>
        </w:rPr>
        <w:lastRenderedPageBreak/>
        <w:t xml:space="preserve">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2B5A5C" w:rsidRPr="002B5A5C" w:rsidRDefault="002B5A5C" w:rsidP="002B5A5C">
      <w:pPr>
        <w:ind w:left="718" w:right="9"/>
        <w:rPr>
          <w:rFonts w:ascii="Times New Roman" w:hAnsi="Times New Roman" w:cs="Times New Roman"/>
          <w:sz w:val="24"/>
          <w:szCs w:val="24"/>
        </w:rPr>
      </w:pPr>
      <w:r w:rsidRPr="002B5A5C">
        <w:rPr>
          <w:rFonts w:ascii="Times New Roman" w:hAnsi="Times New Roman" w:cs="Times New Roman"/>
          <w:sz w:val="24"/>
          <w:szCs w:val="24"/>
        </w:rPr>
        <w:t xml:space="preserve">Главными задачами реализации программы являются: </w:t>
      </w:r>
    </w:p>
    <w:p w:rsidR="002B5A5C" w:rsidRPr="002B5A5C" w:rsidRDefault="002B5A5C" w:rsidP="002B5A5C">
      <w:pPr>
        <w:numPr>
          <w:ilvl w:val="0"/>
          <w:numId w:val="94"/>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2B5A5C" w:rsidRPr="002B5A5C" w:rsidRDefault="002B5A5C" w:rsidP="002B5A5C">
      <w:pPr>
        <w:numPr>
          <w:ilvl w:val="0"/>
          <w:numId w:val="94"/>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2B5A5C" w:rsidRPr="002B5A5C" w:rsidRDefault="002B5A5C" w:rsidP="002B5A5C">
      <w:pPr>
        <w:numPr>
          <w:ilvl w:val="0"/>
          <w:numId w:val="94"/>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умениями комплексного анализа предложенного текста; </w:t>
      </w:r>
    </w:p>
    <w:p w:rsidR="002B5A5C" w:rsidRPr="002B5A5C" w:rsidRDefault="002B5A5C" w:rsidP="002B5A5C">
      <w:pPr>
        <w:numPr>
          <w:ilvl w:val="0"/>
          <w:numId w:val="94"/>
        </w:numPr>
        <w:spacing w:after="5" w:line="279"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2B5A5C" w:rsidRPr="002B5A5C" w:rsidRDefault="002B5A5C" w:rsidP="002B5A5C">
      <w:pPr>
        <w:numPr>
          <w:ilvl w:val="0"/>
          <w:numId w:val="94"/>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2B5A5C" w:rsidRPr="002B5A5C" w:rsidRDefault="002B5A5C" w:rsidP="002B5A5C">
      <w:pPr>
        <w:ind w:left="-15" w:right="9" w:firstLine="360"/>
        <w:rPr>
          <w:rFonts w:ascii="Times New Roman" w:hAnsi="Times New Roman" w:cs="Times New Roman"/>
          <w:sz w:val="24"/>
          <w:szCs w:val="24"/>
        </w:rPr>
      </w:pPr>
      <w:r w:rsidRPr="002B5A5C">
        <w:rPr>
          <w:rFonts w:ascii="Times New Roman" w:hAnsi="Times New Roman" w:cs="Times New Roman"/>
          <w:sz w:val="24"/>
          <w:szCs w:val="24"/>
        </w:rPr>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w:t>
      </w:r>
      <w:r w:rsidRPr="002B5A5C">
        <w:rPr>
          <w:rFonts w:ascii="Times New Roman" w:hAnsi="Times New Roman" w:cs="Times New Roman"/>
          <w:sz w:val="24"/>
          <w:szCs w:val="24"/>
        </w:rPr>
        <w:lastRenderedPageBreak/>
        <w:t xml:space="preserve">модульному принципу. Содержание каждого модуля может быть перегруппировано или интегрировано в другой модуль. </w:t>
      </w:r>
    </w:p>
    <w:p w:rsidR="002B5A5C" w:rsidRPr="002B5A5C" w:rsidRDefault="002B5A5C" w:rsidP="002B5A5C">
      <w:pPr>
        <w:ind w:left="-15" w:right="9" w:firstLine="360"/>
        <w:rPr>
          <w:rFonts w:ascii="Times New Roman" w:hAnsi="Times New Roman" w:cs="Times New Roman"/>
          <w:sz w:val="24"/>
          <w:szCs w:val="24"/>
        </w:rPr>
      </w:pPr>
      <w:r w:rsidRPr="002B5A5C">
        <w:rPr>
          <w:rFonts w:ascii="Times New Roman"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2B5A5C" w:rsidRPr="002B5A5C" w:rsidRDefault="002B5A5C" w:rsidP="002B5A5C">
      <w:pPr>
        <w:ind w:left="-15" w:right="9" w:firstLine="360"/>
        <w:rPr>
          <w:rFonts w:ascii="Times New Roman" w:hAnsi="Times New Roman" w:cs="Times New Roman"/>
          <w:sz w:val="24"/>
          <w:szCs w:val="24"/>
        </w:rPr>
      </w:pPr>
      <w:r w:rsidRPr="002B5A5C">
        <w:rPr>
          <w:rFonts w:ascii="Times New Roman" w:hAnsi="Times New Roman" w:cs="Times New Roman"/>
          <w:sz w:val="24"/>
          <w:szCs w:val="24"/>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2B5A5C" w:rsidRPr="002B5A5C" w:rsidRDefault="002B5A5C" w:rsidP="002B5A5C">
      <w:pPr>
        <w:ind w:left="-15" w:right="9" w:firstLine="360"/>
        <w:rPr>
          <w:rFonts w:ascii="Times New Roman" w:hAnsi="Times New Roman" w:cs="Times New Roman"/>
          <w:sz w:val="24"/>
          <w:szCs w:val="24"/>
        </w:rPr>
      </w:pPr>
      <w:r w:rsidRPr="002B5A5C">
        <w:rPr>
          <w:rFonts w:ascii="Times New Roman" w:hAnsi="Times New Roman" w:cs="Times New Roman"/>
          <w:sz w:val="24"/>
          <w:szCs w:val="24"/>
        </w:rPr>
        <w:t xml:space="preserve">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Базовый уровень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Язык. Общие сведения о языке. Основные разделы науки о языке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Язык как система. Основные уровни языка. Взаимосвязь различных единиц и уровней языка. 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Историческое развитие русского языка. Выдающиеся отечественные лингвисты.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Речь. Речевое общение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Речь как деятельность. Виды речевой деятельности: чтение, аудирование, говорение, письмо. Речевое общение и его основные элементы. Виды речевого общения. Сферы и ситуации речевого общения. Компоненты речевой ситуации.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2B5A5C">
        <w:rPr>
          <w:rFonts w:ascii="Times New Roman" w:hAnsi="Times New Roman" w:cs="Times New Roman"/>
          <w:sz w:val="24"/>
          <w:szCs w:val="24"/>
        </w:rPr>
        <w:lastRenderedPageBreak/>
        <w:t xml:space="preserve">публицистический), разговорная речь и язык художественной литературы как разновидности современного русского языка.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Основные изобразительно-выразительные средства языка.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Текст. Признаки текста.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Виды чтения. Использование различных видов чтения в зависимости от коммуникативной задачи и характера текста.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Лингвистический анализ текстов различных функциональных разновидностей языка.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Культура речи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Самоанализ и самооценка на основе наблюдений за собственной речью.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Культура видов речевой деятельности – чтения, аудирования, говорения и письма.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Культура публичной речи. Публичное выступление: выбор темы, определение цели, поиск материала. Композиция публичного выступления.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Нормативные словари современного русского языка и лингвистические справочники; их использование.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lastRenderedPageBreak/>
        <w:t xml:space="preserve">Литература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2B5A5C">
        <w:rPr>
          <w:rFonts w:ascii="Times New Roman" w:hAnsi="Times New Roman" w:cs="Times New Roman"/>
          <w:sz w:val="24"/>
          <w:szCs w:val="24"/>
          <w:vertAlign w:val="superscript"/>
        </w:rPr>
        <w:t>3</w:t>
      </w:r>
      <w:r w:rsidRPr="002B5A5C">
        <w:rPr>
          <w:rFonts w:ascii="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2B5A5C">
        <w:rPr>
          <w:rFonts w:ascii="Times New Roman" w:hAnsi="Times New Roman" w:cs="Times New Roman"/>
          <w:sz w:val="24"/>
          <w:szCs w:val="24"/>
          <w:vertAlign w:val="superscript"/>
        </w:rPr>
        <w:t>4</w:t>
      </w:r>
      <w:r w:rsidRPr="002B5A5C">
        <w:rPr>
          <w:rFonts w:ascii="Times New Roman" w:hAnsi="Times New Roman" w:cs="Times New Roman"/>
          <w:sz w:val="24"/>
          <w:szCs w:val="24"/>
        </w:rPr>
        <w:t xml:space="preserve">.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2B5A5C" w:rsidRPr="002B5A5C" w:rsidRDefault="002B5A5C" w:rsidP="002B5A5C">
      <w:pPr>
        <w:spacing w:after="35"/>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Задачи учебного предмета «Литература»: </w:t>
      </w:r>
    </w:p>
    <w:p w:rsidR="002B5A5C" w:rsidRPr="002B5A5C" w:rsidRDefault="002B5A5C" w:rsidP="002B5A5C">
      <w:pPr>
        <w:numPr>
          <w:ilvl w:val="0"/>
          <w:numId w:val="95"/>
        </w:numPr>
        <w:spacing w:after="54"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получение опыта медленного чтения</w:t>
      </w:r>
      <w:r w:rsidRPr="002B5A5C">
        <w:rPr>
          <w:rFonts w:ascii="Times New Roman" w:hAnsi="Times New Roman" w:cs="Times New Roman"/>
          <w:sz w:val="24"/>
          <w:szCs w:val="24"/>
          <w:vertAlign w:val="superscript"/>
        </w:rPr>
        <w:t>5</w:t>
      </w:r>
      <w:r w:rsidRPr="002B5A5C">
        <w:rPr>
          <w:rFonts w:ascii="Times New Roman" w:hAnsi="Times New Roman" w:cs="Times New Roman"/>
          <w:sz w:val="24"/>
          <w:szCs w:val="24"/>
        </w:rPr>
        <w:t xml:space="preserve"> произведений русской, родной (региональной) и мировой</w:t>
      </w:r>
      <w:r w:rsidRPr="002B5A5C">
        <w:rPr>
          <w:rFonts w:ascii="Times New Roman" w:hAnsi="Times New Roman" w:cs="Times New Roman"/>
          <w:sz w:val="24"/>
          <w:szCs w:val="24"/>
          <w:vertAlign w:val="superscript"/>
        </w:rPr>
        <w:t xml:space="preserve"> </w:t>
      </w:r>
      <w:r w:rsidRPr="002B5A5C">
        <w:rPr>
          <w:rFonts w:ascii="Times New Roman" w:hAnsi="Times New Roman" w:cs="Times New Roman"/>
          <w:sz w:val="24"/>
          <w:szCs w:val="24"/>
        </w:rPr>
        <w:t xml:space="preserve">литературы;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формирование умения самостоятельно создавать тексты различных жанров (ответы на вопросы, рецензии, аннотации и др.);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умением определять стратегию своего чтения;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умением делать читательский выбор;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знакомство с историей литературы: русской и зарубежной литературной классикой, современным литературным процессом; </w:t>
      </w:r>
    </w:p>
    <w:p w:rsidR="002B5A5C" w:rsidRPr="002B5A5C" w:rsidRDefault="002B5A5C" w:rsidP="002B5A5C">
      <w:pPr>
        <w:numPr>
          <w:ilvl w:val="0"/>
          <w:numId w:val="95"/>
        </w:numPr>
        <w:spacing w:after="5" w:line="271" w:lineRule="auto"/>
        <w:ind w:right="9" w:hanging="348"/>
        <w:jc w:val="both"/>
        <w:rPr>
          <w:rFonts w:ascii="Times New Roman" w:hAnsi="Times New Roman" w:cs="Times New Roman"/>
          <w:sz w:val="24"/>
          <w:szCs w:val="24"/>
        </w:rPr>
      </w:pPr>
      <w:r w:rsidRPr="002B5A5C">
        <w:rPr>
          <w:rFonts w:ascii="Times New Roman" w:hAnsi="Times New Roman" w:cs="Times New Roman"/>
          <w:sz w:val="24"/>
          <w:szCs w:val="24"/>
        </w:rPr>
        <w:t xml:space="preserve">знакомство со смежными с литературой сферами искусства и научного знания (культурология, психология, социология и др.). </w:t>
      </w:r>
    </w:p>
    <w:p w:rsidR="002B5A5C" w:rsidRPr="002B5A5C" w:rsidRDefault="002B5A5C" w:rsidP="002B5A5C">
      <w:pPr>
        <w:ind w:left="-15" w:right="9" w:firstLine="360"/>
        <w:rPr>
          <w:rFonts w:ascii="Times New Roman" w:hAnsi="Times New Roman" w:cs="Times New Roman"/>
          <w:sz w:val="24"/>
          <w:szCs w:val="24"/>
        </w:rPr>
      </w:pPr>
      <w:r w:rsidRPr="002B5A5C">
        <w:rPr>
          <w:rFonts w:ascii="Times New Roman" w:hAnsi="Times New Roman" w:cs="Times New Roman"/>
          <w:sz w:val="24"/>
          <w:szCs w:val="24"/>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sidRPr="002B5A5C">
        <w:rPr>
          <w:rFonts w:ascii="Times New Roman" w:hAnsi="Times New Roman" w:cs="Times New Roman"/>
          <w:sz w:val="24"/>
          <w:szCs w:val="24"/>
          <w:vertAlign w:val="superscript"/>
        </w:rPr>
        <w:t>6</w:t>
      </w:r>
      <w:r w:rsidRPr="002B5A5C">
        <w:rPr>
          <w:rFonts w:ascii="Times New Roman" w:hAnsi="Times New Roman" w:cs="Times New Roman"/>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Содержание программы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w:t>
      </w:r>
      <w:r w:rsidRPr="002B5A5C">
        <w:rPr>
          <w:rFonts w:ascii="Times New Roman" w:hAnsi="Times New Roman" w:cs="Times New Roman"/>
          <w:sz w:val="24"/>
          <w:szCs w:val="24"/>
        </w:rPr>
        <w:lastRenderedPageBreak/>
        <w:t xml:space="preserve">материала, сформировать контрольно-измерительные материалы (задания для проведения итоговых работ).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2B5A5C" w:rsidRPr="002B5A5C" w:rsidRDefault="002B5A5C" w:rsidP="002B5A5C">
      <w:pPr>
        <w:ind w:left="-15" w:right="9" w:firstLine="708"/>
        <w:rPr>
          <w:rFonts w:ascii="Times New Roman" w:hAnsi="Times New Roman" w:cs="Times New Roman"/>
          <w:sz w:val="24"/>
          <w:szCs w:val="24"/>
        </w:rPr>
      </w:pPr>
      <w:r w:rsidRPr="002B5A5C">
        <w:rPr>
          <w:rFonts w:ascii="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Деятельность на уроке литературы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Анализ художественного текста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2B5A5C" w:rsidRPr="002B5A5C" w:rsidRDefault="002B5A5C" w:rsidP="002B5A5C">
      <w:pPr>
        <w:spacing w:after="24" w:line="267" w:lineRule="auto"/>
        <w:ind w:left="-5"/>
        <w:rPr>
          <w:rFonts w:ascii="Times New Roman" w:hAnsi="Times New Roman" w:cs="Times New Roman"/>
          <w:sz w:val="24"/>
          <w:szCs w:val="24"/>
        </w:rPr>
      </w:pPr>
      <w:r w:rsidRPr="002B5A5C">
        <w:rPr>
          <w:rFonts w:ascii="Times New Roman" w:hAnsi="Times New Roman" w:cs="Times New Roman"/>
          <w:sz w:val="24"/>
          <w:szCs w:val="24"/>
        </w:rPr>
        <w:t xml:space="preserve">Методы анализа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Работа с интерпретациями и смежными видами искусств и областями знания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lastRenderedPageBreak/>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Самостоятельное чтение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Создание собственного текста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Использование ресурса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2B5A5C" w:rsidRPr="002B5A5C" w:rsidRDefault="002B5A5C" w:rsidP="002B5A5C">
      <w:pPr>
        <w:spacing w:after="4" w:line="270" w:lineRule="auto"/>
        <w:ind w:right="19"/>
        <w:jc w:val="center"/>
        <w:rPr>
          <w:rFonts w:ascii="Times New Roman" w:hAnsi="Times New Roman" w:cs="Times New Roman"/>
          <w:sz w:val="24"/>
          <w:szCs w:val="24"/>
        </w:rPr>
      </w:pPr>
      <w:r w:rsidRPr="002B5A5C">
        <w:rPr>
          <w:rFonts w:ascii="Times New Roman" w:hAnsi="Times New Roman" w:cs="Times New Roman"/>
          <w:sz w:val="24"/>
          <w:szCs w:val="24"/>
        </w:rPr>
        <w:t xml:space="preserve">ЛИТЕРАТУРНЫЕ ПРОИЗВЕДЕНИЯ, ПРЕДНАЗНАЧЕННЫЕ ДЛЯ ОБЯЗАТЕЛЬНОГО </w:t>
      </w:r>
    </w:p>
    <w:p w:rsidR="002B5A5C" w:rsidRPr="002B5A5C" w:rsidRDefault="002B5A5C" w:rsidP="002B5A5C">
      <w:pPr>
        <w:spacing w:after="4" w:line="270" w:lineRule="auto"/>
        <w:ind w:right="11"/>
        <w:jc w:val="center"/>
        <w:rPr>
          <w:rFonts w:ascii="Times New Roman" w:hAnsi="Times New Roman" w:cs="Times New Roman"/>
          <w:sz w:val="24"/>
          <w:szCs w:val="24"/>
        </w:rPr>
      </w:pPr>
      <w:r w:rsidRPr="002B5A5C">
        <w:rPr>
          <w:rFonts w:ascii="Times New Roman" w:hAnsi="Times New Roman" w:cs="Times New Roman"/>
          <w:sz w:val="24"/>
          <w:szCs w:val="24"/>
        </w:rPr>
        <w:t xml:space="preserve">ИЗУЧЕНИЯ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w:t>
      </w:r>
      <w:r w:rsidRPr="002B5A5C">
        <w:rPr>
          <w:rFonts w:ascii="Times New Roman" w:hAnsi="Times New Roman" w:cs="Times New Roman"/>
          <w:sz w:val="24"/>
          <w:szCs w:val="24"/>
        </w:rPr>
        <w:lastRenderedPageBreak/>
        <w:t xml:space="preserve">развитии литературы, что позволяет глубже осознать диалог классической и современной литературы.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Данный перечень включает три уровня детализации учебного материала: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названо имя писателя с указанием конкретных произведений;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2B5A5C" w:rsidRPr="002B5A5C" w:rsidRDefault="002B5A5C" w:rsidP="002B5A5C">
      <w:pPr>
        <w:spacing w:after="17"/>
        <w:rPr>
          <w:rFonts w:ascii="Times New Roman" w:hAnsi="Times New Roman" w:cs="Times New Roman"/>
          <w:sz w:val="24"/>
          <w:szCs w:val="24"/>
        </w:rPr>
      </w:pPr>
      <w:r w:rsidRPr="002B5A5C">
        <w:rPr>
          <w:rFonts w:ascii="Times New Roman" w:hAnsi="Times New Roman" w:cs="Times New Roman"/>
          <w:sz w:val="24"/>
          <w:szCs w:val="24"/>
        </w:rPr>
        <w:t xml:space="preserve"> </w:t>
      </w:r>
    </w:p>
    <w:p w:rsidR="002B5A5C" w:rsidRPr="002B5A5C" w:rsidRDefault="002B5A5C" w:rsidP="002B5A5C">
      <w:pPr>
        <w:spacing w:after="19"/>
        <w:ind w:left="144" w:right="140"/>
        <w:jc w:val="center"/>
        <w:rPr>
          <w:rFonts w:ascii="Times New Roman" w:hAnsi="Times New Roman" w:cs="Times New Roman"/>
          <w:sz w:val="24"/>
          <w:szCs w:val="24"/>
        </w:rPr>
      </w:pPr>
      <w:r w:rsidRPr="002B5A5C">
        <w:rPr>
          <w:rFonts w:ascii="Times New Roman" w:hAnsi="Times New Roman" w:cs="Times New Roman"/>
          <w:sz w:val="24"/>
          <w:szCs w:val="24"/>
        </w:rPr>
        <w:t xml:space="preserve">10 КЛАСС </w:t>
      </w:r>
    </w:p>
    <w:p w:rsidR="002B5A5C" w:rsidRPr="002B5A5C" w:rsidRDefault="002B5A5C" w:rsidP="002B5A5C">
      <w:pPr>
        <w:spacing w:after="17"/>
        <w:ind w:left="51"/>
        <w:jc w:val="center"/>
        <w:rPr>
          <w:rFonts w:ascii="Times New Roman" w:hAnsi="Times New Roman" w:cs="Times New Roman"/>
          <w:sz w:val="24"/>
          <w:szCs w:val="24"/>
        </w:rPr>
      </w:pPr>
      <w:r w:rsidRPr="002B5A5C">
        <w:rPr>
          <w:rFonts w:ascii="Times New Roman" w:hAnsi="Times New Roman" w:cs="Times New Roman"/>
          <w:sz w:val="24"/>
          <w:szCs w:val="24"/>
        </w:rPr>
        <w:t xml:space="preserve"> </w:t>
      </w:r>
    </w:p>
    <w:p w:rsidR="002B5A5C" w:rsidRPr="002B5A5C" w:rsidRDefault="002B5A5C" w:rsidP="002B5A5C">
      <w:pPr>
        <w:spacing w:after="287"/>
        <w:ind w:left="-5" w:right="4"/>
        <w:rPr>
          <w:rFonts w:ascii="Times New Roman" w:hAnsi="Times New Roman" w:cs="Times New Roman"/>
          <w:sz w:val="24"/>
          <w:szCs w:val="24"/>
        </w:rPr>
      </w:pPr>
      <w:r w:rsidRPr="002B5A5C">
        <w:rPr>
          <w:rFonts w:ascii="Times New Roman" w:hAnsi="Times New Roman" w:cs="Times New Roman"/>
          <w:sz w:val="24"/>
          <w:szCs w:val="24"/>
        </w:rPr>
        <w:t xml:space="preserve">ИЗ ЛИТЕРАТУРЫ ПЕРВОЙ ПОЛОВИНЫ XIX ВЕКА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А.С. ПУШКИН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(IX.«И путник усталый на Бога роптал...»), «Брожу ли я вдоль улиц шумных...» и др. по выбору, поэма «Медный всадник».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философская лирика, поэма как лиро-эпический жанр.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одические мотивы «петровской» темы в творчестве М.В. Ломоносова и А.С. Пушкина; традиции романтической лирики В.А. Жуковского и К.Н.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Батюшкова в пушкинской поэзии.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историческая основа сюжета поэмы «Медный всадник».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Знать </w:t>
      </w:r>
      <w:r w:rsidRPr="002B5A5C">
        <w:rPr>
          <w:rFonts w:ascii="Times New Roman" w:hAnsi="Times New Roman" w:cs="Times New Roman"/>
          <w:sz w:val="24"/>
          <w:szCs w:val="24"/>
        </w:rPr>
        <w:t xml:space="preserve">опорные понятия: философская лирика, поэма как лиро-эпический жанр.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w:t>
      </w:r>
      <w:r w:rsidRPr="002B5A5C">
        <w:rPr>
          <w:rFonts w:ascii="Times New Roman" w:hAnsi="Times New Roman" w:cs="Times New Roman"/>
          <w:sz w:val="24"/>
          <w:szCs w:val="24"/>
        </w:rPr>
        <w:lastRenderedPageBreak/>
        <w:t xml:space="preserve">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М.Ю. ЛЕРМОНТОВ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«Как часто, пестрою толпою окружен...», «Валерик», «Молитва» («Я, Матерь Божия, ныне с молитвою...»), «Яне унижусь пред тобою...», «Сон» («В полдневный жар в долине Дагестана...»), «Выхожу один я на дорогу...» и др. по выбору. Поэма «Демон».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 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духовная лирика, романтическая поэма.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нутрипредметные связи: образ поэта-пророка в лирике М.Ю. Лермонтова и А.С. Пушкина; традиции русского романтизма в лермонтовской поэзии.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живопись и рисунки М.Ю. Лермонтова; музыкальные интерпретации стихотворений Лермонтова (А.С. Даргомыжский, М.А. Балакирев, А. Рубинштейн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духовная лирика, романтическая поэма.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Н.В. ГОГОЛЬ </w:t>
      </w:r>
    </w:p>
    <w:p w:rsidR="002B5A5C" w:rsidRPr="002B5A5C" w:rsidRDefault="002B5A5C" w:rsidP="002B5A5C">
      <w:pPr>
        <w:spacing w:after="24" w:line="267" w:lineRule="auto"/>
        <w:ind w:left="-5"/>
        <w:rPr>
          <w:rFonts w:ascii="Times New Roman" w:hAnsi="Times New Roman" w:cs="Times New Roman"/>
          <w:sz w:val="24"/>
          <w:szCs w:val="24"/>
        </w:rPr>
      </w:pPr>
      <w:r w:rsidRPr="002B5A5C">
        <w:rPr>
          <w:rFonts w:ascii="Times New Roman" w:hAnsi="Times New Roman" w:cs="Times New Roman"/>
          <w:sz w:val="24"/>
          <w:szCs w:val="24"/>
        </w:rPr>
        <w:t xml:space="preserve">Повести: «Невский проспект», «Нос».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ирония, гротеск, фантасмагория.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тема Петербурга в творчестве А.С. Пушкина и Н.В. Гоголя.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иллюстрации художников к повестям Гоголя (Н. Альтман, 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Зелинский, Кукрыниксы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lastRenderedPageBreak/>
        <w:t>Знать</w:t>
      </w:r>
      <w:r w:rsidRPr="002B5A5C">
        <w:rPr>
          <w:rFonts w:ascii="Times New Roman" w:hAnsi="Times New Roman" w:cs="Times New Roman"/>
          <w:sz w:val="24"/>
          <w:szCs w:val="24"/>
        </w:rPr>
        <w:t xml:space="preserve"> опорные понятия: ирония, гротеск, фантасмагория.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Литература второй половины XIX века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Введение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А.Н. ОСТРОВСКИЙ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Пьесы: «Свои люди — сочтемся!», «Гроза».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Подхалюзин и Тишка — три стадии накопления «первоначального капитала». Речь героев и ее характерологическая функция.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Изображение «затерянного мира »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Писарев, А.А. Григорьев).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семейно-бытовая коллизия, речевой жест.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традиции отечественной драматургии в творчестве А.Н. Островского (пьесы Д.И. Фонвизина, А.С. Грибоедова, Н.В. Гоголя).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А.Н.Островский и русский театр; сценические интерпретации пьес А.Н. Островского.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пьесы «Бесприданница», «Волки и овцы».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семейно-бытовая коллизия, речевой жест.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lastRenderedPageBreak/>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И.А. ГОНЧАРОВ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Роман «Обломов». 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образная типизация, символика детали.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И.С. Тургенев и Л.Н. Толстой о романе «Обломов»; Онегин и Печорин как литературные предшественники Обломова.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музыкальные темы в романе «Обломов»; к/ф «Несколько дней из жизни И.И. Обломова» (реж. Н. Михалков).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роман «Обыкновенная история».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образная типизация, символика детали.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И.С. ТУРГЕНЕВ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Цикл «Записки охотника» (2—3 рассказа по выбору), роман «Отцы и дети»,стихотворения в прозе: «Порог», «Памяти Ю.П. Вревской», «Два богача» 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Отражение в романе «Отцы и дети» проблематики эпохи. Противостояние двух поколений русской интеллигенции как главный «нерв» тургеневского повествования. </w:t>
      </w:r>
      <w:r w:rsidRPr="002B5A5C">
        <w:rPr>
          <w:rFonts w:ascii="Times New Roman" w:hAnsi="Times New Roman" w:cs="Times New Roman"/>
          <w:sz w:val="24"/>
          <w:szCs w:val="24"/>
        </w:rPr>
        <w:lastRenderedPageBreak/>
        <w:t xml:space="preserve">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социально-психологический роман; принцип «тайной психологии» в изображении внутреннего мира героев.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И.С. Тургенев и группа «Современника»; литературные реминисценции в романе «Отцы и дети».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историческая основа романа «Отцы и дети» («говорящие» даты в романе); музыкальные темы в романе; песенная тематика рассказа «Певцы».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романы «Рудин», «Дворянское гнездо».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социально-психологический роман; принцип «тайной психологии» в изображении внутреннего мира героев.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Н.Г. ЧЕРНЫШЕВСКИЙ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Роман «Что делать? » (обзор). «Что делать?» Н.Г. 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 </w:t>
      </w:r>
    </w:p>
    <w:p w:rsidR="002B5A5C" w:rsidRPr="002B5A5C" w:rsidRDefault="002B5A5C" w:rsidP="002B5A5C">
      <w:pPr>
        <w:spacing w:after="36"/>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ложная интрига; литературная утопия.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Н.Г. Чернышевский </w:t>
      </w:r>
      <w:r w:rsidRPr="002B5A5C">
        <w:rPr>
          <w:rFonts w:ascii="Times New Roman" w:hAnsi="Times New Roman" w:cs="Times New Roman"/>
          <w:sz w:val="24"/>
          <w:szCs w:val="24"/>
        </w:rPr>
        <w:tab/>
        <w:t xml:space="preserve">и </w:t>
      </w:r>
      <w:r w:rsidRPr="002B5A5C">
        <w:rPr>
          <w:rFonts w:ascii="Times New Roman" w:hAnsi="Times New Roman" w:cs="Times New Roman"/>
          <w:sz w:val="24"/>
          <w:szCs w:val="24"/>
        </w:rPr>
        <w:tab/>
        <w:t xml:space="preserve">писатели демократического лагеря; традиционный сюжет «rendez-vous» и его трансформация в романе «Что делать?».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диссертация Н.Г. Чернышевского «Эстетические отношения искусства к действительности» и поэтика романа «Что делать?».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Знать </w:t>
      </w:r>
      <w:r w:rsidRPr="002B5A5C">
        <w:rPr>
          <w:rFonts w:ascii="Times New Roman" w:hAnsi="Times New Roman" w:cs="Times New Roman"/>
          <w:sz w:val="24"/>
          <w:szCs w:val="24"/>
        </w:rPr>
        <w:t xml:space="preserve">опорные понятия: ложная интрига; литературная утопия.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w:t>
      </w:r>
      <w:r w:rsidRPr="002B5A5C">
        <w:rPr>
          <w:rFonts w:ascii="Times New Roman" w:hAnsi="Times New Roman" w:cs="Times New Roman"/>
          <w:sz w:val="24"/>
          <w:szCs w:val="24"/>
        </w:rPr>
        <w:lastRenderedPageBreak/>
        <w:t xml:space="preserve">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Н.А. НЕКРАСОВ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«В дороге», «Вчерашний день, часу в шестом...», «Блажен незлобивый поэт...»,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«Поэт и гражданин», «Русскому писателю», «О погоде», «Пророк», «Элегия (А.Н.Еракову)», «О Муза! я у двери гроба...», «Мы с тобой бестолковые люди...» и др. по выбору; поэма «Кому на Руси жить хорошо».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Отражение в поэме «Кому на Руси жить хорошо »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народность художественного творчества; демократизация поэтического языка.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образ пророка в лирике А.С. Пушкина, М.Ю. Лермонтова, Н.А. Некрасова; связь поэмы «Кому на Руси жить хорошо» с фольклорной традицией.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некрасовские мотивы в живописи И. Крамского, В. Иванова, 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Репина, Н. Касаткина и др.; жанр песни в лирике Н.А. Некрасова.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поэмы «Саша», «Дедушка».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народность художественного творчества; демократизация поэтического языка.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lastRenderedPageBreak/>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Ф.И. ТЮТЧЕВ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«Не то, что мните вы, природа...», «Silentiuml», «Цицерон», «Умом Россию не понять...», «Я встретил вас...», «Природа — сфинкс, и тем она верней...», «Певучесть есть в морских волнах...», «Еще земли печален вид...», «Полдень», «О, как убийственно мы любим!..», «Нам не дано предугадать...» и др. по выбору.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интеллектуальная лирика; лирический фрагмент.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роль архаизмов в тютчевской лирике; пушкинские мотивы и образы в лирике Ф.И. Тютчева.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пантеизм как основа тютчевской философии природы; песни и романсы русских композиторов на стихи Ф.И. Тютчева (С.И. Танеев, С.В. Рахманинов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Знать </w:t>
      </w:r>
      <w:r w:rsidRPr="002B5A5C">
        <w:rPr>
          <w:rFonts w:ascii="Times New Roman" w:hAnsi="Times New Roman" w:cs="Times New Roman"/>
          <w:sz w:val="24"/>
          <w:szCs w:val="24"/>
        </w:rPr>
        <w:t xml:space="preserve">опорные понятия: интеллектуальная лирика; лирический фрагмент.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А.А. ФЕТ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«Шепот, робкое дыханье...», «Еще майская ночь...», «Заря прощается с землею...», «Я пришел к тебе с приветом...», «Сияла ночь. Луной был полон сад…», «На заре ты ее не буди...», «Это утро, радость эта...», «Одним толчком согнать ладью живую...» и др. по выбору.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Служение гармонии и красоте окружающего мира как творческая задача Фета-художника.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lastRenderedPageBreak/>
        <w:t xml:space="preserve">Опорные понятия: мелодика стиха; лирический образ-переживание.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традиции русской романтической поэзии в лирике А.А. Фета; 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Фет и поэты радикально-демократического лагеря (стихотворные пародии Д. Минаева).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П.И. Чайковский о музыкальности лирики А. Фета.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мелодика стиха; лирический образ-переживание.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Н.С. ЛЕСКОВ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Повесть «Очарованный странник ». 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литературный сказ; жанр путешествия.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былинные мотивы в образе Флягина; тема богатырства в повести Н.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Лескова и поэме Н.В. Гоголя «Мертвые души».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язык и стиль лесковского сказа.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повести «Тупейный художник», «Запечатленный ангел», «Леди Макбет Мценского уезда».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литературный сказ; жанр путешествия.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lastRenderedPageBreak/>
        <w:t xml:space="preserve">М.Е. САЛТЫКОВ-ЩЕДРИН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Сказки: «Медведь на воеводстве», «Богатырь», «Премудрый пискарь».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(«Премудрыйпискарь»). Приемы сатирического воссоздания действительности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 Опорные понятия: сатирическая литературная сказка; гротеск; авторская ирония.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фольклорные мотивы в сказках М.Е. Салтыкова-Щедрина; традиции Д.И. Фонвизина и Н.В. Гоголя в щедринской сатире.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произведения М.Е. Салтыкова-Щедрина в иллюстрациях художников (Кукрыниксы, В. Карасев, М. Башилов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роман-хроника «История одного города», сказки «Орелмеценат», «Вяленая вобла», «Либерал».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Знать </w:t>
      </w:r>
      <w:r w:rsidRPr="002B5A5C">
        <w:rPr>
          <w:rFonts w:ascii="Times New Roman" w:hAnsi="Times New Roman" w:cs="Times New Roman"/>
          <w:sz w:val="24"/>
          <w:szCs w:val="24"/>
        </w:rPr>
        <w:t xml:space="preserve">опорные понятия: сатирическая литературная сказка; гротеск; авторская ирония.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А.К. ТОЛСТОЙ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Стихотворения: «Средь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и др. по выбору учителя.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лирика позднего романтизма; историческая песня.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А.К. Толстой и братья Жемчужниковы; сатирические приемы в творчестве А.К. Толстого и М.Е. Салтыкова-Щедрина.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исторические сюжеты и фигуры в произведениях А.К. Толстого; романсы П.И. Чайковского на стихи А.К. Толстого.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lastRenderedPageBreak/>
        <w:t xml:space="preserve">Для самостоятельного чтения: роман «Князь Серебряный».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лирика позднего романтизма; историческая песня.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Л.Н. ТОЛСТОЙ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Роман «Война и мир». Жанрово-тематическое своеобразие толстовского романа-эпопеи: масштабность изображения исторических событий, многогероиность,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роман-эпопея; «диалектика души»; историко-философская концепция.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исторические источники романа «Война и мир »; живописные портреты Л.Толстого (И.Н. Крамской, Н.Н. Ге, И.Е. Репин, М.В. Нестеров), иллюстрации к роману «Война и мир» (М. Башилов, Л. Пастернак, П. Боклевский, В. Серов, Д. Шмаринов). Для самостоятельного чтения: цикл «Севастопольские рассказы», повесть «Казаки», роман «Анна Каренина».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роман-эпопея; «диалектика души»; историко-философская концепция.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w:t>
      </w:r>
      <w:r w:rsidRPr="002B5A5C">
        <w:rPr>
          <w:rFonts w:ascii="Times New Roman" w:hAnsi="Times New Roman" w:cs="Times New Roman"/>
          <w:sz w:val="24"/>
          <w:szCs w:val="24"/>
        </w:rPr>
        <w:lastRenderedPageBreak/>
        <w:t xml:space="preserve">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Ф.М. ДОСТОЕВСКИЙ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Роман «Преступление и наказание». 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идеологический роман и герой-идея; полифония (многоголосие); герои«двойники».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Внутрипредметные связи: 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особенности языка и стиля прозы Достоевского; роман «Преступление и наказание» в театре и кино (постановки Ю. Завадского, Ю. Любимова, К. Гинкаса, Л. Кулиджанова, А. Сокурова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романы «Идиот», «Братья Карамазовы».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идеологический роман и герой-идея; полифония (многоголосие); герои«двойники».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 xml:space="preserve">Уметь: </w:t>
      </w:r>
      <w:r w:rsidRPr="002B5A5C">
        <w:rPr>
          <w:rFonts w:ascii="Times New Roman" w:hAnsi="Times New Roman" w:cs="Times New Roman"/>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Применять</w:t>
      </w:r>
      <w:r w:rsidRPr="002B5A5C">
        <w:rPr>
          <w:rFonts w:ascii="Times New Roman" w:hAnsi="Times New Roman" w:cs="Times New Roman"/>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 </w:t>
      </w:r>
    </w:p>
    <w:p w:rsidR="002B5A5C" w:rsidRPr="002B5A5C" w:rsidRDefault="002B5A5C" w:rsidP="002B5A5C">
      <w:pPr>
        <w:ind w:left="-5" w:right="4"/>
        <w:rPr>
          <w:rFonts w:ascii="Times New Roman" w:hAnsi="Times New Roman" w:cs="Times New Roman"/>
          <w:sz w:val="24"/>
          <w:szCs w:val="24"/>
        </w:rPr>
      </w:pPr>
      <w:r w:rsidRPr="002B5A5C">
        <w:rPr>
          <w:rFonts w:ascii="Times New Roman" w:hAnsi="Times New Roman" w:cs="Times New Roman"/>
          <w:sz w:val="24"/>
          <w:szCs w:val="24"/>
        </w:rPr>
        <w:t xml:space="preserve">А.П. ЧЕХОВ </w:t>
      </w:r>
    </w:p>
    <w:p w:rsidR="002B5A5C" w:rsidRPr="002B5A5C" w:rsidRDefault="002B5A5C" w:rsidP="002B5A5C">
      <w:pPr>
        <w:spacing w:after="23" w:line="270" w:lineRule="auto"/>
        <w:ind w:right="3"/>
        <w:rPr>
          <w:rFonts w:ascii="Times New Roman" w:hAnsi="Times New Roman" w:cs="Times New Roman"/>
          <w:sz w:val="24"/>
          <w:szCs w:val="24"/>
        </w:rPr>
      </w:pPr>
      <w:r w:rsidRPr="002B5A5C">
        <w:rPr>
          <w:rFonts w:ascii="Times New Roman" w:hAnsi="Times New Roman" w:cs="Times New Roman"/>
          <w:sz w:val="24"/>
          <w:szCs w:val="24"/>
        </w:rPr>
        <w:t xml:space="preserve">Рассказы: «Крыжовник», «Человек в футляре», «Дама с собачкой», «Студент», «Ионыч» и др. по выбору. Пьеса «Вишневый сад».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lastRenderedPageBreak/>
        <w:t xml:space="preserve">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Опорные понятия: «бессюжетное» действие; лирическая комедия; символическая деталь. Внутрипредметные связи: А.П. Чехов и Л.Н. Толстой; тема «маленького человека» в русской классике и произведениях Чехова.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Межпредметные связи: сценические интерпретации комедии «Вишневый сад» (постановки К.С. Станиславского, Ю.И. Пименова, В.Я. Левенталя, А. Эфроса, А. Трушкина и др.).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Для самостоятельного чтения: пьесы «Дядя Ваня», «Три сестры».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u w:val="single" w:color="000000"/>
        </w:rPr>
        <w:t>Знать</w:t>
      </w:r>
      <w:r w:rsidRPr="002B5A5C">
        <w:rPr>
          <w:rFonts w:ascii="Times New Roman" w:hAnsi="Times New Roman" w:cs="Times New Roman"/>
          <w:sz w:val="24"/>
          <w:szCs w:val="24"/>
        </w:rPr>
        <w:t xml:space="preserve"> опорные понятия: «бессюжетное» действие; лирическая комедия; символическая деталь </w:t>
      </w:r>
    </w:p>
    <w:p w:rsidR="002B5A5C" w:rsidRPr="002B5A5C" w:rsidRDefault="002B5A5C" w:rsidP="002B5A5C">
      <w:pPr>
        <w:spacing w:after="287" w:line="270" w:lineRule="auto"/>
        <w:ind w:left="1995" w:right="1941"/>
        <w:jc w:val="center"/>
        <w:rPr>
          <w:rFonts w:ascii="Times New Roman" w:hAnsi="Times New Roman" w:cs="Times New Roman"/>
          <w:sz w:val="24"/>
          <w:szCs w:val="24"/>
        </w:rPr>
      </w:pPr>
      <w:r w:rsidRPr="002B5A5C">
        <w:rPr>
          <w:rFonts w:ascii="Times New Roman" w:hAnsi="Times New Roman" w:cs="Times New Roman"/>
          <w:sz w:val="24"/>
          <w:szCs w:val="24"/>
        </w:rPr>
        <w:t xml:space="preserve">ОСНОВНЫЕ ИСТОРИКО-ЛИТЕРАТУРНЫЕ СВЕДЕНИЯ </w:t>
      </w:r>
    </w:p>
    <w:p w:rsidR="002B5A5C" w:rsidRPr="002B5A5C" w:rsidRDefault="002B5A5C" w:rsidP="002B5A5C">
      <w:pPr>
        <w:spacing w:after="4" w:line="270" w:lineRule="auto"/>
        <w:ind w:right="12"/>
        <w:jc w:val="center"/>
        <w:rPr>
          <w:rFonts w:ascii="Times New Roman" w:hAnsi="Times New Roman" w:cs="Times New Roman"/>
          <w:sz w:val="24"/>
          <w:szCs w:val="24"/>
        </w:rPr>
      </w:pPr>
      <w:r w:rsidRPr="002B5A5C">
        <w:rPr>
          <w:rFonts w:ascii="Times New Roman" w:hAnsi="Times New Roman" w:cs="Times New Roman"/>
          <w:sz w:val="24"/>
          <w:szCs w:val="24"/>
        </w:rPr>
        <w:t xml:space="preserve">РУССКАЯ ЛИТЕРАТУРА ХIX ВЕКА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Русская литература в контексте мировой культуры.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r w:rsidRPr="002B5A5C">
        <w:rPr>
          <w:rFonts w:ascii="Times New Roman" w:hAnsi="Times New Roman" w:cs="Times New Roman"/>
          <w:sz w:val="24"/>
          <w:szCs w:val="24"/>
          <w:vertAlign w:val="superscript"/>
        </w:rPr>
        <w:t>7</w:t>
      </w:r>
      <w:r w:rsidRPr="002B5A5C">
        <w:rPr>
          <w:rFonts w:ascii="Times New Roman" w:hAnsi="Times New Roman" w:cs="Times New Roman"/>
          <w:sz w:val="24"/>
          <w:szCs w:val="24"/>
        </w:rPr>
        <w:t xml:space="preserve">.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lastRenderedPageBreak/>
        <w:t xml:space="preserve">Становление литературного языка.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РУССКАЯ ЛИТЕРАТУРА XX ВЕКА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Традиции и новаторство в русской литературе на рубеже XIX - ХХ веков. Новые литературные течения. Модернизм.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ЛИТЕРАТУРА НАРОДОВ РОССИИ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Отражение в национальных литературах общих и специфических духовно-нравственных и социальных проблем.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2B5A5C" w:rsidRPr="002B5A5C" w:rsidRDefault="002B5A5C" w:rsidP="002B5A5C">
      <w:pPr>
        <w:spacing w:after="24" w:line="267" w:lineRule="auto"/>
        <w:ind w:left="-5"/>
        <w:rPr>
          <w:rFonts w:ascii="Times New Roman" w:hAnsi="Times New Roman" w:cs="Times New Roman"/>
          <w:sz w:val="24"/>
          <w:szCs w:val="24"/>
        </w:rPr>
      </w:pPr>
      <w:r w:rsidRPr="002B5A5C">
        <w:rPr>
          <w:rFonts w:ascii="Times New Roman" w:hAnsi="Times New Roman" w:cs="Times New Roman"/>
          <w:sz w:val="24"/>
          <w:szCs w:val="24"/>
        </w:rPr>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ЗАРУБЕЖНАЯ ЛИТЕРАТУРА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Взаимодействие зарубежной, русской литературы и литературы других народов России,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B5A5C" w:rsidRPr="002B5A5C" w:rsidRDefault="002B5A5C" w:rsidP="002B5A5C">
      <w:pPr>
        <w:spacing w:after="4" w:line="270" w:lineRule="auto"/>
        <w:ind w:right="14"/>
        <w:jc w:val="center"/>
        <w:rPr>
          <w:rFonts w:ascii="Times New Roman" w:hAnsi="Times New Roman" w:cs="Times New Roman"/>
          <w:sz w:val="24"/>
          <w:szCs w:val="24"/>
        </w:rPr>
      </w:pPr>
      <w:r w:rsidRPr="002B5A5C">
        <w:rPr>
          <w:rFonts w:ascii="Times New Roman" w:hAnsi="Times New Roman" w:cs="Times New Roman"/>
          <w:sz w:val="24"/>
          <w:szCs w:val="24"/>
        </w:rPr>
        <w:t xml:space="preserve">ОСНОВНЫЕ ТЕОРЕТИКО-ЛИТЕРАТУРНЫЕ </w:t>
      </w:r>
    </w:p>
    <w:p w:rsidR="002B5A5C" w:rsidRPr="002B5A5C" w:rsidRDefault="002B5A5C" w:rsidP="002B5A5C">
      <w:pPr>
        <w:spacing w:after="4" w:line="270" w:lineRule="auto"/>
        <w:ind w:right="7"/>
        <w:jc w:val="center"/>
        <w:rPr>
          <w:rFonts w:ascii="Times New Roman" w:hAnsi="Times New Roman" w:cs="Times New Roman"/>
          <w:sz w:val="24"/>
          <w:szCs w:val="24"/>
        </w:rPr>
      </w:pPr>
      <w:r w:rsidRPr="002B5A5C">
        <w:rPr>
          <w:rFonts w:ascii="Times New Roman" w:hAnsi="Times New Roman" w:cs="Times New Roman"/>
          <w:sz w:val="24"/>
          <w:szCs w:val="24"/>
        </w:rPr>
        <w:t xml:space="preserve">ПОНЯТИЯ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Художественная литература как искусство слова.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Художественный образ.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Содержание и форма.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Художественный вымысел. Фантастика.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lastRenderedPageBreak/>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B5A5C" w:rsidRPr="002B5A5C" w:rsidRDefault="002B5A5C" w:rsidP="002B5A5C">
      <w:pPr>
        <w:spacing w:line="279" w:lineRule="auto"/>
        <w:ind w:left="-5"/>
        <w:rPr>
          <w:rFonts w:ascii="Times New Roman" w:hAnsi="Times New Roman" w:cs="Times New Roman"/>
          <w:sz w:val="24"/>
          <w:szCs w:val="24"/>
        </w:rPr>
      </w:pPr>
      <w:r w:rsidRPr="002B5A5C">
        <w:rPr>
          <w:rFonts w:ascii="Times New Roman" w:hAnsi="Times New Roman" w:cs="Times New Roman"/>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Деталь. Символ.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Психологизм. Народность. Историзм.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Трагическое и комическое. Сатира, юмор, ирония, сарказм. Гротеск.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Аллегория.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Стиль.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Проза и поэзия. Системы стихосложения. Стихотворные размеры: хорей, ямб, дактиль, амфибрахий, анапест. Ритм. Рифма. Строфа.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Литературная критика. </w:t>
      </w:r>
    </w:p>
    <w:p w:rsidR="002B5A5C" w:rsidRPr="002B5A5C" w:rsidRDefault="002B5A5C" w:rsidP="002B5A5C">
      <w:pPr>
        <w:spacing w:after="4" w:line="270" w:lineRule="auto"/>
        <w:jc w:val="center"/>
        <w:rPr>
          <w:rFonts w:ascii="Times New Roman" w:hAnsi="Times New Roman" w:cs="Times New Roman"/>
          <w:sz w:val="24"/>
          <w:szCs w:val="24"/>
        </w:rPr>
      </w:pPr>
      <w:r w:rsidRPr="002B5A5C">
        <w:rPr>
          <w:rFonts w:ascii="Times New Roman" w:hAnsi="Times New Roman" w:cs="Times New Roman"/>
          <w:sz w:val="24"/>
          <w:szCs w:val="24"/>
        </w:rPr>
        <w:t xml:space="preserve">ОСНОВНЫЕ ВИДЫ ДЕЯТЕЛЬНОСТИ ПО ОСВОЕНИЮ ЛИТЕРАТУРНЫХ ПРОИЗВЕДЕНИЙ И ТЕОРЕТИКО-ЛИТЕРАТУРНЫХ ПОНЯТИЙ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Осознанное, творческое чтение художественных произведений разных жанров.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Выразительное чтение.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Различные виды пересказа.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Заучивание наизусть стихотворных текстов.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Определение принадлежности литературного (фольклорного) текста к тому или иному роду и жанру.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2B5A5C" w:rsidRP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Участие в дискуссии, утверждение и доказательство своей точки зрения с учетом мнения оппонента. </w:t>
      </w:r>
    </w:p>
    <w:p w:rsidR="002B5A5C" w:rsidRDefault="002B5A5C" w:rsidP="002B5A5C">
      <w:pPr>
        <w:ind w:left="-5" w:right="9"/>
        <w:rPr>
          <w:rFonts w:ascii="Times New Roman" w:hAnsi="Times New Roman" w:cs="Times New Roman"/>
          <w:sz w:val="24"/>
          <w:szCs w:val="24"/>
        </w:rPr>
      </w:pPr>
      <w:r w:rsidRPr="002B5A5C">
        <w:rPr>
          <w:rFonts w:ascii="Times New Roman" w:hAnsi="Times New Roman" w:cs="Times New Roman"/>
          <w:sz w:val="24"/>
          <w:szCs w:val="24"/>
        </w:rPr>
        <w:t xml:space="preserve">Подготовка рефератов, докладов; написание сочинений на основе и по мотивам литературных произведений.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Родной (русский) язык </w:t>
      </w:r>
    </w:p>
    <w:p w:rsidR="007C62FD" w:rsidRPr="007C62FD" w:rsidRDefault="007C62FD" w:rsidP="007C62FD">
      <w:pPr>
        <w:spacing w:after="19"/>
        <w:rPr>
          <w:rFonts w:ascii="Times New Roman" w:hAnsi="Times New Roman" w:cs="Times New Roman"/>
        </w:rPr>
      </w:pPr>
      <w:r w:rsidRPr="007C62FD">
        <w:rPr>
          <w:rFonts w:ascii="Times New Roman" w:hAnsi="Times New Roman" w:cs="Times New Roman"/>
        </w:rPr>
        <w:lastRenderedPageBreak/>
        <w:t xml:space="preserve">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Язык и культура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Культура речи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 Речевой этикет. Этика и этикет в электронной среде общения. Понятие этикета. Этикет Интернет-переписки. Этические нормы, правила этикета Интернетдискуссии,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Интернетполемики. Этикетное речевое поведение в ситуациях делового общения.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Речь. Речевая деятельность. Текст.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Текст как единица языка и речи. Виды преобразования текстов: аннотация, конспект.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Использование графиков, диаграмм, схем для представления информации.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7C62FD" w:rsidRPr="007C62FD" w:rsidRDefault="007C62FD" w:rsidP="007C62FD">
      <w:pPr>
        <w:spacing w:after="24"/>
        <w:rPr>
          <w:rFonts w:ascii="Times New Roman" w:hAnsi="Times New Roman" w:cs="Times New Roman"/>
        </w:rPr>
      </w:pPr>
      <w:r w:rsidRPr="007C62FD">
        <w:rPr>
          <w:rFonts w:ascii="Times New Roman" w:hAnsi="Times New Roman" w:cs="Times New Roman"/>
        </w:rPr>
        <w:t xml:space="preserve">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Родная (русская) литература </w:t>
      </w:r>
    </w:p>
    <w:p w:rsidR="007C62FD" w:rsidRPr="007C62FD" w:rsidRDefault="007C62FD" w:rsidP="007C62FD">
      <w:pPr>
        <w:spacing w:after="22"/>
        <w:rPr>
          <w:rFonts w:ascii="Times New Roman" w:hAnsi="Times New Roman" w:cs="Times New Roman"/>
        </w:rPr>
      </w:pPr>
      <w:r w:rsidRPr="007C62FD">
        <w:rPr>
          <w:rFonts w:ascii="Times New Roman" w:hAnsi="Times New Roman" w:cs="Times New Roman"/>
        </w:rPr>
        <w:t xml:space="preserve">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10 класс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lastRenderedPageBreak/>
        <w:t xml:space="preserve">Проблемно-тематические блоки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Даль Владимир Иванович (1801-1872) «Толковый словарь живого великорусского языка», сказки.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Ф.М. Достоевский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Роман «Идиот» (обзор). Судьба и облик главного героя романа – князя Мышкина.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А.В. Сухово-Кобылин «Свадьба Кречинского»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Л.Н. Толстой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«Смерть Ивана Ильича», «Отец Сергий»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А.П. Чехов  </w:t>
      </w:r>
    </w:p>
    <w:p w:rsidR="007C62FD" w:rsidRPr="007C62FD" w:rsidRDefault="007C62FD" w:rsidP="007C62FD">
      <w:pPr>
        <w:spacing w:after="23" w:line="270" w:lineRule="auto"/>
        <w:ind w:right="3"/>
        <w:rPr>
          <w:rFonts w:ascii="Times New Roman" w:hAnsi="Times New Roman" w:cs="Times New Roman"/>
        </w:rPr>
      </w:pPr>
      <w:r w:rsidRPr="007C62FD">
        <w:rPr>
          <w:rFonts w:ascii="Times New Roman" w:hAnsi="Times New Roman" w:cs="Times New Roman"/>
        </w:rPr>
        <w:t xml:space="preserve">Рассказы «Душечка», «Дама с собачкой». Пьеса «Три сестры»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Д.В. Григорович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Рассказ «Гуттаперчевый мальчик»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Аксаков Константин Сергеевич, поэзия, публицистика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Герцен Александр Иванович (1812-1870) «Кто виноват?»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Глинка Федор Николаевич (1876-1880) поэмы «Карелия» и «Таинственная капля».«Духовные стихотворения».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В.М. Гаршин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Рассказ «Красный цветок»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Г.И. Успенский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Эссе «Выпрямила»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11 класс </w:t>
      </w:r>
    </w:p>
    <w:p w:rsidR="007C62FD" w:rsidRPr="007C62FD" w:rsidRDefault="007C62FD" w:rsidP="007C62FD">
      <w:pPr>
        <w:ind w:left="-5" w:right="4"/>
        <w:rPr>
          <w:rFonts w:ascii="Times New Roman" w:hAnsi="Times New Roman" w:cs="Times New Roman"/>
        </w:rPr>
      </w:pPr>
      <w:r w:rsidRPr="007C62FD">
        <w:rPr>
          <w:rFonts w:ascii="Times New Roman" w:hAnsi="Times New Roman" w:cs="Times New Roman"/>
        </w:rPr>
        <w:t xml:space="preserve">Проблемно-тематические блоки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В.Я. Брюсов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lastRenderedPageBreak/>
        <w:t xml:space="preserve">Стихотворения: «Ассаргадон», «Грядущие гунны», «Есть что-то позорное в мощи природы...»,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«Неколебимой истине...», «Каменщик»,   «Творчество», «Родной язык». «Юному поэту», «Я» Г.Н. Щербакова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Повесть «Вам и не снилось»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Б.А. Ахмадулина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Л.Н. Мартынов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Ю.П. Казаков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Рассказ «Во сне ты горько плакал»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Е.И. Носов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Повесть «Усвятские шлемоносцы»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Ю.В. Трифонов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Повесть «Обмен»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А.Н. Арбузов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Пьеса «Жестокие игры»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А.А. Фадеев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Романы  «Молодая гвардия»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Э.Веркин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Повесть «Облачный полк»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В.С. Маканин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Рассказ «Кавказский пленный»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З. Прилепин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Роман «Санькя»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Н.А. Заболоцкий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Н.М. Рубцов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lastRenderedPageBreak/>
        <w:t xml:space="preserve">Стихотворения: «В горнице», «Видения на холме», «Звезда полей», «Зимняя песня», «Привет,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Россия, родина моя!..», «Тихая моя родина!», «Русский огонек», «Стихи»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Л.С. Петрушевская «Новые робинзоны»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Ю.О. Домбровский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Роман «Факультет ненужных вещей» </w:t>
      </w:r>
    </w:p>
    <w:p w:rsidR="007C62FD" w:rsidRPr="007C62FD" w:rsidRDefault="007C62FD" w:rsidP="007C62FD">
      <w:pPr>
        <w:ind w:left="-5" w:right="9"/>
        <w:rPr>
          <w:rFonts w:ascii="Times New Roman" w:hAnsi="Times New Roman" w:cs="Times New Roman"/>
        </w:rPr>
      </w:pPr>
      <w:r w:rsidRPr="007C62FD">
        <w:rPr>
          <w:rFonts w:ascii="Times New Roman" w:hAnsi="Times New Roman" w:cs="Times New Roman"/>
        </w:rPr>
        <w:t xml:space="preserve">В.Ф. Тендряков  </w:t>
      </w:r>
    </w:p>
    <w:p w:rsidR="007C62FD" w:rsidRPr="007C62FD" w:rsidRDefault="007C62FD" w:rsidP="007C62FD">
      <w:pPr>
        <w:spacing w:after="43"/>
        <w:ind w:left="-5" w:right="9"/>
        <w:rPr>
          <w:rFonts w:ascii="Times New Roman" w:hAnsi="Times New Roman" w:cs="Times New Roman"/>
        </w:rPr>
      </w:pPr>
      <w:r w:rsidRPr="007C62FD">
        <w:rPr>
          <w:rFonts w:ascii="Times New Roman" w:hAnsi="Times New Roman" w:cs="Times New Roman"/>
        </w:rPr>
        <w:t xml:space="preserve">Рассказы: «Пара гнедых», «Хлеб для собаки» </w:t>
      </w:r>
    </w:p>
    <w:p w:rsidR="007C62FD" w:rsidRPr="007C62FD" w:rsidRDefault="007C62FD" w:rsidP="007C62FD">
      <w:pPr>
        <w:spacing w:after="23"/>
        <w:rPr>
          <w:rFonts w:ascii="Times New Roman" w:hAnsi="Times New Roman" w:cs="Times New Roman"/>
        </w:rPr>
      </w:pPr>
      <w:r w:rsidRPr="007C62FD">
        <w:rPr>
          <w:rFonts w:ascii="Times New Roman" w:hAnsi="Times New Roman" w:cs="Times New Roman"/>
        </w:rPr>
        <w:t xml:space="preserve"> </w:t>
      </w:r>
      <w:r w:rsidRPr="007C62FD">
        <w:rPr>
          <w:rFonts w:ascii="Times New Roman" w:hAnsi="Times New Roman" w:cs="Times New Roman"/>
        </w:rPr>
        <w:tab/>
        <w:t xml:space="preserve"> </w:t>
      </w:r>
    </w:p>
    <w:p w:rsidR="004F196E" w:rsidRPr="00E46FC4" w:rsidRDefault="007C62FD" w:rsidP="00471887">
      <w:pPr>
        <w:spacing w:after="19"/>
        <w:rPr>
          <w:rFonts w:ascii="Times New Roman" w:hAnsi="Times New Roman" w:cs="Times New Roman"/>
          <w:b/>
          <w:sz w:val="24"/>
          <w:szCs w:val="24"/>
        </w:rPr>
      </w:pPr>
      <w:r w:rsidRPr="007C62FD">
        <w:rPr>
          <w:rFonts w:ascii="Times New Roman" w:hAnsi="Times New Roman" w:cs="Times New Roman"/>
        </w:rPr>
        <w:t xml:space="preserve"> </w:t>
      </w:r>
      <w:r w:rsidR="002B5A5C" w:rsidRPr="004F196E">
        <w:rPr>
          <w:rFonts w:ascii="Times New Roman" w:hAnsi="Times New Roman" w:cs="Times New Roman"/>
          <w:sz w:val="24"/>
          <w:szCs w:val="24"/>
        </w:rPr>
        <w:t xml:space="preserve"> </w:t>
      </w:r>
      <w:r w:rsidR="004F196E" w:rsidRPr="00E46FC4">
        <w:rPr>
          <w:rFonts w:ascii="Times New Roman" w:hAnsi="Times New Roman" w:cs="Times New Roman"/>
          <w:b/>
          <w:sz w:val="24"/>
          <w:szCs w:val="24"/>
        </w:rPr>
        <w:t xml:space="preserve">Иностранный язык </w:t>
      </w:r>
    </w:p>
    <w:p w:rsidR="004F196E" w:rsidRPr="004F196E" w:rsidRDefault="004F196E" w:rsidP="004F196E">
      <w:pPr>
        <w:spacing w:after="12"/>
        <w:rPr>
          <w:rFonts w:ascii="Times New Roman" w:hAnsi="Times New Roman" w:cs="Times New Roman"/>
          <w:sz w:val="24"/>
          <w:szCs w:val="24"/>
        </w:rPr>
      </w:pPr>
      <w:r w:rsidRPr="004F196E">
        <w:rPr>
          <w:rFonts w:ascii="Times New Roman" w:hAnsi="Times New Roman" w:cs="Times New Roman"/>
          <w:sz w:val="24"/>
          <w:szCs w:val="24"/>
        </w:rPr>
        <w:t xml:space="preserve"> 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Изучение иностранного языка на базовом и углубленном уровнях общего образования обеспечивает достижение следующих целей: </w:t>
      </w:r>
    </w:p>
    <w:p w:rsidR="004F196E" w:rsidRPr="004F196E" w:rsidRDefault="004F196E" w:rsidP="004F196E">
      <w:pPr>
        <w:numPr>
          <w:ilvl w:val="0"/>
          <w:numId w:val="96"/>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дальнейшее развитие иноязычной коммуникативной компетенции; </w:t>
      </w:r>
    </w:p>
    <w:p w:rsidR="004F196E" w:rsidRPr="004F196E" w:rsidRDefault="004F196E" w:rsidP="004F196E">
      <w:pPr>
        <w:numPr>
          <w:ilvl w:val="0"/>
          <w:numId w:val="96"/>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Базовый уровень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Коммуникативные умения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Говорение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Диалогическая речь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Монологическая речь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Аудирование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Чтение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Письмо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 Языковые навыки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Орфография и пунктуация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Фонетическая сторона речи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Грамматическая сторона речи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4F196E">
        <w:rPr>
          <w:rFonts w:ascii="Times New Roman" w:hAnsi="Times New Roman" w:cs="Times New Roman"/>
          <w:sz w:val="24"/>
          <w:szCs w:val="24"/>
          <w:lang w:val="en-US"/>
        </w:rPr>
        <w:t xml:space="preserve"> </w:t>
      </w:r>
      <w:r w:rsidRPr="004F196E">
        <w:rPr>
          <w:rFonts w:ascii="Times New Roman" w:hAnsi="Times New Roman" w:cs="Times New Roman"/>
          <w:sz w:val="24"/>
          <w:szCs w:val="24"/>
        </w:rPr>
        <w:t>в</w:t>
      </w:r>
      <w:r w:rsidRPr="004F196E">
        <w:rPr>
          <w:rFonts w:ascii="Times New Roman" w:hAnsi="Times New Roman" w:cs="Times New Roman"/>
          <w:sz w:val="24"/>
          <w:szCs w:val="24"/>
          <w:lang w:val="en-US"/>
        </w:rPr>
        <w:t xml:space="preserve"> </w:t>
      </w:r>
      <w:r w:rsidRPr="004F196E">
        <w:rPr>
          <w:rFonts w:ascii="Times New Roman" w:hAnsi="Times New Roman" w:cs="Times New Roman"/>
          <w:sz w:val="24"/>
          <w:szCs w:val="24"/>
        </w:rPr>
        <w:t>речи</w:t>
      </w:r>
      <w:r w:rsidRPr="004F196E">
        <w:rPr>
          <w:rFonts w:ascii="Times New Roman" w:hAnsi="Times New Roman" w:cs="Times New Roman"/>
          <w:sz w:val="24"/>
          <w:szCs w:val="24"/>
          <w:lang w:val="en-US"/>
        </w:rPr>
        <w:t xml:space="preserve"> </w:t>
      </w:r>
      <w:r w:rsidRPr="004F196E">
        <w:rPr>
          <w:rFonts w:ascii="Times New Roman" w:hAnsi="Times New Roman" w:cs="Times New Roman"/>
          <w:sz w:val="24"/>
          <w:szCs w:val="24"/>
        </w:rPr>
        <w:t>эмфатических</w:t>
      </w:r>
      <w:r w:rsidRPr="004F196E">
        <w:rPr>
          <w:rFonts w:ascii="Times New Roman" w:hAnsi="Times New Roman" w:cs="Times New Roman"/>
          <w:sz w:val="24"/>
          <w:szCs w:val="24"/>
          <w:lang w:val="en-US"/>
        </w:rPr>
        <w:t xml:space="preserve"> </w:t>
      </w:r>
      <w:r w:rsidRPr="004F196E">
        <w:rPr>
          <w:rFonts w:ascii="Times New Roman" w:hAnsi="Times New Roman" w:cs="Times New Roman"/>
          <w:sz w:val="24"/>
          <w:szCs w:val="24"/>
        </w:rPr>
        <w:t>конструкций</w:t>
      </w:r>
      <w:r w:rsidRPr="004F196E">
        <w:rPr>
          <w:rFonts w:ascii="Times New Roman" w:hAnsi="Times New Roman" w:cs="Times New Roman"/>
          <w:sz w:val="24"/>
          <w:szCs w:val="24"/>
          <w:lang w:val="en-US"/>
        </w:rPr>
        <w:t xml:space="preserve"> (</w:t>
      </w:r>
      <w:r w:rsidRPr="004F196E">
        <w:rPr>
          <w:rFonts w:ascii="Times New Roman" w:hAnsi="Times New Roman" w:cs="Times New Roman"/>
          <w:sz w:val="24"/>
          <w:szCs w:val="24"/>
        </w:rPr>
        <w:t>например</w:t>
      </w:r>
      <w:r w:rsidRPr="004F196E">
        <w:rPr>
          <w:rFonts w:ascii="Times New Roman" w:hAnsi="Times New Roman" w:cs="Times New Roman"/>
          <w:sz w:val="24"/>
          <w:szCs w:val="24"/>
          <w:lang w:val="en-US"/>
        </w:rPr>
        <w:t xml:space="preserve">, „It’s him who took the money”, “It’s time you talked to her”). </w:t>
      </w:r>
      <w:r w:rsidRPr="004F196E">
        <w:rPr>
          <w:rFonts w:ascii="Times New Roman" w:hAnsi="Times New Roman" w:cs="Times New Roman"/>
          <w:sz w:val="24"/>
          <w:szCs w:val="24"/>
        </w:rPr>
        <w:t xml:space="preserve">Употребление в речи предложений с конструкциями … as; not so … as; either … or; neither … nor.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Лексическая сторона речи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Предметное содержание речи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Повседневная жизнь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Здоровье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Посещение врача. Здоровый образ жизни.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Спорт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Активный отдых. Экстремальные виды спорта.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Городская и сельская жизнь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Научно-технический прогресс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Прогресс в науке. Космос. Новые информационные технологии.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Природа и экология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Современная молодежь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Профессии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Страны изучаемого языка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Иностранные языки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Содержание курса 10 класса </w:t>
      </w:r>
    </w:p>
    <w:p w:rsidR="004F196E" w:rsidRPr="004F196E" w:rsidRDefault="004F196E" w:rsidP="004F196E">
      <w:pPr>
        <w:numPr>
          <w:ilvl w:val="0"/>
          <w:numId w:val="97"/>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коммуникативные умения в основных видах речевой деятельности: аудировании, говорении, чтении и письме; </w:t>
      </w:r>
    </w:p>
    <w:p w:rsidR="004F196E" w:rsidRPr="004F196E" w:rsidRDefault="004F196E" w:rsidP="004F196E">
      <w:pPr>
        <w:numPr>
          <w:ilvl w:val="0"/>
          <w:numId w:val="97"/>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языковые средства и навыки пользования ими; </w:t>
      </w:r>
    </w:p>
    <w:p w:rsidR="004F196E" w:rsidRPr="004F196E" w:rsidRDefault="004F196E" w:rsidP="004F196E">
      <w:pPr>
        <w:numPr>
          <w:ilvl w:val="0"/>
          <w:numId w:val="97"/>
        </w:numPr>
        <w:spacing w:after="2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социокультурная осведомлённость; </w:t>
      </w:r>
    </w:p>
    <w:p w:rsidR="004F196E" w:rsidRPr="004F196E" w:rsidRDefault="004F196E" w:rsidP="004F196E">
      <w:pPr>
        <w:numPr>
          <w:ilvl w:val="0"/>
          <w:numId w:val="97"/>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общеучебные и специальные учебные умения.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Предметное содержание речи </w:t>
      </w:r>
    </w:p>
    <w:p w:rsidR="004F196E" w:rsidRPr="004F196E" w:rsidRDefault="004F196E" w:rsidP="004F196E">
      <w:pPr>
        <w:spacing w:line="279" w:lineRule="auto"/>
        <w:ind w:left="-5" w:right="5818"/>
        <w:rPr>
          <w:rFonts w:ascii="Times New Roman" w:hAnsi="Times New Roman" w:cs="Times New Roman"/>
          <w:sz w:val="24"/>
          <w:szCs w:val="24"/>
        </w:rPr>
      </w:pPr>
      <w:r w:rsidRPr="004F196E">
        <w:rPr>
          <w:rFonts w:ascii="Times New Roman" w:hAnsi="Times New Roman" w:cs="Times New Roman"/>
          <w:sz w:val="24"/>
          <w:szCs w:val="24"/>
        </w:rPr>
        <w:t xml:space="preserve">Модуль 1. Спорт и развлечения  Модуль 2.Еда. Здоровье. Безопасность  Модуль 3. Путешествия.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Модуль 4 Защита окружающей среды. </w:t>
      </w:r>
    </w:p>
    <w:p w:rsidR="004F196E" w:rsidRPr="004F196E" w:rsidRDefault="004F196E" w:rsidP="004F196E">
      <w:pPr>
        <w:ind w:left="-5" w:right="4797"/>
        <w:rPr>
          <w:rFonts w:ascii="Times New Roman" w:hAnsi="Times New Roman" w:cs="Times New Roman"/>
          <w:sz w:val="24"/>
          <w:szCs w:val="24"/>
        </w:rPr>
      </w:pPr>
      <w:r w:rsidRPr="004F196E">
        <w:rPr>
          <w:rFonts w:ascii="Times New Roman" w:hAnsi="Times New Roman" w:cs="Times New Roman"/>
          <w:sz w:val="24"/>
          <w:szCs w:val="24"/>
        </w:rPr>
        <w:t xml:space="preserve">Модуль 5 Современный образ жизни. Содержание курса 11 класса </w:t>
      </w:r>
    </w:p>
    <w:p w:rsidR="004F196E" w:rsidRPr="004F196E" w:rsidRDefault="004F196E" w:rsidP="004F196E">
      <w:pPr>
        <w:numPr>
          <w:ilvl w:val="0"/>
          <w:numId w:val="97"/>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коммуникативные умения в основных видах речевой деятельности: аудировании, говорении, чтении и письме; </w:t>
      </w:r>
    </w:p>
    <w:p w:rsidR="004F196E" w:rsidRPr="004F196E" w:rsidRDefault="004F196E" w:rsidP="004F196E">
      <w:pPr>
        <w:numPr>
          <w:ilvl w:val="0"/>
          <w:numId w:val="97"/>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языковые средства и навыки пользования ими; </w:t>
      </w:r>
    </w:p>
    <w:p w:rsidR="004F196E" w:rsidRPr="004F196E" w:rsidRDefault="004F196E" w:rsidP="004F196E">
      <w:pPr>
        <w:numPr>
          <w:ilvl w:val="0"/>
          <w:numId w:val="97"/>
        </w:numPr>
        <w:spacing w:after="2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социокультурная осведомлённость; </w:t>
      </w:r>
    </w:p>
    <w:p w:rsidR="004F196E" w:rsidRPr="004F196E" w:rsidRDefault="004F196E" w:rsidP="004F196E">
      <w:pPr>
        <w:numPr>
          <w:ilvl w:val="0"/>
          <w:numId w:val="97"/>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общеучебные и специальные учебные умения.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Предметное содержание речи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Модуль 1. Общение/Communication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Модуль 2. Преодоление трудностей/Challenges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Модуль 3. Человек и общество/Rights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Модуль 4. Борьба за выживание/ Survival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Модуль 5. Трудный выбор/Spoilt for Choice  </w:t>
      </w:r>
    </w:p>
    <w:p w:rsidR="004F196E" w:rsidRPr="004F196E" w:rsidRDefault="004F196E" w:rsidP="004F196E">
      <w:pPr>
        <w:spacing w:after="17"/>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История </w:t>
      </w:r>
    </w:p>
    <w:p w:rsidR="004F196E" w:rsidRPr="004F196E" w:rsidRDefault="004F196E" w:rsidP="004F196E">
      <w:pPr>
        <w:spacing w:after="12"/>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Место учебного предмета «История»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Общая характеристика программы по истории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Основными задачами реализации программы учебного предмета «История» (базовый уровень) в старшей школе являются: </w:t>
      </w:r>
    </w:p>
    <w:p w:rsidR="004F196E" w:rsidRPr="004F196E" w:rsidRDefault="004F196E" w:rsidP="004F196E">
      <w:pPr>
        <w:numPr>
          <w:ilvl w:val="0"/>
          <w:numId w:val="98"/>
        </w:numPr>
        <w:spacing w:after="5" w:line="271" w:lineRule="auto"/>
        <w:ind w:right="9" w:hanging="10"/>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4F196E" w:rsidRPr="004F196E" w:rsidRDefault="004F196E" w:rsidP="004F196E">
      <w:pPr>
        <w:numPr>
          <w:ilvl w:val="0"/>
          <w:numId w:val="98"/>
        </w:numPr>
        <w:spacing w:after="5" w:line="271" w:lineRule="auto"/>
        <w:ind w:right="9" w:hanging="10"/>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4F196E" w:rsidRPr="004F196E" w:rsidRDefault="004F196E" w:rsidP="004F196E">
      <w:pPr>
        <w:numPr>
          <w:ilvl w:val="0"/>
          <w:numId w:val="98"/>
        </w:numPr>
        <w:spacing w:after="5" w:line="271" w:lineRule="auto"/>
        <w:ind w:right="9" w:hanging="10"/>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умений применять исторические знания в профессиональной и общественной деятельности, поликультурном общении; </w:t>
      </w:r>
    </w:p>
    <w:p w:rsidR="004F196E" w:rsidRPr="004F196E" w:rsidRDefault="004F196E" w:rsidP="004F196E">
      <w:pPr>
        <w:numPr>
          <w:ilvl w:val="0"/>
          <w:numId w:val="98"/>
        </w:numPr>
        <w:spacing w:after="5" w:line="271" w:lineRule="auto"/>
        <w:ind w:right="9" w:hanging="10"/>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навыками проектной деятельности и исторической реконструкции с привлечением различных источников; </w:t>
      </w:r>
    </w:p>
    <w:p w:rsidR="004F196E" w:rsidRPr="004F196E" w:rsidRDefault="004F196E" w:rsidP="004F196E">
      <w:pPr>
        <w:numPr>
          <w:ilvl w:val="0"/>
          <w:numId w:val="98"/>
        </w:numPr>
        <w:spacing w:after="5" w:line="271" w:lineRule="auto"/>
        <w:ind w:right="9" w:hanging="10"/>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умений вести диалог, обосновывать свою точку зрения в дискуссии по исторической тематике.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Задачами реализации примерной образовательной программы учебного предмета «История» (углубленный уровень) являются: </w:t>
      </w:r>
    </w:p>
    <w:p w:rsidR="004F196E" w:rsidRPr="004F196E" w:rsidRDefault="004F196E" w:rsidP="004F196E">
      <w:pPr>
        <w:numPr>
          <w:ilvl w:val="0"/>
          <w:numId w:val="99"/>
        </w:numPr>
        <w:spacing w:after="5" w:line="271" w:lineRule="auto"/>
        <w:ind w:right="9" w:hanging="259"/>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знаний о месте и роли исторической науки в системе научных дисциплин, представлений об историографии; </w:t>
      </w:r>
    </w:p>
    <w:p w:rsidR="004F196E" w:rsidRPr="004F196E" w:rsidRDefault="004F196E" w:rsidP="004F196E">
      <w:pPr>
        <w:numPr>
          <w:ilvl w:val="0"/>
          <w:numId w:val="99"/>
        </w:numPr>
        <w:spacing w:after="5" w:line="271" w:lineRule="auto"/>
        <w:ind w:right="9" w:hanging="259"/>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системными историческими знаниями, понимание места и роли России в мировой истории; </w:t>
      </w:r>
    </w:p>
    <w:p w:rsidR="004F196E" w:rsidRPr="004F196E" w:rsidRDefault="004F196E" w:rsidP="004F196E">
      <w:pPr>
        <w:numPr>
          <w:ilvl w:val="0"/>
          <w:numId w:val="99"/>
        </w:numPr>
        <w:spacing w:after="5" w:line="271" w:lineRule="auto"/>
        <w:ind w:right="9" w:hanging="259"/>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приемами работы с историческими источниками, умениями самостоятельно анализировать документальную базу по исторической тематике; </w:t>
      </w:r>
    </w:p>
    <w:p w:rsidR="004F196E" w:rsidRPr="004F196E" w:rsidRDefault="004F196E" w:rsidP="004F196E">
      <w:pPr>
        <w:numPr>
          <w:ilvl w:val="0"/>
          <w:numId w:val="99"/>
        </w:numPr>
        <w:spacing w:after="5" w:line="271" w:lineRule="auto"/>
        <w:ind w:right="9" w:hanging="259"/>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умений оценивать различные исторические версии. </w:t>
      </w:r>
    </w:p>
    <w:p w:rsidR="004F196E" w:rsidRPr="004F196E" w:rsidRDefault="004F196E" w:rsidP="004F196E">
      <w:pPr>
        <w:spacing w:after="17"/>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F196E" w:rsidRPr="004F196E" w:rsidRDefault="004F196E" w:rsidP="004F196E">
      <w:pPr>
        <w:numPr>
          <w:ilvl w:val="1"/>
          <w:numId w:val="99"/>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4F196E" w:rsidRPr="004F196E" w:rsidRDefault="004F196E" w:rsidP="004F196E">
      <w:pPr>
        <w:numPr>
          <w:ilvl w:val="1"/>
          <w:numId w:val="99"/>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F196E" w:rsidRPr="004F196E" w:rsidRDefault="004F196E" w:rsidP="004F196E">
      <w:pPr>
        <w:numPr>
          <w:ilvl w:val="1"/>
          <w:numId w:val="99"/>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F196E" w:rsidRPr="004F196E" w:rsidRDefault="004F196E" w:rsidP="004F196E">
      <w:pPr>
        <w:numPr>
          <w:ilvl w:val="1"/>
          <w:numId w:val="99"/>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lastRenderedPageBreak/>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4F196E" w:rsidRPr="004F196E" w:rsidRDefault="004F196E" w:rsidP="004F196E">
      <w:pPr>
        <w:numPr>
          <w:ilvl w:val="1"/>
          <w:numId w:val="99"/>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F196E" w:rsidRPr="004F196E" w:rsidRDefault="004F196E" w:rsidP="004F196E">
      <w:pPr>
        <w:numPr>
          <w:ilvl w:val="1"/>
          <w:numId w:val="99"/>
        </w:numPr>
        <w:spacing w:after="26"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познавательное значение российской, региональной и мировой истории; </w:t>
      </w:r>
    </w:p>
    <w:p w:rsidR="004F196E" w:rsidRPr="004F196E" w:rsidRDefault="004F196E" w:rsidP="004F196E">
      <w:pPr>
        <w:numPr>
          <w:ilvl w:val="1"/>
          <w:numId w:val="99"/>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требований к каждой ступени непрерывного исторического образования на протяжении всей жизни.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4F196E" w:rsidRPr="004F196E" w:rsidRDefault="004F196E" w:rsidP="004F196E">
      <w:pPr>
        <w:numPr>
          <w:ilvl w:val="1"/>
          <w:numId w:val="100"/>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принцип научности, определяющий соответствие учебных единиц основным результатам научных исследований; </w:t>
      </w:r>
    </w:p>
    <w:p w:rsidR="004F196E" w:rsidRPr="004F196E" w:rsidRDefault="004F196E" w:rsidP="004F196E">
      <w:pPr>
        <w:numPr>
          <w:ilvl w:val="1"/>
          <w:numId w:val="100"/>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4F196E" w:rsidRPr="004F196E" w:rsidRDefault="004F196E" w:rsidP="004F196E">
      <w:pPr>
        <w:numPr>
          <w:ilvl w:val="1"/>
          <w:numId w:val="100"/>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4F196E" w:rsidRPr="004F196E" w:rsidRDefault="004F196E" w:rsidP="004F196E">
      <w:pPr>
        <w:numPr>
          <w:ilvl w:val="1"/>
          <w:numId w:val="100"/>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F196E" w:rsidRPr="004F196E" w:rsidRDefault="004F196E" w:rsidP="004F196E">
      <w:pPr>
        <w:numPr>
          <w:ilvl w:val="1"/>
          <w:numId w:val="100"/>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Новейшая история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Мир накануне и в годы Первой мировой войны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Мир накануне Первой мировой войны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Первая мировая война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w:t>
      </w:r>
      <w:r w:rsidRPr="004F196E">
        <w:rPr>
          <w:rFonts w:ascii="Times New Roman" w:hAnsi="Times New Roman" w:cs="Times New Roman"/>
          <w:sz w:val="24"/>
          <w:szCs w:val="24"/>
        </w:rPr>
        <w:lastRenderedPageBreak/>
        <w:t xml:space="preserve">вынужденные переселения, геноцид. Политические, экономические, социальные и культурные последствия Первой мировой войны.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Межвоенный период (1918–1939)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Революционная волна после Первой мировой войны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Версальско-вашингтонская система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Страны Запада в 1920-е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Политическое развитие стран Южной и Восточной Азии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Великая депрессия. Мировой экономический кризис. Преобразования Ф. Рузвельта в США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Начало Великой депрессии. Причины Великой депрессии. Мировой экономический кризис.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Нарастание агрессии. Германский нацизм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Нюрнбергские законы. Нацистская диктатура в Германии. Подготовка Германии к войне.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«Народный фронт» и Гражданская война в Испании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Политика «умиротворения» агрессора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 Развитие культуры в первой трети ХХ 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Вторая мировая война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Начало Второй мировой войны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Битва за Британию. Рост советско-германских противоречий.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Начало Великой Отечественной войны и войны на Тихом океане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Идеологическое и политическое обоснование агрессивной политики нацистской Германии.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Планы Германии в отношении СССР. План «Ост». Планы союзников Германии и позиция нейтральных государств.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Коренной перелом в войне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w:t>
      </w:r>
      <w:r w:rsidRPr="004F196E">
        <w:rPr>
          <w:rFonts w:ascii="Times New Roman" w:hAnsi="Times New Roman" w:cs="Times New Roman"/>
          <w:sz w:val="24"/>
          <w:szCs w:val="24"/>
        </w:rPr>
        <w:lastRenderedPageBreak/>
        <w:t xml:space="preserve">падение режима Муссолини. Перелом в войне на Тихом океане. Тегеранская конференция. «Большая тройка».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Каирская декларация. Роспуск Коминтерна.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Жизнь во время войны. Сопротивление оккупантам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Разгром Германии, Японии и их союзников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Соревнование социальных систем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Начало «холодной войны»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Гонка вооружений. Берлинский и Карибский кризисы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Дальний Восток в 40–70-е гг. Войны и революции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«Разрядка»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Западная Европа и Северная Америка в 50–80-е годы ХХ века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Рейгана.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Достижения и кризисы социалистического мира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«Реальный социализм». Волнения в ГДР в 1953 г. ХХ съезд КПСС. Кризисы и восстания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Агрессия НАТО против Югославии.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Латинская Америка в 1950–1990-е гг.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Страны Азии и Африки в 1940–1990-е гг.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w:t>
      </w:r>
      <w:r w:rsidRPr="004F196E">
        <w:rPr>
          <w:rFonts w:ascii="Times New Roman" w:hAnsi="Times New Roman" w:cs="Times New Roman"/>
          <w:sz w:val="24"/>
          <w:szCs w:val="24"/>
        </w:rPr>
        <w:lastRenderedPageBreak/>
        <w:t xml:space="preserve">Система апартеида на юге Африки. Страны социалистической ориентации. Конфликт на Африканском Роге. Этнические конфликты в Африке.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Современный мир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Глобализация конца ХХ – начала XXI вв. Информационная революция, Интернет.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История России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годы «великих потрясений». 1914–1921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Первой мировой войне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w:t>
      </w:r>
      <w:r w:rsidRPr="004F196E">
        <w:rPr>
          <w:rFonts w:ascii="Times New Roman" w:hAnsi="Times New Roman" w:cs="Times New Roman"/>
          <w:sz w:val="24"/>
          <w:szCs w:val="24"/>
        </w:rPr>
        <w:lastRenderedPageBreak/>
        <w:t xml:space="preserve">оборонцы, интернационалисты и «пораженцы». Влияние большевистской пропаганды. Возрастание роли армии в жизни общества.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Великая российская революция 1917 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Первые революционные преобразования большевиков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«Декрет о земле» и принципы наделения крестьян землей. Отделение церкви от государства и школы от церкви.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Созыв и разгон Учредительного собрания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Гражданская война и ее последствия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w:t>
      </w:r>
      <w:r w:rsidRPr="004F196E">
        <w:rPr>
          <w:rFonts w:ascii="Times New Roman" w:hAnsi="Times New Roman" w:cs="Times New Roman"/>
          <w:sz w:val="24"/>
          <w:szCs w:val="24"/>
        </w:rPr>
        <w:lastRenderedPageBreak/>
        <w:t xml:space="preserve">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Идеология и культура периода Гражданской войны и «военного коммунизма»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Наш край в годы революции и Гражданской войны.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Советский Союз в 1920–1930-е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СССР в годы нэпа. 1921–1928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Предпосылки и значение образования СССР. Принятие Конституции СССР 1924 г. Ситуация 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Советский Союз в 1929–1941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1936 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w:t>
      </w:r>
      <w:r w:rsidRPr="004F196E">
        <w:rPr>
          <w:rFonts w:ascii="Times New Roman" w:hAnsi="Times New Roman" w:cs="Times New Roman"/>
          <w:sz w:val="24"/>
          <w:szCs w:val="24"/>
        </w:rPr>
        <w:lastRenderedPageBreak/>
        <w:t xml:space="preserve">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Обновленческое движение в церкви. Положение нехристианских конфессий.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4F196E" w:rsidRPr="004F196E" w:rsidRDefault="004F196E" w:rsidP="004F196E">
      <w:pPr>
        <w:spacing w:line="282" w:lineRule="auto"/>
        <w:ind w:right="-9"/>
        <w:rPr>
          <w:rFonts w:ascii="Times New Roman" w:hAnsi="Times New Roman" w:cs="Times New Roman"/>
          <w:sz w:val="24"/>
          <w:szCs w:val="24"/>
        </w:rPr>
      </w:pPr>
      <w:r w:rsidRPr="004F196E">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w:t>
      </w:r>
      <w:r w:rsidRPr="004F196E">
        <w:rPr>
          <w:rFonts w:ascii="Times New Roman" w:hAnsi="Times New Roman" w:cs="Times New Roman"/>
          <w:sz w:val="24"/>
          <w:szCs w:val="24"/>
        </w:rPr>
        <w:tab/>
        <w:t xml:space="preserve">Формирование </w:t>
      </w:r>
      <w:r w:rsidRPr="004F196E">
        <w:rPr>
          <w:rFonts w:ascii="Times New Roman" w:hAnsi="Times New Roman" w:cs="Times New Roman"/>
          <w:sz w:val="24"/>
          <w:szCs w:val="24"/>
        </w:rPr>
        <w:tab/>
        <w:t xml:space="preserve">национальной </w:t>
      </w:r>
      <w:r w:rsidRPr="004F196E">
        <w:rPr>
          <w:rFonts w:ascii="Times New Roman" w:hAnsi="Times New Roman" w:cs="Times New Roman"/>
          <w:sz w:val="24"/>
          <w:szCs w:val="24"/>
        </w:rPr>
        <w:tab/>
        <w:t xml:space="preserve">интеллигенции. </w:t>
      </w:r>
      <w:r w:rsidRPr="004F196E">
        <w:rPr>
          <w:rFonts w:ascii="Times New Roman" w:hAnsi="Times New Roman" w:cs="Times New Roman"/>
          <w:sz w:val="24"/>
          <w:szCs w:val="24"/>
        </w:rPr>
        <w:tab/>
        <w:t xml:space="preserve">Общественные </w:t>
      </w:r>
      <w:r w:rsidRPr="004F196E">
        <w:rPr>
          <w:rFonts w:ascii="Times New Roman" w:hAnsi="Times New Roman" w:cs="Times New Roman"/>
          <w:sz w:val="24"/>
          <w:szCs w:val="24"/>
        </w:rPr>
        <w:tab/>
        <w:t xml:space="preserve">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w:t>
      </w:r>
      <w:r w:rsidRPr="004F196E">
        <w:rPr>
          <w:rFonts w:ascii="Times New Roman" w:hAnsi="Times New Roman" w:cs="Times New Roman"/>
          <w:sz w:val="24"/>
          <w:szCs w:val="24"/>
        </w:rPr>
        <w:lastRenderedPageBreak/>
        <w:t xml:space="preserve">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Наш край в 1920–1930-е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Великая Отечественная война. 1941–1945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w:t>
      </w:r>
      <w:r w:rsidRPr="004F196E">
        <w:rPr>
          <w:rFonts w:ascii="Times New Roman" w:hAnsi="Times New Roman" w:cs="Times New Roman"/>
          <w:sz w:val="24"/>
          <w:szCs w:val="24"/>
        </w:rPr>
        <w:lastRenderedPageBreak/>
        <w:t xml:space="preserve">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Наш край в годы Великой Отечественной войны.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Апогей и кризис советской системы. 1945–1991 гг. «Поздний сталинизм» (1945–1953)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И.В. Сталин в оценках современников и историков.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«Оттепель»: середина 1950-х – первая половина 1960-х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w:t>
      </w:r>
      <w:r w:rsidRPr="004F196E">
        <w:rPr>
          <w:rFonts w:ascii="Times New Roman" w:hAnsi="Times New Roman" w:cs="Times New Roman"/>
          <w:sz w:val="24"/>
          <w:szCs w:val="24"/>
        </w:rPr>
        <w:lastRenderedPageBreak/>
        <w:t xml:space="preserve">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Наш край в 1953–1964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Советское общество в середине 1960-х – начале 1980-х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w:t>
      </w:r>
      <w:r w:rsidRPr="004F196E">
        <w:rPr>
          <w:rFonts w:ascii="Times New Roman" w:hAnsi="Times New Roman" w:cs="Times New Roman"/>
          <w:sz w:val="24"/>
          <w:szCs w:val="24"/>
        </w:rPr>
        <w:lastRenderedPageBreak/>
        <w:t xml:space="preserve">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Отношение к общественной собственности. «Несуны». Потребительские тенденции в советском обществе. Дефицит и очереди.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Брежнев в оценках современников и историков.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Наш край в 1964–1985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Политика «перестройки». Распад СССР (1985–1991)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w:t>
      </w:r>
      <w:r w:rsidRPr="004F196E">
        <w:rPr>
          <w:rFonts w:ascii="Times New Roman" w:hAnsi="Times New Roman" w:cs="Times New Roman"/>
          <w:sz w:val="24"/>
          <w:szCs w:val="24"/>
        </w:rPr>
        <w:lastRenderedPageBreak/>
        <w:t xml:space="preserve">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Наш край в 1985–1991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Российская Федерация в 1992–2012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Становление новой России (1992–1999)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Рост недовольства граждан первыми результатами экономических реформ. Особенности осуществления реформ в регионах России.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w:t>
      </w:r>
      <w:r w:rsidRPr="004F196E">
        <w:rPr>
          <w:rFonts w:ascii="Times New Roman" w:hAnsi="Times New Roman" w:cs="Times New Roman"/>
          <w:sz w:val="24"/>
          <w:szCs w:val="24"/>
        </w:rPr>
        <w:lastRenderedPageBreak/>
        <w:t xml:space="preserve">незащищенных слоев. Проблемы русскоязычного населения в бывших республиках СССР.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Добровольная отставка Б.Н. Ельцина.  </w:t>
      </w:r>
    </w:p>
    <w:p w:rsidR="004F196E" w:rsidRPr="004F196E" w:rsidRDefault="004F196E" w:rsidP="004F196E">
      <w:pPr>
        <w:ind w:left="-5" w:right="4154"/>
        <w:rPr>
          <w:rFonts w:ascii="Times New Roman" w:hAnsi="Times New Roman" w:cs="Times New Roman"/>
          <w:sz w:val="24"/>
          <w:szCs w:val="24"/>
        </w:rPr>
      </w:pPr>
      <w:r w:rsidRPr="004F196E">
        <w:rPr>
          <w:rFonts w:ascii="Times New Roman" w:hAnsi="Times New Roman" w:cs="Times New Roman"/>
          <w:sz w:val="24"/>
          <w:szCs w:val="24"/>
        </w:rPr>
        <w:t xml:space="preserve">Б.Н. Ельцин в оценках современников и историков. Наш край в 1992–1999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2000-е: вызовы времени и задачи модернизации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Наш край в 2000–2012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История. Россия до 1914 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От Древней Руси к Российскому государству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Введение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Народы и государства на территории нашей страны в древности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Восточная Европа в середине I тыс. н.э.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Образование государства Русь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w:t>
      </w:r>
      <w:r w:rsidRPr="004F196E">
        <w:rPr>
          <w:rFonts w:ascii="Times New Roman" w:hAnsi="Times New Roman" w:cs="Times New Roman"/>
          <w:sz w:val="24"/>
          <w:szCs w:val="24"/>
        </w:rPr>
        <w:lastRenderedPageBreak/>
        <w:t xml:space="preserve">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Русь в конце X – начале XII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Развитие культуры. Начало летописания. Нестор. Просвещение. Литература.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Русь в середине XII – начале XIII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Русские земли в середине XIII – XIV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единого Русского государства в XV веке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XVI–XVII веках: от Великого княжества к Царству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XVI веке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Россия в конце XVI в. Царь Федор Иванович. Учреждение патриаршества. Дальнейшее закрепощение крестьян.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Смута в России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XVII веке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 Разина.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Петра I.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конце XVII – XVIII веке: от Царства к Империи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эпоху преобразований Петра I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После Петра Великого: эпоха «дворцовых переворотов»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 Россия в Семилетней войне 1756–1762 гг.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в 1760–1790-е. Правление Екатерины II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F196E">
        <w:rPr>
          <w:rFonts w:ascii="Times New Roman" w:hAnsi="Times New Roman" w:cs="Times New Roman"/>
          <w:sz w:val="24"/>
          <w:szCs w:val="24"/>
        </w:rPr>
        <w:lastRenderedPageBreak/>
        <w:t xml:space="preserve">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Россия при Павле I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Культурное пространство Российской империи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Российская Империя в XIX – начале XX века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Российская империя в первой половине XIX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1814 гг. Венский конгресс. Священный союз. Роль России в европейской политике в 1813–</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1825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П.С. Нахимов, В.И. Истомин). Парижский мир. Причины и последствия поражения России в Крымской войне.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Культура России в первой половине XIX в. Развитие науки и техники (Н.И. Лобачевский,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Российская империя во второй половине XIX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w:t>
      </w:r>
      <w:r w:rsidRPr="004F196E">
        <w:rPr>
          <w:rFonts w:ascii="Times New Roman" w:hAnsi="Times New Roman" w:cs="Times New Roman"/>
          <w:sz w:val="24"/>
          <w:szCs w:val="24"/>
        </w:rPr>
        <w:lastRenderedPageBreak/>
        <w:t xml:space="preserve">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Российская империя в начале XX 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w:t>
      </w:r>
      <w:r w:rsidRPr="004F196E">
        <w:rPr>
          <w:rFonts w:ascii="Times New Roman" w:hAnsi="Times New Roman" w:cs="Times New Roman"/>
          <w:sz w:val="24"/>
          <w:szCs w:val="24"/>
        </w:rPr>
        <w:lastRenderedPageBreak/>
        <w:t xml:space="preserve">социализм».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 </w:t>
      </w:r>
    </w:p>
    <w:p w:rsidR="004F196E" w:rsidRPr="00E46FC4" w:rsidRDefault="004F196E" w:rsidP="004F196E">
      <w:pPr>
        <w:ind w:left="-5" w:right="4"/>
        <w:rPr>
          <w:rFonts w:ascii="Times New Roman" w:hAnsi="Times New Roman" w:cs="Times New Roman"/>
          <w:b/>
          <w:sz w:val="24"/>
          <w:szCs w:val="24"/>
        </w:rPr>
      </w:pPr>
      <w:r w:rsidRPr="00E46FC4">
        <w:rPr>
          <w:rFonts w:ascii="Times New Roman" w:hAnsi="Times New Roman" w:cs="Times New Roman"/>
          <w:b/>
          <w:sz w:val="24"/>
          <w:szCs w:val="24"/>
        </w:rPr>
        <w:t xml:space="preserve">География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Базовый уровень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Человек и окружающая среда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Окружающая среда как геосистема. Важнейшие явления и процессы в окружающей среде. Представление о ноосфере.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Территориальная организация мирового сообщества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Геополитика. «Горячие точки» на карте мира.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Региональная география и страноведение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Роль отдельных стран и регионов в системе мирового хозяйства. Региональная политика.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Интеграция регионов в единое мировое сообщество. Международные организации (региональные, политические и отраслевые союзы).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Роль географии в решении глобальных проблем человечества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4F196E" w:rsidRPr="004F196E" w:rsidRDefault="004F196E" w:rsidP="004F196E">
      <w:pPr>
        <w:spacing w:after="0"/>
        <w:rPr>
          <w:rFonts w:ascii="Times New Roman" w:hAnsi="Times New Roman" w:cs="Times New Roman"/>
          <w:sz w:val="24"/>
          <w:szCs w:val="24"/>
        </w:rPr>
      </w:pPr>
      <w:r w:rsidRPr="004F196E">
        <w:rPr>
          <w:rFonts w:ascii="Times New Roman" w:hAnsi="Times New Roman" w:cs="Times New Roman"/>
          <w:sz w:val="24"/>
          <w:szCs w:val="24"/>
        </w:rPr>
        <w:t xml:space="preserve"> </w:t>
      </w:r>
    </w:p>
    <w:p w:rsidR="00570F65" w:rsidRDefault="00570F65" w:rsidP="004F196E">
      <w:pPr>
        <w:ind w:left="-5" w:right="4"/>
        <w:rPr>
          <w:rFonts w:ascii="Times New Roman" w:hAnsi="Times New Roman" w:cs="Times New Roman"/>
          <w:b/>
          <w:sz w:val="24"/>
          <w:szCs w:val="24"/>
        </w:rPr>
      </w:pPr>
    </w:p>
    <w:p w:rsidR="004F196E" w:rsidRPr="00E46FC4" w:rsidRDefault="004F196E" w:rsidP="004F196E">
      <w:pPr>
        <w:ind w:left="-5" w:right="4"/>
        <w:rPr>
          <w:rFonts w:ascii="Times New Roman" w:hAnsi="Times New Roman" w:cs="Times New Roman"/>
          <w:b/>
          <w:sz w:val="24"/>
          <w:szCs w:val="24"/>
        </w:rPr>
      </w:pPr>
      <w:r w:rsidRPr="00E46FC4">
        <w:rPr>
          <w:rFonts w:ascii="Times New Roman" w:hAnsi="Times New Roman" w:cs="Times New Roman"/>
          <w:b/>
          <w:sz w:val="24"/>
          <w:szCs w:val="24"/>
        </w:rPr>
        <w:lastRenderedPageBreak/>
        <w:t xml:space="preserve">Обществознание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Задачами реализации программы учебного предмета «Обществознания» на уровне среднего общего образования являются: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знаний об обществе как целостной развивающейся системе в единстве и взаимодействии его основных сфер и институтов;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базовым понятийным аппаратом социальных наук;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умениями выявлять причинно-следственные, функциональные, иерархические и другие связи социальных объектов и процессов;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представлений об основных тенденциях и возможных перспективах развития мирового сообщества в глобальном мире; </w:t>
      </w:r>
    </w:p>
    <w:p w:rsidR="004F196E" w:rsidRPr="004F196E" w:rsidRDefault="004F196E" w:rsidP="004F196E">
      <w:pPr>
        <w:numPr>
          <w:ilvl w:val="0"/>
          <w:numId w:val="101"/>
        </w:numPr>
        <w:spacing w:after="26"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представлений о методах познания социальных явлений и процессов;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4F196E" w:rsidRPr="004F196E" w:rsidRDefault="004F196E" w:rsidP="004F196E">
      <w:pPr>
        <w:numPr>
          <w:ilvl w:val="0"/>
          <w:numId w:val="101"/>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Базовый уровень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Человек. Человек в системе общественных отношений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w:t>
      </w:r>
      <w:r w:rsidRPr="004F196E">
        <w:rPr>
          <w:rFonts w:ascii="Times New Roman" w:hAnsi="Times New Roman" w:cs="Times New Roman"/>
          <w:sz w:val="24"/>
          <w:szCs w:val="24"/>
        </w:rPr>
        <w:lastRenderedPageBreak/>
        <w:t xml:space="preserve">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Общество как сложная динамическая система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Экономика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Социальные отношения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Российской Федерации. Семья и брак. Тенденции развития семьи в современном мире.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Проблема неполных семей. Современная демографическая ситуация в Российской Федерации. Религиозные объединения и организации в Российской Федерации.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Политика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Правовое регулирование общественных отношений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w:t>
      </w:r>
      <w:r w:rsidRPr="004F196E">
        <w:rPr>
          <w:rFonts w:ascii="Times New Roman" w:hAnsi="Times New Roman" w:cs="Times New Roman"/>
          <w:sz w:val="24"/>
          <w:szCs w:val="24"/>
        </w:rPr>
        <w:lastRenderedPageBreak/>
        <w:t xml:space="preserve">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 </w:t>
      </w:r>
    </w:p>
    <w:p w:rsidR="004F196E" w:rsidRPr="004F196E" w:rsidRDefault="004F196E" w:rsidP="004F196E">
      <w:pPr>
        <w:spacing w:after="17"/>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Математика: алгебра и начала математического анализа, геометрия </w:t>
      </w:r>
    </w:p>
    <w:p w:rsidR="004F196E" w:rsidRPr="004F196E" w:rsidRDefault="004F196E" w:rsidP="004F196E">
      <w:pPr>
        <w:spacing w:after="12"/>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spacing w:after="32"/>
        <w:ind w:left="-5" w:right="9"/>
        <w:rPr>
          <w:rFonts w:ascii="Times New Roman" w:hAnsi="Times New Roman" w:cs="Times New Roman"/>
          <w:sz w:val="24"/>
          <w:szCs w:val="24"/>
        </w:rPr>
      </w:pPr>
      <w:r w:rsidRPr="004F196E">
        <w:rPr>
          <w:rFonts w:ascii="Times New Roman" w:hAnsi="Times New Roman" w:cs="Times New Roman"/>
          <w:sz w:val="24"/>
          <w:szCs w:val="24"/>
        </w:rP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4F196E" w:rsidRPr="004F196E" w:rsidRDefault="004F196E" w:rsidP="004F196E">
      <w:pPr>
        <w:numPr>
          <w:ilvl w:val="0"/>
          <w:numId w:val="102"/>
        </w:numPr>
        <w:spacing w:after="4" w:line="270"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«предоставлять </w:t>
      </w:r>
      <w:r w:rsidRPr="004F196E">
        <w:rPr>
          <w:rFonts w:ascii="Times New Roman" w:hAnsi="Times New Roman" w:cs="Times New Roman"/>
          <w:sz w:val="24"/>
          <w:szCs w:val="24"/>
        </w:rPr>
        <w:tab/>
        <w:t xml:space="preserve">каждому </w:t>
      </w:r>
      <w:r w:rsidRPr="004F196E">
        <w:rPr>
          <w:rFonts w:ascii="Times New Roman" w:hAnsi="Times New Roman" w:cs="Times New Roman"/>
          <w:sz w:val="24"/>
          <w:szCs w:val="24"/>
        </w:rPr>
        <w:tab/>
        <w:t xml:space="preserve">обучающемуся </w:t>
      </w:r>
      <w:r w:rsidRPr="004F196E">
        <w:rPr>
          <w:rFonts w:ascii="Times New Roman" w:hAnsi="Times New Roman" w:cs="Times New Roman"/>
          <w:sz w:val="24"/>
          <w:szCs w:val="24"/>
        </w:rPr>
        <w:tab/>
        <w:t xml:space="preserve">возможность </w:t>
      </w:r>
      <w:r w:rsidRPr="004F196E">
        <w:rPr>
          <w:rFonts w:ascii="Times New Roman" w:hAnsi="Times New Roman" w:cs="Times New Roman"/>
          <w:sz w:val="24"/>
          <w:szCs w:val="24"/>
        </w:rPr>
        <w:tab/>
        <w:t xml:space="preserve">достижения </w:t>
      </w:r>
      <w:r w:rsidRPr="004F196E">
        <w:rPr>
          <w:rFonts w:ascii="Times New Roman" w:hAnsi="Times New Roman" w:cs="Times New Roman"/>
          <w:sz w:val="24"/>
          <w:szCs w:val="24"/>
        </w:rPr>
        <w:tab/>
        <w:t xml:space="preserve">уровня математических знаний, необходимого для дальнейшей успешной жизни в обществе»;  </w:t>
      </w:r>
    </w:p>
    <w:p w:rsidR="004F196E" w:rsidRPr="004F196E" w:rsidRDefault="004F196E" w:rsidP="004F196E">
      <w:pPr>
        <w:numPr>
          <w:ilvl w:val="0"/>
          <w:numId w:val="102"/>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4F196E" w:rsidRPr="004F196E" w:rsidRDefault="004F196E" w:rsidP="004F196E">
      <w:pPr>
        <w:numPr>
          <w:ilvl w:val="0"/>
          <w:numId w:val="102"/>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4F196E" w:rsidRPr="004F196E" w:rsidRDefault="004F196E" w:rsidP="004F196E">
      <w:pPr>
        <w:numPr>
          <w:ilvl w:val="0"/>
          <w:numId w:val="102"/>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практико-ориентированное математическое образование (математика для жизни); </w:t>
      </w:r>
    </w:p>
    <w:p w:rsidR="004F196E" w:rsidRPr="004F196E" w:rsidRDefault="004F196E" w:rsidP="004F196E">
      <w:pPr>
        <w:numPr>
          <w:ilvl w:val="0"/>
          <w:numId w:val="102"/>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математика для использования в профессии; </w:t>
      </w:r>
    </w:p>
    <w:p w:rsidR="004F196E" w:rsidRPr="004F196E" w:rsidRDefault="004F196E" w:rsidP="004F196E">
      <w:pPr>
        <w:numPr>
          <w:ilvl w:val="0"/>
          <w:numId w:val="102"/>
        </w:numPr>
        <w:spacing w:after="5" w:line="271" w:lineRule="auto"/>
        <w:ind w:right="9" w:hanging="348"/>
        <w:jc w:val="both"/>
        <w:rPr>
          <w:rFonts w:ascii="Times New Roman" w:hAnsi="Times New Roman" w:cs="Times New Roman"/>
          <w:sz w:val="24"/>
          <w:szCs w:val="24"/>
        </w:rPr>
      </w:pPr>
      <w:r w:rsidRPr="004F196E">
        <w:rPr>
          <w:rFonts w:ascii="Times New Roman" w:hAnsi="Times New Roman" w:cs="Times New Roman"/>
          <w:sz w:val="24"/>
          <w:szCs w:val="24"/>
        </w:rP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На базовом уровне: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В соответствии с Федеральным законом «Об образовании в РФ» (ст. 12 п. 7) о</w:t>
      </w:r>
      <w:r w:rsidRPr="004F196E">
        <w:rPr>
          <w:rFonts w:ascii="Times New Roman" w:hAnsi="Times New Roman" w:cs="Times New Roman"/>
          <w:color w:val="222222"/>
          <w:sz w:val="24"/>
          <w:szCs w:val="24"/>
        </w:rPr>
        <w:t>рганизации, осуществляющие образовательную деятельность, р</w:t>
      </w:r>
      <w:r w:rsidRPr="004F196E">
        <w:rPr>
          <w:rFonts w:ascii="Times New Roman" w:hAnsi="Times New Roman" w:cs="Times New Roman"/>
          <w:sz w:val="24"/>
          <w:szCs w:val="24"/>
        </w:rPr>
        <w:t xml:space="preserve">еализуют эти требования в образовательном процессе с учетом примерной </w:t>
      </w:r>
      <w:r w:rsidRPr="004F196E">
        <w:rPr>
          <w:rFonts w:ascii="Times New Roman" w:hAnsi="Times New Roman" w:cs="Times New Roman"/>
          <w:color w:val="222222"/>
          <w:sz w:val="24"/>
          <w:szCs w:val="24"/>
        </w:rPr>
        <w:t xml:space="preserve">основной образовательной программы </w:t>
      </w:r>
      <w:r w:rsidRPr="004F196E">
        <w:rPr>
          <w:rFonts w:ascii="Times New Roman" w:hAnsi="Times New Roman" w:cs="Times New Roman"/>
          <w:sz w:val="24"/>
          <w:szCs w:val="24"/>
        </w:rPr>
        <w:t xml:space="preserve">как на основе учебнометодических комплектов соответствующего уровня, входящих в Федеральный перечень Министерства образования </w:t>
      </w:r>
      <w:r w:rsidRPr="004F196E">
        <w:rPr>
          <w:rFonts w:ascii="Times New Roman" w:hAnsi="Times New Roman" w:cs="Times New Roman"/>
          <w:sz w:val="24"/>
          <w:szCs w:val="24"/>
        </w:rPr>
        <w:lastRenderedPageBreak/>
        <w:t xml:space="preserve">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Базовый уровень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Компенсирующая базовая программа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Алгебра и начала математического анализа </w:t>
      </w:r>
    </w:p>
    <w:p w:rsidR="004F196E" w:rsidRPr="004F196E" w:rsidRDefault="004F196E" w:rsidP="004F196E">
      <w:pPr>
        <w:spacing w:line="279" w:lineRule="auto"/>
        <w:ind w:left="-5"/>
        <w:rPr>
          <w:rFonts w:ascii="Times New Roman" w:hAnsi="Times New Roman" w:cs="Times New Roman"/>
          <w:sz w:val="24"/>
          <w:szCs w:val="24"/>
        </w:rPr>
      </w:pPr>
      <w:r w:rsidRPr="004F196E">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Целые числа. Модуль числа и его свойства.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Алгебраические выражения. Значение алгебраического выражения.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4F196E" w:rsidRPr="004F196E" w:rsidRDefault="004F196E" w:rsidP="004F196E">
      <w:pPr>
        <w:spacing w:after="151"/>
        <w:ind w:left="-5" w:right="9"/>
        <w:rPr>
          <w:rFonts w:ascii="Times New Roman" w:hAnsi="Times New Roman" w:cs="Times New Roman"/>
          <w:sz w:val="24"/>
          <w:szCs w:val="24"/>
        </w:rPr>
      </w:pPr>
      <w:r w:rsidRPr="004F196E">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730B75A9" wp14:editId="19ADD499">
                <wp:simplePos x="0" y="0"/>
                <wp:positionH relativeFrom="column">
                  <wp:posOffset>6078760</wp:posOffset>
                </wp:positionH>
                <wp:positionV relativeFrom="paragraph">
                  <wp:posOffset>-64327</wp:posOffset>
                </wp:positionV>
                <wp:extent cx="184309" cy="180499"/>
                <wp:effectExtent l="0" t="0" r="0" b="0"/>
                <wp:wrapNone/>
                <wp:docPr id="225674" name="Group 225674"/>
                <wp:cNvGraphicFramePr/>
                <a:graphic xmlns:a="http://schemas.openxmlformats.org/drawingml/2006/main">
                  <a:graphicData uri="http://schemas.microsoft.com/office/word/2010/wordprocessingGroup">
                    <wpg:wgp>
                      <wpg:cNvGrpSpPr/>
                      <wpg:grpSpPr>
                        <a:xfrm>
                          <a:off x="0" y="0"/>
                          <a:ext cx="184309" cy="180499"/>
                          <a:chOff x="0" y="0"/>
                          <a:chExt cx="184309" cy="180499"/>
                        </a:xfrm>
                      </wpg:grpSpPr>
                      <wps:wsp>
                        <wps:cNvPr id="13757" name="Shape 13757"/>
                        <wps:cNvSpPr/>
                        <wps:spPr>
                          <a:xfrm>
                            <a:off x="1143" y="113824"/>
                            <a:ext cx="15526" cy="9525"/>
                          </a:xfrm>
                          <a:custGeom>
                            <a:avLst/>
                            <a:gdLst/>
                            <a:ahLst/>
                            <a:cxnLst/>
                            <a:rect l="0" t="0" r="0" b="0"/>
                            <a:pathLst>
                              <a:path w="15526" h="9525">
                                <a:moveTo>
                                  <a:pt x="0" y="9525"/>
                                </a:moveTo>
                                <a:lnTo>
                                  <a:pt x="15526"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758" name="Shape 13758"/>
                        <wps:cNvSpPr/>
                        <wps:spPr>
                          <a:xfrm>
                            <a:off x="16669" y="113824"/>
                            <a:ext cx="36957" cy="66675"/>
                          </a:xfrm>
                          <a:custGeom>
                            <a:avLst/>
                            <a:gdLst/>
                            <a:ahLst/>
                            <a:cxnLst/>
                            <a:rect l="0" t="0" r="0" b="0"/>
                            <a:pathLst>
                              <a:path w="36957" h="66675">
                                <a:moveTo>
                                  <a:pt x="0" y="0"/>
                                </a:moveTo>
                                <a:lnTo>
                                  <a:pt x="36957" y="66675"/>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759" name="Shape 13759"/>
                        <wps:cNvSpPr/>
                        <wps:spPr>
                          <a:xfrm>
                            <a:off x="53625" y="3906"/>
                            <a:ext cx="40481" cy="176594"/>
                          </a:xfrm>
                          <a:custGeom>
                            <a:avLst/>
                            <a:gdLst/>
                            <a:ahLst/>
                            <a:cxnLst/>
                            <a:rect l="0" t="0" r="0" b="0"/>
                            <a:pathLst>
                              <a:path w="40481" h="176594">
                                <a:moveTo>
                                  <a:pt x="0" y="176594"/>
                                </a:moveTo>
                                <a:lnTo>
                                  <a:pt x="40481"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760" name="Shape 13760"/>
                        <wps:cNvSpPr/>
                        <wps:spPr>
                          <a:xfrm>
                            <a:off x="94107" y="3906"/>
                            <a:ext cx="90201" cy="0"/>
                          </a:xfrm>
                          <a:custGeom>
                            <a:avLst/>
                            <a:gdLst/>
                            <a:ahLst/>
                            <a:cxnLst/>
                            <a:rect l="0" t="0" r="0" b="0"/>
                            <a:pathLst>
                              <a:path w="90201">
                                <a:moveTo>
                                  <a:pt x="0" y="0"/>
                                </a:moveTo>
                                <a:lnTo>
                                  <a:pt x="90201"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761" name="Shape 13761"/>
                        <wps:cNvSpPr/>
                        <wps:spPr>
                          <a:xfrm>
                            <a:off x="0" y="0"/>
                            <a:ext cx="184309" cy="180499"/>
                          </a:xfrm>
                          <a:custGeom>
                            <a:avLst/>
                            <a:gdLst/>
                            <a:ahLst/>
                            <a:cxnLst/>
                            <a:rect l="0" t="0" r="0" b="0"/>
                            <a:pathLst>
                              <a:path w="184309" h="180499">
                                <a:moveTo>
                                  <a:pt x="91345" y="0"/>
                                </a:moveTo>
                                <a:lnTo>
                                  <a:pt x="184309" y="0"/>
                                </a:lnTo>
                                <a:lnTo>
                                  <a:pt x="184309" y="8287"/>
                                </a:lnTo>
                                <a:lnTo>
                                  <a:pt x="96869" y="8287"/>
                                </a:lnTo>
                                <a:lnTo>
                                  <a:pt x="57531" y="180499"/>
                                </a:lnTo>
                                <a:lnTo>
                                  <a:pt x="50006" y="180499"/>
                                </a:lnTo>
                                <a:lnTo>
                                  <a:pt x="12668" y="119063"/>
                                </a:lnTo>
                                <a:lnTo>
                                  <a:pt x="2381" y="126016"/>
                                </a:lnTo>
                                <a:lnTo>
                                  <a:pt x="0" y="121158"/>
                                </a:lnTo>
                                <a:lnTo>
                                  <a:pt x="21050" y="108585"/>
                                </a:lnTo>
                                <a:lnTo>
                                  <a:pt x="54007" y="163068"/>
                                </a:lnTo>
                                <a:lnTo>
                                  <a:pt x="91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669A35" id="Group 225674" o:spid="_x0000_s1026" style="position:absolute;margin-left:478.65pt;margin-top:-5.05pt;width:14.5pt;height:14.2pt;z-index:-251657216" coordsize="184309,18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">
                <v:shape id="Shape 13757" o:spid="_x0000_s1027" style="position:absolute;left:1143;top:113824;width:15526;height:9525;visibility:visible;mso-wrap-style:square;v-text-anchor:top" coordsize="1552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9F8QA&#10;AADeAAAADwAAAGRycy9kb3ducmV2LnhtbERPzWrCQBC+C32HZQq9mU0tjTF1laKVePGg8QGG7JiE&#10;ZmdDdo3p23cFwdt8fL+zXI+mFQP1rrGs4D2KQRCXVjdcKTgXu2kKwnlkja1lUvBHDtarl8kSM21v&#10;fKTh5CsRQthlqKD2vsukdGVNBl1kO+LAXWxv0AfYV1L3eAvhppWzOE6kwYZDQ40dbWoqf09Xo+A6&#10;pPlu0SXVT35IchOn26bYFEq9vY7fXyA8jf4pfrj3Osz/mH/O4f5OuEG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1/RfEAAAA3gAAAA8AAAAAAAAAAAAAAAAAmAIAAGRycy9k&#10;b3ducmV2LnhtbFBLBQYAAAAABAAEAPUAAACJAwAAAAA=&#10;" path="m,9525l15526,e" filled="f" strokeweight=".1323mm">
                  <v:stroke endcap="round"/>
                  <v:path arrowok="t" textboxrect="0,0,15526,9525"/>
                </v:shape>
                <v:shape id="Shape 13758" o:spid="_x0000_s1028" style="position:absolute;left:16669;top:113824;width:36957;height:66675;visibility:visible;mso-wrap-style:square;v-text-anchor:top" coordsize="36957,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rP8YA&#10;AADeAAAADwAAAGRycy9kb3ducmV2LnhtbESP3WrCQBCF7wu+wzJC7+pGS6tEVxElIKUX9ecBhuyY&#10;RLOzIbsm8e07F4XezXDOnPPNajO4WnXUhsqzgekkAUWce1txYeByzt4WoEJEtlh7JgNPCrBZj15W&#10;mFrf85G6UyyUhHBI0UAZY5NqHfKSHIaJb4hFu/rWYZS1LbRtsZdwV+tZknxqhxVLQ4kN7UrK76eH&#10;M6Cz3fFR9Zne4tf++0ZdUef3H2Nex8N2CSrSEP/Nf9cHK/jv8w/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ZrP8YAAADeAAAADwAAAAAAAAAAAAAAAACYAgAAZHJz&#10;L2Rvd25yZXYueG1sUEsFBgAAAAAEAAQA9QAAAIsDAAAAAA==&#10;" path="m,l36957,66675e" filled="f" strokeweight=".1323mm">
                  <v:stroke endcap="round"/>
                  <v:path arrowok="t" textboxrect="0,0,36957,66675"/>
                </v:shape>
                <v:shape id="Shape 13759" o:spid="_x0000_s1029" style="position:absolute;left:53625;top:3906;width:40481;height:176594;visibility:visible;mso-wrap-style:square;v-text-anchor:top" coordsize="40481,17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rWMUA&#10;AADeAAAADwAAAGRycy9kb3ducmV2LnhtbERPS2sCMRC+F/ofwhR6q9lVrLo1ikoL4qXUF/Q2bMbN&#10;4mYSNqmu/94UCr3Nx/ec6byzjbhQG2rHCvJeBoK4dLrmSsF+9/EyBhEissbGMSm4UYD57PFhioV2&#10;V/6iyzZWIoVwKFCBidEXUobSkMXQc544cSfXWowJtpXULV5TuG1kP8tepcWaU4NBTytD5Xn7YxV8&#10;rs5yofN1rs1xuX8fnPz3YeOVen7qFm8gInXxX/znXus0fzAaTuD3nXSD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OtYxQAAAN4AAAAPAAAAAAAAAAAAAAAAAJgCAABkcnMv&#10;ZG93bnJldi54bWxQSwUGAAAAAAQABAD1AAAAigMAAAAA&#10;" path="m,176594l40481,e" filled="f" strokeweight=".1323mm">
                  <v:stroke endcap="round"/>
                  <v:path arrowok="t" textboxrect="0,0,40481,176594"/>
                </v:shape>
                <v:shape id="Shape 13760" o:spid="_x0000_s1030" style="position:absolute;left:94107;top:3906;width:90201;height:0;visibility:visible;mso-wrap-style:square;v-text-anchor:top" coordsize="90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eccgA&#10;AADeAAAADwAAAGRycy9kb3ducmV2LnhtbESPQUvDQBCF74L/YRmhF7GbthBj2m0RoVAQC0bFHofs&#10;NAnNzobdbRv/vXMQvM0wb95732ozul5dKMTOs4HZNANFXHvbcWPg82P7UICKCdli75kM/FCEzfr2&#10;ZoWl9Vd+p0uVGiUmHEs00KY0lFrHuiWHceoHYrkdfXCYZA2NtgGvYu56Pc+yXDvsWBJaHOilpfpU&#10;nZ2Bcf+1+C7ewv7ezatZXhzSK4cnYyZ34/MSVKIx/Yv/vndW6i8ecwEQHJ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SR5xyAAAAN4AAAAPAAAAAAAAAAAAAAAAAJgCAABk&#10;cnMvZG93bnJldi54bWxQSwUGAAAAAAQABAD1AAAAjQMAAAAA&#10;" path="m,l90201,e" filled="f" strokeweight=".1323mm">
                  <v:stroke endcap="round"/>
                  <v:path arrowok="t" textboxrect="0,0,90201,0"/>
                </v:shape>
                <v:shape id="Shape 13761" o:spid="_x0000_s1031" style="position:absolute;width:184309;height:180499;visibility:visible;mso-wrap-style:square;v-text-anchor:top" coordsize="184309,18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HMQA&#10;AADeAAAADwAAAGRycy9kb3ducmV2LnhtbERPTWsCMRC9C/0PYYTeNLsWrGyNIlVhLwWrpe1x2Ew3&#10;224mS5Lq+u+NIHibx/uc+bK3rTiSD41jBfk4A0FcOd1wreDjsB3NQISIrLF1TArOFGC5eBjMsdDu&#10;xO903MdapBAOBSowMXaFlKEyZDGMXUecuB/nLcYEfS21x1MKt62cZNlUWmw4NRjs6NVQ9bf/twre&#10;aFP60m/Xh903fW6+zKz7zYNSj8N+9QIiUh/v4pu71Gn+0/M0h+s76Qa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PhzEAAAA3gAAAA8AAAAAAAAAAAAAAAAAmAIAAGRycy9k&#10;b3ducmV2LnhtbFBLBQYAAAAABAAEAPUAAACJAwAAAAA=&#10;" path="m91345,r92964,l184309,8287r-87440,l57531,180499r-7525,l12668,119063,2381,126016,,121158,21050,108585r32957,54483l91345,xe" fillcolor="black" stroked="f" strokeweight="0">
                  <v:stroke miterlimit="83231f" joinstyle="miter"/>
                  <v:path arrowok="t" textboxrect="0,0,184309,180499"/>
                </v:shape>
              </v:group>
            </w:pict>
          </mc:Fallback>
        </mc:AlternateContent>
      </w:r>
      <w:r w:rsidRPr="004F196E">
        <w:rPr>
          <w:rFonts w:ascii="Times New Roman" w:hAnsi="Times New Roman" w:cs="Times New Roman"/>
          <w:sz w:val="24"/>
          <w:szCs w:val="24"/>
        </w:rPr>
        <w:t>Квадратичная функция. График и свойства квадратичной функции. график функции y</w:t>
      </w:r>
      <w:r w:rsidRPr="004F196E">
        <w:rPr>
          <w:rFonts w:ascii="Times New Roman" w:hAnsi="Times New Roman" w:cs="Times New Roman"/>
          <w:sz w:val="24"/>
          <w:szCs w:val="24"/>
        </w:rPr>
        <w:t xml:space="preserve"> x . </w:t>
      </w:r>
    </w:p>
    <w:p w:rsidR="004F196E" w:rsidRPr="004F196E" w:rsidRDefault="004F196E" w:rsidP="004F196E">
      <w:pPr>
        <w:spacing w:after="0" w:line="270" w:lineRule="auto"/>
        <w:ind w:left="2206" w:right="3"/>
        <w:rPr>
          <w:rFonts w:ascii="Times New Roman" w:hAnsi="Times New Roman" w:cs="Times New Roman"/>
          <w:sz w:val="24"/>
          <w:szCs w:val="24"/>
        </w:rPr>
      </w:pPr>
      <w:r w:rsidRPr="004F196E">
        <w:rPr>
          <w:rFonts w:ascii="Times New Roman" w:hAnsi="Times New Roman" w:cs="Times New Roman"/>
          <w:sz w:val="24"/>
          <w:szCs w:val="24"/>
        </w:rPr>
        <w:t>k</w:t>
      </w:r>
    </w:p>
    <w:p w:rsidR="004F196E" w:rsidRPr="004F196E" w:rsidRDefault="004F196E" w:rsidP="004F196E">
      <w:pPr>
        <w:spacing w:after="67" w:line="216" w:lineRule="auto"/>
        <w:ind w:left="2210" w:right="7313" w:hanging="2210"/>
        <w:rPr>
          <w:rFonts w:ascii="Times New Roman" w:hAnsi="Times New Roman" w:cs="Times New Roman"/>
          <w:sz w:val="24"/>
          <w:szCs w:val="24"/>
        </w:rPr>
      </w:pPr>
      <w:r w:rsidRPr="004F196E">
        <w:rPr>
          <w:rFonts w:ascii="Times New Roman" w:hAnsi="Times New Roman" w:cs="Times New Roman"/>
          <w:sz w:val="24"/>
          <w:szCs w:val="24"/>
        </w:rPr>
        <w:t>График функции y</w:t>
      </w:r>
      <w:r w:rsidRPr="004F196E">
        <w:rPr>
          <w:rFonts w:ascii="Times New Roman" w:hAnsi="Times New Roman" w:cs="Times New Roman"/>
          <w:sz w:val="24"/>
          <w:szCs w:val="24"/>
        </w:rPr>
        <w:t xml:space="preserve"> </w:t>
      </w:r>
      <w:r w:rsidRPr="004F196E">
        <w:rPr>
          <w:rFonts w:ascii="Times New Roman" w:eastAsia="Calibri" w:hAnsi="Times New Roman" w:cs="Times New Roman"/>
          <w:noProof/>
          <w:sz w:val="24"/>
          <w:szCs w:val="24"/>
          <w:lang w:eastAsia="ru-RU"/>
        </w:rPr>
        <mc:AlternateContent>
          <mc:Choice Requires="wpg">
            <w:drawing>
              <wp:inline distT="0" distB="0" distL="0" distR="0" wp14:anchorId="3CC1C354" wp14:editId="706F4DDF">
                <wp:extent cx="94393" cy="7477"/>
                <wp:effectExtent l="0" t="0" r="0" b="0"/>
                <wp:docPr id="225675" name="Group 225675"/>
                <wp:cNvGraphicFramePr/>
                <a:graphic xmlns:a="http://schemas.openxmlformats.org/drawingml/2006/main">
                  <a:graphicData uri="http://schemas.microsoft.com/office/word/2010/wordprocessingGroup">
                    <wpg:wgp>
                      <wpg:cNvGrpSpPr/>
                      <wpg:grpSpPr>
                        <a:xfrm>
                          <a:off x="0" y="0"/>
                          <a:ext cx="94393" cy="7477"/>
                          <a:chOff x="0" y="0"/>
                          <a:chExt cx="94393" cy="7477"/>
                        </a:xfrm>
                      </wpg:grpSpPr>
                      <wps:wsp>
                        <wps:cNvPr id="13767" name="Shape 13767"/>
                        <wps:cNvSpPr/>
                        <wps:spPr>
                          <a:xfrm>
                            <a:off x="0" y="0"/>
                            <a:ext cx="94393" cy="0"/>
                          </a:xfrm>
                          <a:custGeom>
                            <a:avLst/>
                            <a:gdLst/>
                            <a:ahLst/>
                            <a:cxnLst/>
                            <a:rect l="0" t="0" r="0" b="0"/>
                            <a:pathLst>
                              <a:path w="94393">
                                <a:moveTo>
                                  <a:pt x="0" y="0"/>
                                </a:moveTo>
                                <a:lnTo>
                                  <a:pt x="94393" y="0"/>
                                </a:lnTo>
                              </a:path>
                            </a:pathLst>
                          </a:custGeom>
                          <a:ln w="747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6C0308" id="Group 225675" o:spid="_x0000_s1026" style="width:7.45pt;height:.6pt;mso-position-horizontal-relative:char;mso-position-vertical-relative:line" coordsize="94393,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">
                <v:shape id="Shape 13767" o:spid="_x0000_s1027" style="position:absolute;width:94393;height:0;visibility:visible;mso-wrap-style:square;v-text-anchor:top" coordsize="94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TWcQA&#10;AADeAAAADwAAAGRycy9kb3ducmV2LnhtbERP32vCMBB+F/Y/hBvszaabYLdqFBEEGQzRbeDj0ZxN&#10;WXMpSVbr/nojCHu7j+/nzZeDbUVPPjSOFTxnOQjiyumGawVfn5vxK4gQkTW2jknBhQIsFw+jOZba&#10;nXlP/SHWIoVwKFGBibErpQyVIYshcx1x4k7OW4wJ+lpqj+cUblv5kudTabHh1GCwo7Wh6ufwaxVU&#10;udlcSH/3+7c/370fi93Hse2VenocVjMQkYb4L767tzrNnxTTAm7vpB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k1nEAAAA3gAAAA8AAAAAAAAAAAAAAAAAmAIAAGRycy9k&#10;b3ducmV2LnhtbFBLBQYAAAAABAAEAPUAAACJAwAAAAA=&#10;" path="m,l94393,e" filled="f" strokeweight=".20769mm">
                  <v:stroke endcap="round"/>
                  <v:path arrowok="t" textboxrect="0,0,94393,0"/>
                </v:shape>
                <w10:anchorlock/>
              </v:group>
            </w:pict>
          </mc:Fallback>
        </mc:AlternateContent>
      </w:r>
      <w:r w:rsidRPr="004F196E">
        <w:rPr>
          <w:rFonts w:ascii="Times New Roman" w:hAnsi="Times New Roman" w:cs="Times New Roman"/>
          <w:sz w:val="24"/>
          <w:szCs w:val="24"/>
        </w:rPr>
        <w:t xml:space="preserve"> .  x</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4F196E" w:rsidRPr="004F196E" w:rsidRDefault="004F196E" w:rsidP="004F196E">
      <w:pPr>
        <w:spacing w:after="49"/>
        <w:ind w:left="-5" w:right="9"/>
        <w:rPr>
          <w:rFonts w:ascii="Times New Roman" w:hAnsi="Times New Roman" w:cs="Times New Roman"/>
          <w:sz w:val="24"/>
          <w:szCs w:val="24"/>
        </w:rPr>
      </w:pPr>
      <w:r w:rsidRPr="004F196E">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4F196E">
        <w:rPr>
          <w:rFonts w:ascii="Times New Roman" w:hAnsi="Times New Roman" w:cs="Times New Roman"/>
          <w:sz w:val="24"/>
          <w:szCs w:val="24"/>
        </w:rPr>
        <w:t>, 30</w:t>
      </w:r>
      <w:r w:rsidRPr="004F196E">
        <w:rPr>
          <w:rFonts w:ascii="Times New Roman" w:hAnsi="Times New Roman" w:cs="Times New Roman"/>
          <w:sz w:val="24"/>
          <w:szCs w:val="24"/>
        </w:rPr>
        <w:t>, 45</w:t>
      </w:r>
      <w:r w:rsidRPr="004F196E">
        <w:rPr>
          <w:rFonts w:ascii="Times New Roman" w:hAnsi="Times New Roman" w:cs="Times New Roman"/>
          <w:sz w:val="24"/>
          <w:szCs w:val="24"/>
        </w:rPr>
        <w:t>, 60</w:t>
      </w:r>
      <w:r w:rsidRPr="004F196E">
        <w:rPr>
          <w:rFonts w:ascii="Times New Roman" w:hAnsi="Times New Roman" w:cs="Times New Roman"/>
          <w:sz w:val="24"/>
          <w:szCs w:val="24"/>
        </w:rPr>
        <w:t>, 90</w:t>
      </w:r>
      <w:r w:rsidRPr="004F196E">
        <w:rPr>
          <w:rFonts w:ascii="Times New Roman" w:hAnsi="Times New Roman" w:cs="Times New Roman"/>
          <w:sz w:val="24"/>
          <w:szCs w:val="24"/>
        </w:rPr>
        <w:t>, 180</w:t>
      </w:r>
      <w:r w:rsidRPr="004F196E">
        <w:rPr>
          <w:rFonts w:ascii="Times New Roman" w:hAnsi="Times New Roman" w:cs="Times New Roman"/>
          <w:sz w:val="24"/>
          <w:szCs w:val="24"/>
        </w:rPr>
        <w:t>, 270</w:t>
      </w:r>
      <w:r w:rsidRPr="004F196E">
        <w:rPr>
          <w:rFonts w:ascii="Times New Roman" w:hAnsi="Times New Roman" w:cs="Times New Roman"/>
          <w:sz w:val="24"/>
          <w:szCs w:val="24"/>
        </w:rPr>
        <w:t xml:space="preserve">. </w:t>
      </w:r>
    </w:p>
    <w:p w:rsidR="004F196E" w:rsidRPr="004F196E" w:rsidRDefault="004F196E" w:rsidP="004F196E">
      <w:pPr>
        <w:spacing w:after="49" w:line="270" w:lineRule="auto"/>
        <w:ind w:right="3"/>
        <w:rPr>
          <w:rFonts w:ascii="Times New Roman" w:hAnsi="Times New Roman" w:cs="Times New Roman"/>
          <w:sz w:val="24"/>
          <w:szCs w:val="24"/>
        </w:rPr>
      </w:pPr>
      <w:r w:rsidRPr="004F196E">
        <w:rPr>
          <w:rFonts w:ascii="Times New Roman" w:hAnsi="Times New Roman" w:cs="Times New Roman"/>
          <w:sz w:val="24"/>
          <w:szCs w:val="24"/>
        </w:rPr>
        <w:t>Графики тригонометрических функций y</w:t>
      </w:r>
      <w:r w:rsidRPr="004F196E">
        <w:rPr>
          <w:rFonts w:ascii="Times New Roman" w:hAnsi="Times New Roman" w:cs="Times New Roman"/>
          <w:sz w:val="24"/>
          <w:szCs w:val="24"/>
        </w:rPr>
        <w:t> cos ,x y</w:t>
      </w:r>
      <w:r w:rsidRPr="004F196E">
        <w:rPr>
          <w:rFonts w:ascii="Times New Roman" w:hAnsi="Times New Roman" w:cs="Times New Roman"/>
          <w:sz w:val="24"/>
          <w:szCs w:val="24"/>
        </w:rPr>
        <w:t> sin ,x y</w:t>
      </w:r>
      <w:r w:rsidRPr="004F196E">
        <w:rPr>
          <w:rFonts w:ascii="Times New Roman" w:hAnsi="Times New Roman" w:cs="Times New Roman"/>
          <w:sz w:val="24"/>
          <w:szCs w:val="24"/>
        </w:rPr>
        <w:t xml:space="preserve"> tgx .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Понятие первообразной функции. Физический смысл первообразной. Понятие об интеграле как площади под графиком функции.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Геометрия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Параллельность и перпендикулярность прямых и плоскостей.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Биссектриса, медиана и высота треугольника. Равенство треугольников. </w:t>
      </w:r>
    </w:p>
    <w:p w:rsidR="004F196E" w:rsidRPr="004F196E" w:rsidRDefault="004F196E" w:rsidP="004F196E">
      <w:pPr>
        <w:spacing w:after="35"/>
        <w:ind w:left="-5" w:right="9"/>
        <w:rPr>
          <w:rFonts w:ascii="Times New Roman" w:hAnsi="Times New Roman" w:cs="Times New Roman"/>
          <w:sz w:val="24"/>
          <w:szCs w:val="24"/>
        </w:rPr>
      </w:pPr>
      <w:r w:rsidRPr="004F196E">
        <w:rPr>
          <w:rFonts w:ascii="Times New Roman" w:hAnsi="Times New Roman" w:cs="Times New Roman"/>
          <w:sz w:val="24"/>
          <w:szCs w:val="24"/>
        </w:rPr>
        <w:t xml:space="preserve">Решение задач на клетчатой бумаге.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Равнобедренный </w:t>
      </w:r>
      <w:r w:rsidRPr="004F196E">
        <w:rPr>
          <w:rFonts w:ascii="Times New Roman" w:hAnsi="Times New Roman" w:cs="Times New Roman"/>
          <w:sz w:val="24"/>
          <w:szCs w:val="24"/>
        </w:rPr>
        <w:tab/>
        <w:t xml:space="preserve">треугольник, </w:t>
      </w:r>
      <w:r w:rsidRPr="004F196E">
        <w:rPr>
          <w:rFonts w:ascii="Times New Roman" w:hAnsi="Times New Roman" w:cs="Times New Roman"/>
          <w:sz w:val="24"/>
          <w:szCs w:val="24"/>
        </w:rPr>
        <w:tab/>
        <w:t xml:space="preserve">равносторонний </w:t>
      </w:r>
      <w:r w:rsidRPr="004F196E">
        <w:rPr>
          <w:rFonts w:ascii="Times New Roman" w:hAnsi="Times New Roman" w:cs="Times New Roman"/>
          <w:sz w:val="24"/>
          <w:szCs w:val="24"/>
        </w:rPr>
        <w:tab/>
        <w:t xml:space="preserve">треугольник. </w:t>
      </w:r>
      <w:r w:rsidRPr="004F196E">
        <w:rPr>
          <w:rFonts w:ascii="Times New Roman" w:hAnsi="Times New Roman" w:cs="Times New Roman"/>
          <w:sz w:val="24"/>
          <w:szCs w:val="24"/>
        </w:rPr>
        <w:tab/>
        <w:t xml:space="preserve">Свойства равнобедренного треугольника.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Средняя линия треугольника и трапеции.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Углы на плоскости и в пространстве. Вертикальные и смежные углы.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Сумма внутренних углов треугольника и четырехугольника.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Соотношения в квадрате и равностороннем треугольнике.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Диагонали многоугольника.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Подобные треугольники в простейших случаях.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Формулы площади прямоугольника, треугольника, ромба, трапеции. </w:t>
      </w:r>
    </w:p>
    <w:p w:rsidR="004F196E" w:rsidRPr="004F196E" w:rsidRDefault="004F196E" w:rsidP="004F196E">
      <w:pPr>
        <w:spacing w:line="279" w:lineRule="auto"/>
        <w:ind w:left="-5"/>
        <w:rPr>
          <w:rFonts w:ascii="Times New Roman" w:hAnsi="Times New Roman" w:cs="Times New Roman"/>
          <w:sz w:val="24"/>
          <w:szCs w:val="24"/>
        </w:rPr>
      </w:pPr>
      <w:r w:rsidRPr="004F196E">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4F196E">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Куб. Соотношения в кубе.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Тетраэдр, правильный тетраэдр.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Правильная пирамида и призма. Прямая призма.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Изображение некоторых многогранников на плоскости.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Прямоугольный параллелепипед. Теорема Пифагора в пространстве.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Развертка прямоугольного параллелепипеда.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Конус, цилиндр, шар и сфера.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о подобии на плоскости и в пространстве. Отношение площадей и объемов подобных фигур.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Вероятность и статистика. Логика и комбинаторика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Логика. Верные и неверные утверждения. Следствие. Контрпример.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Множество. Перебор вариантов.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Таблицы. Столбчатые и круговые диаграммы.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Независимые события. Формула сложения вероятностей.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Основная базовая программа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Алгебра и начала анализа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Решение задач с использованием градусной меры угла. Модуль числа и его свойства.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4F196E" w:rsidRPr="004F196E" w:rsidRDefault="004F196E" w:rsidP="004F196E">
      <w:pPr>
        <w:spacing w:line="319" w:lineRule="auto"/>
        <w:ind w:left="-5" w:right="9"/>
        <w:rPr>
          <w:rFonts w:ascii="Times New Roman" w:hAnsi="Times New Roman" w:cs="Times New Roman"/>
          <w:sz w:val="24"/>
          <w:szCs w:val="24"/>
        </w:rPr>
      </w:pPr>
      <w:r w:rsidRPr="004F196E">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790B547A" wp14:editId="42B4BEE3">
                <wp:simplePos x="0" y="0"/>
                <wp:positionH relativeFrom="column">
                  <wp:posOffset>266224</wp:posOffset>
                </wp:positionH>
                <wp:positionV relativeFrom="paragraph">
                  <wp:posOffset>399695</wp:posOffset>
                </wp:positionV>
                <wp:extent cx="184309" cy="180499"/>
                <wp:effectExtent l="0" t="0" r="0" b="0"/>
                <wp:wrapNone/>
                <wp:docPr id="225894" name="Group 225894"/>
                <wp:cNvGraphicFramePr/>
                <a:graphic xmlns:a="http://schemas.openxmlformats.org/drawingml/2006/main">
                  <a:graphicData uri="http://schemas.microsoft.com/office/word/2010/wordprocessingGroup">
                    <wpg:wgp>
                      <wpg:cNvGrpSpPr/>
                      <wpg:grpSpPr>
                        <a:xfrm>
                          <a:off x="0" y="0"/>
                          <a:ext cx="184309" cy="180499"/>
                          <a:chOff x="0" y="0"/>
                          <a:chExt cx="184309" cy="180499"/>
                        </a:xfrm>
                      </wpg:grpSpPr>
                      <wps:wsp>
                        <wps:cNvPr id="13903" name="Shape 13903"/>
                        <wps:cNvSpPr/>
                        <wps:spPr>
                          <a:xfrm>
                            <a:off x="1143" y="113824"/>
                            <a:ext cx="15526" cy="9525"/>
                          </a:xfrm>
                          <a:custGeom>
                            <a:avLst/>
                            <a:gdLst/>
                            <a:ahLst/>
                            <a:cxnLst/>
                            <a:rect l="0" t="0" r="0" b="0"/>
                            <a:pathLst>
                              <a:path w="15526" h="9525">
                                <a:moveTo>
                                  <a:pt x="0" y="9525"/>
                                </a:moveTo>
                                <a:lnTo>
                                  <a:pt x="15526"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904" name="Shape 13904"/>
                        <wps:cNvSpPr/>
                        <wps:spPr>
                          <a:xfrm>
                            <a:off x="16669" y="113824"/>
                            <a:ext cx="36957" cy="66675"/>
                          </a:xfrm>
                          <a:custGeom>
                            <a:avLst/>
                            <a:gdLst/>
                            <a:ahLst/>
                            <a:cxnLst/>
                            <a:rect l="0" t="0" r="0" b="0"/>
                            <a:pathLst>
                              <a:path w="36957" h="66675">
                                <a:moveTo>
                                  <a:pt x="0" y="0"/>
                                </a:moveTo>
                                <a:lnTo>
                                  <a:pt x="36957" y="66675"/>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905" name="Shape 13905"/>
                        <wps:cNvSpPr/>
                        <wps:spPr>
                          <a:xfrm>
                            <a:off x="53626" y="3906"/>
                            <a:ext cx="40481" cy="176594"/>
                          </a:xfrm>
                          <a:custGeom>
                            <a:avLst/>
                            <a:gdLst/>
                            <a:ahLst/>
                            <a:cxnLst/>
                            <a:rect l="0" t="0" r="0" b="0"/>
                            <a:pathLst>
                              <a:path w="40481" h="176594">
                                <a:moveTo>
                                  <a:pt x="0" y="176594"/>
                                </a:moveTo>
                                <a:lnTo>
                                  <a:pt x="40481"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906" name="Shape 13906"/>
                        <wps:cNvSpPr/>
                        <wps:spPr>
                          <a:xfrm>
                            <a:off x="94107" y="3906"/>
                            <a:ext cx="90202" cy="0"/>
                          </a:xfrm>
                          <a:custGeom>
                            <a:avLst/>
                            <a:gdLst/>
                            <a:ahLst/>
                            <a:cxnLst/>
                            <a:rect l="0" t="0" r="0" b="0"/>
                            <a:pathLst>
                              <a:path w="90202">
                                <a:moveTo>
                                  <a:pt x="0" y="0"/>
                                </a:moveTo>
                                <a:lnTo>
                                  <a:pt x="90202"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3907" name="Shape 13907"/>
                        <wps:cNvSpPr/>
                        <wps:spPr>
                          <a:xfrm>
                            <a:off x="0" y="0"/>
                            <a:ext cx="184309" cy="180499"/>
                          </a:xfrm>
                          <a:custGeom>
                            <a:avLst/>
                            <a:gdLst/>
                            <a:ahLst/>
                            <a:cxnLst/>
                            <a:rect l="0" t="0" r="0" b="0"/>
                            <a:pathLst>
                              <a:path w="184309" h="180499">
                                <a:moveTo>
                                  <a:pt x="91345" y="0"/>
                                </a:moveTo>
                                <a:lnTo>
                                  <a:pt x="184309" y="0"/>
                                </a:lnTo>
                                <a:lnTo>
                                  <a:pt x="184309" y="8287"/>
                                </a:lnTo>
                                <a:lnTo>
                                  <a:pt x="96869" y="8287"/>
                                </a:lnTo>
                                <a:lnTo>
                                  <a:pt x="57531" y="180499"/>
                                </a:lnTo>
                                <a:lnTo>
                                  <a:pt x="50006" y="180499"/>
                                </a:lnTo>
                                <a:lnTo>
                                  <a:pt x="12668" y="119063"/>
                                </a:lnTo>
                                <a:lnTo>
                                  <a:pt x="2381" y="126016"/>
                                </a:lnTo>
                                <a:lnTo>
                                  <a:pt x="0" y="121158"/>
                                </a:lnTo>
                                <a:lnTo>
                                  <a:pt x="21050" y="108585"/>
                                </a:lnTo>
                                <a:lnTo>
                                  <a:pt x="54007" y="163068"/>
                                </a:lnTo>
                                <a:lnTo>
                                  <a:pt x="91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C55D1C" id="Group 225894" o:spid="_x0000_s1026" style="position:absolute;margin-left:20.95pt;margin-top:31.45pt;width:14.5pt;height:14.2pt;z-index:-251656192" coordsize="184309,18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">
                <v:shape id="Shape 13903" o:spid="_x0000_s1027" style="position:absolute;left:1143;top:113824;width:15526;height:9525;visibility:visible;mso-wrap-style:square;v-text-anchor:top" coordsize="1552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PwsMA&#10;AADeAAAADwAAAGRycy9kb3ducmV2LnhtbERPzYrCMBC+L/gOYQRva7IKpVajLP7QvexhrQ8wNLNt&#10;2WZSmljr25sFwdt8fL+z2Y22FQP1vnGs4WOuQBCXzjRcabgUp/cUhA/IBlvHpOFOHnbbydsGM+Nu&#10;/EPDOVQihrDPUEMdQpdJ6cuaLPq564gj9+t6iyHCvpKmx1sMt61cKJVIiw3Hhho72tdU/p2vVsN1&#10;SPPTqkuqY/6d5Falh6bYF1rPpuPnGkSgMbzET/eXifOXK7WE/3fiD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PwsMAAADeAAAADwAAAAAAAAAAAAAAAACYAgAAZHJzL2Rv&#10;d25yZXYueG1sUEsFBgAAAAAEAAQA9QAAAIgDAAAAAA==&#10;" path="m,9525l15526,e" filled="f" strokeweight=".1323mm">
                  <v:stroke endcap="round"/>
                  <v:path arrowok="t" textboxrect="0,0,15526,9525"/>
                </v:shape>
                <v:shape id="Shape 13904" o:spid="_x0000_s1028" style="position:absolute;left:16669;top:113824;width:36957;height:66675;visibility:visible;mso-wrap-style:square;v-text-anchor:top" coordsize="36957,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3V7MMA&#10;AADeAAAADwAAAGRycy9kb3ducmV2LnhtbERP24rCMBB9F/yHMMK+aeoFcbtGEaWwiA9W/YChmW27&#10;NpPSxLb79xtB8G0O5zrrbW8q0VLjSssKppMIBHFmdcm5gts1Ga9AOI+ssbJMCv7IwXYzHKwx1rbj&#10;lNqLz0UIYRejgsL7OpbSZQUZdBNbEwfuxzYGfYBNLnWDXQg3lZxF0VIaLDk0FFjTvqDsfnkYBTLZ&#10;p4+yS+QOj4fTL7V5ld3PSn2M+t0XCE+9f4tf7m8d5s8/owU83wk3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3V7MMAAADeAAAADwAAAAAAAAAAAAAAAACYAgAAZHJzL2Rv&#10;d25yZXYueG1sUEsFBgAAAAAEAAQA9QAAAIgDAAAAAA==&#10;" path="m,l36957,66675e" filled="f" strokeweight=".1323mm">
                  <v:stroke endcap="round"/>
                  <v:path arrowok="t" textboxrect="0,0,36957,66675"/>
                </v:shape>
                <v:shape id="Shape 13905" o:spid="_x0000_s1029" style="position:absolute;left:53626;top:3906;width:40481;height:176594;visibility:visible;mso-wrap-style:square;v-text-anchor:top" coordsize="40481,17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Vi8UA&#10;AADeAAAADwAAAGRycy9kb3ducmV2LnhtbERPS2sCMRC+F/wPYQRvmt1Ki12NotKCeCk+Wuht2Iyb&#10;xc0kbKJu/30jCL3Nx/ec2aKzjbhSG2rHCvJRBoK4dLrmSsHx8DGcgAgRWWPjmBT8UoDFvPc0w0K7&#10;G+/ouo+VSCEcClRgYvSFlKE0ZDGMnCdO3Mm1FmOCbSV1i7cUbhv5nGWv0mLNqcGgp7Wh8ry/WAWf&#10;67Nc6nyTa/O9Or6PT/7na+uVGvS75RREpC7+ix/ujU7zx2/ZC9zfST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1WLxQAAAN4AAAAPAAAAAAAAAAAAAAAAAJgCAABkcnMv&#10;ZG93bnJldi54bWxQSwUGAAAAAAQABAD1AAAAigMAAAAA&#10;" path="m,176594l40481,e" filled="f" strokeweight=".1323mm">
                  <v:stroke endcap="round"/>
                  <v:path arrowok="t" textboxrect="0,0,40481,176594"/>
                </v:shape>
                <v:shape id="Shape 13906" o:spid="_x0000_s1030" style="position:absolute;left:94107;top:3906;width:90202;height:0;visibility:visible;mso-wrap-style:square;v-text-anchor:top" coordsize="90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1ncQA&#10;AADeAAAADwAAAGRycy9kb3ducmV2LnhtbERP3WrCMBS+F/YO4Qy8kZk6pbiuUcZAcDdDqw9wSE6b&#10;suakNJmtb78MBrs7H9/vKfeT68SNhtB6VrBaZiCItTctNwqul8PTFkSIyAY7z6TgTgH2u4dZiYXx&#10;I5/pVsVGpBAOBSqwMfaFlEFbchiWvidOXO0HhzHBoZFmwDGFu04+Z1kuHbacGiz29G5Jf1XfTkE8&#10;fCz65tPXVW43q/uo9emyDkrNH6e3VxCRpvgv/nMfTZq/fsly+H0n3S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NZ3EAAAA3gAAAA8AAAAAAAAAAAAAAAAAmAIAAGRycy9k&#10;b3ducmV2LnhtbFBLBQYAAAAABAAEAPUAAACJAwAAAAA=&#10;" path="m,l90202,e" filled="f" strokeweight=".1323mm">
                  <v:stroke endcap="round"/>
                  <v:path arrowok="t" textboxrect="0,0,90202,0"/>
                </v:shape>
                <v:shape id="Shape 13907" o:spid="_x0000_s1031" style="position:absolute;width:184309;height:180499;visibility:visible;mso-wrap-style:square;v-text-anchor:top" coordsize="184309,18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9mMQA&#10;AADeAAAADwAAAGRycy9kb3ducmV2LnhtbERPTWsCMRC9F/wPYYTeatYKra5Gkaqwl0Kroh6HzbhZ&#10;3UyWJNXtv28Khd7m8T5ntuhsI27kQ+1YwXCQgSAuna65UrDfbZ7GIEJE1tg4JgXfFGAx7z3MMNfu&#10;zp9028ZKpBAOOSowMba5lKE0ZDEMXEucuLPzFmOCvpLa4z2F20Y+Z9mLtFhzajDY0puh8rr9sgre&#10;aV34wm9Wu48THdZHM24vw6DUY79bTkFE6uK/+M9d6DR/NMle4feddIO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ZjEAAAA3gAAAA8AAAAAAAAAAAAAAAAAmAIAAGRycy9k&#10;b3ducmV2LnhtbFBLBQYAAAAABAAEAPUAAACJAwAAAAA=&#10;" path="m91345,r92964,l184309,8287r-87440,l57531,180499r-7525,l12668,119063,2381,126016,,121158,21050,108585r32957,54483l91345,xe" fillcolor="black" stroked="f" strokeweight="0">
                  <v:stroke miterlimit="83231f" joinstyle="miter"/>
                  <v:path arrowok="t" textboxrect="0,0,184309,180499"/>
                </v:shape>
              </v:group>
            </w:pict>
          </mc:Fallback>
        </mc:AlternateContent>
      </w:r>
      <w:r w:rsidRPr="004F196E">
        <w:rPr>
          <w:rFonts w:ascii="Times New Roman" w:hAnsi="Times New Roman" w:cs="Times New Roman"/>
          <w:sz w:val="24"/>
          <w:szCs w:val="24"/>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y</w:t>
      </w:r>
      <w:r w:rsidRPr="004F196E">
        <w:rPr>
          <w:rFonts w:ascii="Times New Roman" w:hAnsi="Times New Roman" w:cs="Times New Roman"/>
          <w:sz w:val="24"/>
          <w:szCs w:val="24"/>
        </w:rPr>
        <w:t xml:space="preserve"> x . Графическое решение уравнений и неравенств. </w:t>
      </w:r>
    </w:p>
    <w:p w:rsidR="004F196E" w:rsidRPr="004F196E" w:rsidRDefault="004F196E" w:rsidP="004F196E">
      <w:pPr>
        <w:spacing w:after="56"/>
        <w:ind w:left="-5" w:right="9"/>
        <w:rPr>
          <w:rFonts w:ascii="Times New Roman" w:hAnsi="Times New Roman" w:cs="Times New Roman"/>
          <w:sz w:val="24"/>
          <w:szCs w:val="24"/>
        </w:rPr>
      </w:pPr>
      <w:r w:rsidRPr="004F196E">
        <w:rPr>
          <w:rFonts w:ascii="Times New Roman" w:hAnsi="Times New Roman" w:cs="Times New Roman"/>
          <w:sz w:val="24"/>
          <w:szCs w:val="24"/>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w:t>
      </w:r>
    </w:p>
    <w:p w:rsidR="004F196E" w:rsidRPr="004F196E" w:rsidRDefault="004F196E" w:rsidP="004F196E">
      <w:pPr>
        <w:spacing w:after="0"/>
        <w:ind w:right="650"/>
        <w:jc w:val="right"/>
        <w:rPr>
          <w:rFonts w:ascii="Times New Roman" w:hAnsi="Times New Roman" w:cs="Times New Roman"/>
          <w:sz w:val="24"/>
          <w:szCs w:val="24"/>
        </w:rPr>
      </w:pPr>
      <w:r w:rsidRPr="004F196E">
        <w:rPr>
          <w:rFonts w:ascii="Times New Roman" w:hAnsi="Times New Roman" w:cs="Times New Roman"/>
          <w:sz w:val="24"/>
          <w:szCs w:val="24"/>
        </w:rPr>
        <w:t xml:space="preserve"> </w:t>
      </w:r>
      <w:r w:rsidRPr="004F196E">
        <w:rPr>
          <w:rFonts w:ascii="Times New Roman" w:hAnsi="Times New Roman" w:cs="Times New Roman"/>
          <w:sz w:val="24"/>
          <w:szCs w:val="24"/>
        </w:rPr>
        <w:t xml:space="preserve"> </w:t>
      </w:r>
      <w:r w:rsidRPr="004F196E">
        <w:rPr>
          <w:rFonts w:ascii="Times New Roman" w:hAnsi="Times New Roman" w:cs="Times New Roman"/>
          <w:sz w:val="24"/>
          <w:szCs w:val="24"/>
        </w:rPr>
        <w:t xml:space="preserve"> </w:t>
      </w:r>
      <w:r w:rsidRPr="004F196E">
        <w:rPr>
          <w:rFonts w:ascii="Times New Roman" w:hAnsi="Times New Roman" w:cs="Times New Roman"/>
          <w:sz w:val="24"/>
          <w:szCs w:val="24"/>
        </w:rPr>
        <w:t></w:t>
      </w:r>
    </w:p>
    <w:p w:rsidR="004F196E" w:rsidRPr="004F196E" w:rsidRDefault="004F196E" w:rsidP="004F196E">
      <w:pPr>
        <w:tabs>
          <w:tab w:val="center" w:pos="8458"/>
          <w:tab w:val="center" w:pos="8785"/>
          <w:tab w:val="center" w:pos="9069"/>
          <w:tab w:val="right" w:pos="9978"/>
        </w:tabs>
        <w:ind w:left="-15"/>
        <w:rPr>
          <w:rFonts w:ascii="Times New Roman" w:hAnsi="Times New Roman" w:cs="Times New Roman"/>
          <w:sz w:val="24"/>
          <w:szCs w:val="24"/>
        </w:rPr>
      </w:pPr>
      <w:r w:rsidRPr="004F196E">
        <w:rPr>
          <w:rFonts w:ascii="Times New Roman" w:eastAsia="Calibri"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2B0BD9F7" wp14:editId="00B5A7DC">
                <wp:simplePos x="0" y="0"/>
                <wp:positionH relativeFrom="column">
                  <wp:posOffset>5228559</wp:posOffset>
                </wp:positionH>
                <wp:positionV relativeFrom="paragraph">
                  <wp:posOffset>57295</wp:posOffset>
                </wp:positionV>
                <wp:extent cx="699134" cy="8639"/>
                <wp:effectExtent l="0" t="0" r="0" b="0"/>
                <wp:wrapNone/>
                <wp:docPr id="225895" name="Group 225895"/>
                <wp:cNvGraphicFramePr/>
                <a:graphic xmlns:a="http://schemas.openxmlformats.org/drawingml/2006/main">
                  <a:graphicData uri="http://schemas.microsoft.com/office/word/2010/wordprocessingGroup">
                    <wpg:wgp>
                      <wpg:cNvGrpSpPr/>
                      <wpg:grpSpPr>
                        <a:xfrm>
                          <a:off x="0" y="0"/>
                          <a:ext cx="699134" cy="8639"/>
                          <a:chOff x="0" y="0"/>
                          <a:chExt cx="699134" cy="8639"/>
                        </a:xfrm>
                      </wpg:grpSpPr>
                      <wps:wsp>
                        <wps:cNvPr id="13933" name="Shape 13933"/>
                        <wps:cNvSpPr/>
                        <wps:spPr>
                          <a:xfrm>
                            <a:off x="0" y="0"/>
                            <a:ext cx="100584" cy="0"/>
                          </a:xfrm>
                          <a:custGeom>
                            <a:avLst/>
                            <a:gdLst/>
                            <a:ahLst/>
                            <a:cxnLst/>
                            <a:rect l="0" t="0" r="0" b="0"/>
                            <a:pathLst>
                              <a:path w="100584">
                                <a:moveTo>
                                  <a:pt x="0" y="0"/>
                                </a:moveTo>
                                <a:lnTo>
                                  <a:pt x="100584" y="0"/>
                                </a:lnTo>
                              </a:path>
                            </a:pathLst>
                          </a:custGeom>
                          <a:ln w="8639" cap="rnd">
                            <a:round/>
                          </a:ln>
                        </wps:spPr>
                        <wps:style>
                          <a:lnRef idx="1">
                            <a:srgbClr val="000000"/>
                          </a:lnRef>
                          <a:fillRef idx="0">
                            <a:srgbClr val="000000">
                              <a:alpha val="0"/>
                            </a:srgbClr>
                          </a:fillRef>
                          <a:effectRef idx="0">
                            <a:scrgbClr r="0" g="0" b="0"/>
                          </a:effectRef>
                          <a:fontRef idx="none"/>
                        </wps:style>
                        <wps:bodyPr/>
                      </wps:wsp>
                      <wps:wsp>
                        <wps:cNvPr id="13934" name="Shape 13934"/>
                        <wps:cNvSpPr/>
                        <wps:spPr>
                          <a:xfrm>
                            <a:off x="208978" y="0"/>
                            <a:ext cx="100489" cy="0"/>
                          </a:xfrm>
                          <a:custGeom>
                            <a:avLst/>
                            <a:gdLst/>
                            <a:ahLst/>
                            <a:cxnLst/>
                            <a:rect l="0" t="0" r="0" b="0"/>
                            <a:pathLst>
                              <a:path w="100489">
                                <a:moveTo>
                                  <a:pt x="0" y="0"/>
                                </a:moveTo>
                                <a:lnTo>
                                  <a:pt x="100489" y="0"/>
                                </a:lnTo>
                              </a:path>
                            </a:pathLst>
                          </a:custGeom>
                          <a:ln w="8639" cap="rnd">
                            <a:round/>
                          </a:ln>
                        </wps:spPr>
                        <wps:style>
                          <a:lnRef idx="1">
                            <a:srgbClr val="000000"/>
                          </a:lnRef>
                          <a:fillRef idx="0">
                            <a:srgbClr val="000000">
                              <a:alpha val="0"/>
                            </a:srgbClr>
                          </a:fillRef>
                          <a:effectRef idx="0">
                            <a:scrgbClr r="0" g="0" b="0"/>
                          </a:effectRef>
                          <a:fontRef idx="none"/>
                        </wps:style>
                        <wps:bodyPr/>
                      </wps:wsp>
                      <wps:wsp>
                        <wps:cNvPr id="13935" name="Shape 13935"/>
                        <wps:cNvSpPr/>
                        <wps:spPr>
                          <a:xfrm>
                            <a:off x="389667" y="0"/>
                            <a:ext cx="100489" cy="0"/>
                          </a:xfrm>
                          <a:custGeom>
                            <a:avLst/>
                            <a:gdLst/>
                            <a:ahLst/>
                            <a:cxnLst/>
                            <a:rect l="0" t="0" r="0" b="0"/>
                            <a:pathLst>
                              <a:path w="100489">
                                <a:moveTo>
                                  <a:pt x="0" y="0"/>
                                </a:moveTo>
                                <a:lnTo>
                                  <a:pt x="100489" y="0"/>
                                </a:lnTo>
                              </a:path>
                            </a:pathLst>
                          </a:custGeom>
                          <a:ln w="8639" cap="rnd">
                            <a:round/>
                          </a:ln>
                        </wps:spPr>
                        <wps:style>
                          <a:lnRef idx="1">
                            <a:srgbClr val="000000"/>
                          </a:lnRef>
                          <a:fillRef idx="0">
                            <a:srgbClr val="000000">
                              <a:alpha val="0"/>
                            </a:srgbClr>
                          </a:fillRef>
                          <a:effectRef idx="0">
                            <a:scrgbClr r="0" g="0" b="0"/>
                          </a:effectRef>
                          <a:fontRef idx="none"/>
                        </wps:style>
                        <wps:bodyPr/>
                      </wps:wsp>
                      <wps:wsp>
                        <wps:cNvPr id="13936" name="Shape 13936"/>
                        <wps:cNvSpPr/>
                        <wps:spPr>
                          <a:xfrm>
                            <a:off x="598550" y="0"/>
                            <a:ext cx="100584" cy="0"/>
                          </a:xfrm>
                          <a:custGeom>
                            <a:avLst/>
                            <a:gdLst/>
                            <a:ahLst/>
                            <a:cxnLst/>
                            <a:rect l="0" t="0" r="0" b="0"/>
                            <a:pathLst>
                              <a:path w="100584">
                                <a:moveTo>
                                  <a:pt x="0" y="0"/>
                                </a:moveTo>
                                <a:lnTo>
                                  <a:pt x="100584" y="0"/>
                                </a:lnTo>
                              </a:path>
                            </a:pathLst>
                          </a:custGeom>
                          <a:ln w="8639"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6798A9" id="Group 225895" o:spid="_x0000_s1026" style="position:absolute;margin-left:411.7pt;margin-top:4.5pt;width:55.05pt;height:.7pt;z-index:251661312" coordsize="69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">
                <v:shape id="Shape 13933" o:spid="_x0000_s1027" style="position:absolute;width:1005;height:0;visibility:visible;mso-wrap-style:square;v-text-anchor:top" coordsize="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93sQA&#10;AADeAAAADwAAAGRycy9kb3ducmV2LnhtbESPQWvDMAyF74P+B6PCbovTBcKaxi1taWDXZbvsJmI1&#10;MY3lNPaS7N/Pg8FuEu/pfU/lYbG9mGj0xrGCTZKCIG6cNtwq+Hivnl5A+ICssXdMCr7Jw2G/eiix&#10;0G7mN5rq0IoYwr5ABV0IQyGlbzqy6BM3EEft6kaLIa5jK/WIcwy3vXxO01xaNBwJHQ507qi51V82&#10;ctPP2RjMF3nKL0jnqr/bS6XU43o57kAEWsK/+e/6Vcf62TbL4PedO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vd7EAAAA3gAAAA8AAAAAAAAAAAAAAAAAmAIAAGRycy9k&#10;b3ducmV2LnhtbFBLBQYAAAAABAAEAPUAAACJAwAAAAA=&#10;" path="m,l100584,e" filled="f" strokeweight=".23997mm">
                  <v:stroke endcap="round"/>
                  <v:path arrowok="t" textboxrect="0,0,100584,0"/>
                </v:shape>
                <v:shape id="Shape 13934" o:spid="_x0000_s1028" style="position:absolute;left:2089;width:1005;height:0;visibility:visible;mso-wrap-style:square;v-text-anchor:top" coordsize="100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4cQA&#10;AADeAAAADwAAAGRycy9kb3ducmV2LnhtbERPTWvCQBC9C/0PyxR6qxurWI2uUgpK9SCY6n2SHZPY&#10;7GzIrjH+e1coeJvH+5z5sjOVaKlxpWUFg34EgjizuuRcweF39T4B4TyyxsoyKbiRg+XipTfHWNsr&#10;76lNfC5CCLsYFRTe17GULivIoOvbmjhwJ9sY9AE2udQNXkO4qeRHFI2lwZJDQ4E1fReU/SUXo8Bx&#10;OV1dzibbbtJN+tnu1sdTulbq7bX7moHw1Pmn+N/9o8P84XQ4gsc74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0Y+HEAAAA3gAAAA8AAAAAAAAAAAAAAAAAmAIAAGRycy9k&#10;b3ducmV2LnhtbFBLBQYAAAAABAAEAPUAAACJAwAAAAA=&#10;" path="m,l100489,e" filled="f" strokeweight=".23997mm">
                  <v:stroke endcap="round"/>
                  <v:path arrowok="t" textboxrect="0,0,100489,0"/>
                </v:shape>
                <v:shape id="Shape 13935" o:spid="_x0000_s1029" style="position:absolute;left:3896;width:1005;height:0;visibility:visible;mso-wrap-style:square;v-text-anchor:top" coordsize="100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GesQA&#10;AADeAAAADwAAAGRycy9kb3ducmV2LnhtbERPTWvCQBC9C/0PyxR6qxsrWo2uUgpK9SCY6n2SHZPY&#10;7GzIrjH+e1coeJvH+5z5sjOVaKlxpWUFg34EgjizuuRcweF39T4B4TyyxsoyKbiRg+XipTfHWNsr&#10;76lNfC5CCLsYFRTe17GULivIoOvbmjhwJ9sY9AE2udQNXkO4qeRHFI2lwZJDQ4E1fReU/SUXo8Bx&#10;OV1dzibbbtJN+tnu1sdTulbq7bX7moHw1Pmn+N/9o8P84XQ4gsc74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4xnrEAAAA3gAAAA8AAAAAAAAAAAAAAAAAmAIAAGRycy9k&#10;b3ducmV2LnhtbFBLBQYAAAAABAAEAPUAAACJAwAAAAA=&#10;" path="m,l100489,e" filled="f" strokeweight=".23997mm">
                  <v:stroke endcap="round"/>
                  <v:path arrowok="t" textboxrect="0,0,100489,0"/>
                </v:shape>
                <v:shape id="Shape 13936" o:spid="_x0000_s1030" style="position:absolute;left:5985;width:1006;height:0;visibility:visible;mso-wrap-style:square;v-text-anchor:top" coordsize="100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8eRsMA&#10;AADeAAAADwAAAGRycy9kb3ducmV2LnhtbESPT4vCMBDF78J+hzALe7OpKxS3axQVC179c/E2NGMb&#10;bCa1ydrutzeC4G2G9+b93syXg23EnTpvHCuYJCkI4tJpw5WC07EYz0D4gKyxcUwK/snDcvExmmOu&#10;Xc97uh9CJWII+xwV1CG0uZS+rMmiT1xLHLWL6yyGuHaV1B32Mdw28jtNM2nRcCTU2NKmpvJ6+LOR&#10;m557YzAb5DrbIm2K5ma3hVJfn8PqF0SgIbzNr+udjvWnP9MMnu/EG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8eRsMAAADeAAAADwAAAAAAAAAAAAAAAACYAgAAZHJzL2Rv&#10;d25yZXYueG1sUEsFBgAAAAAEAAQA9QAAAIgDAAAAAA==&#10;" path="m,l100584,e" filled="f" strokeweight=".23997mm">
                  <v:stroke endcap="round"/>
                  <v:path arrowok="t" textboxrect="0,0,100584,0"/>
                </v:shape>
              </v:group>
            </w:pict>
          </mc:Fallback>
        </mc:AlternateContent>
      </w:r>
      <w:r w:rsidRPr="004F196E">
        <w:rPr>
          <w:rFonts w:ascii="Times New Roman" w:hAnsi="Times New Roman" w:cs="Times New Roman"/>
          <w:sz w:val="24"/>
          <w:szCs w:val="24"/>
        </w:rPr>
        <w:t>тригонометрических функций для углов 0</w:t>
      </w:r>
      <w:r w:rsidRPr="004F196E">
        <w:rPr>
          <w:rFonts w:ascii="Times New Roman" w:hAnsi="Times New Roman" w:cs="Times New Roman"/>
          <w:sz w:val="24"/>
          <w:szCs w:val="24"/>
        </w:rPr>
        <w:t>, 30</w:t>
      </w:r>
      <w:r w:rsidRPr="004F196E">
        <w:rPr>
          <w:rFonts w:ascii="Times New Roman" w:hAnsi="Times New Roman" w:cs="Times New Roman"/>
          <w:sz w:val="24"/>
          <w:szCs w:val="24"/>
        </w:rPr>
        <w:t>, 45</w:t>
      </w:r>
      <w:r w:rsidRPr="004F196E">
        <w:rPr>
          <w:rFonts w:ascii="Times New Roman" w:hAnsi="Times New Roman" w:cs="Times New Roman"/>
          <w:sz w:val="24"/>
          <w:szCs w:val="24"/>
        </w:rPr>
        <w:t>, 60</w:t>
      </w:r>
      <w:r w:rsidRPr="004F196E">
        <w:rPr>
          <w:rFonts w:ascii="Times New Roman" w:hAnsi="Times New Roman" w:cs="Times New Roman"/>
          <w:sz w:val="24"/>
          <w:szCs w:val="24"/>
        </w:rPr>
        <w:t>, 90</w:t>
      </w:r>
      <w:r w:rsidRPr="004F196E">
        <w:rPr>
          <w:rFonts w:ascii="Times New Roman" w:hAnsi="Times New Roman" w:cs="Times New Roman"/>
          <w:sz w:val="24"/>
          <w:szCs w:val="24"/>
        </w:rPr>
        <w:t>, 180</w:t>
      </w:r>
      <w:r w:rsidRPr="004F196E">
        <w:rPr>
          <w:rFonts w:ascii="Times New Roman" w:hAnsi="Times New Roman" w:cs="Times New Roman"/>
          <w:sz w:val="24"/>
          <w:szCs w:val="24"/>
        </w:rPr>
        <w:t>, 270</w:t>
      </w:r>
      <w:r w:rsidRPr="004F196E">
        <w:rPr>
          <w:rFonts w:ascii="Times New Roman" w:hAnsi="Times New Roman" w:cs="Times New Roman"/>
          <w:sz w:val="24"/>
          <w:szCs w:val="24"/>
        </w:rPr>
        <w:t>. (0,</w:t>
      </w:r>
      <w:r w:rsidRPr="004F196E">
        <w:rPr>
          <w:rFonts w:ascii="Times New Roman" w:hAnsi="Times New Roman" w:cs="Times New Roman"/>
          <w:sz w:val="24"/>
          <w:szCs w:val="24"/>
        </w:rPr>
        <w:tab/>
        <w:t>,</w:t>
      </w:r>
      <w:r w:rsidRPr="004F196E">
        <w:rPr>
          <w:rFonts w:ascii="Times New Roman" w:hAnsi="Times New Roman" w:cs="Times New Roman"/>
          <w:sz w:val="24"/>
          <w:szCs w:val="24"/>
        </w:rPr>
        <w:tab/>
        <w:t>,</w:t>
      </w:r>
      <w:r w:rsidRPr="004F196E">
        <w:rPr>
          <w:rFonts w:ascii="Times New Roman" w:hAnsi="Times New Roman" w:cs="Times New Roman"/>
          <w:sz w:val="24"/>
          <w:szCs w:val="24"/>
        </w:rPr>
        <w:tab/>
        <w:t>,</w:t>
      </w:r>
      <w:r w:rsidRPr="004F196E">
        <w:rPr>
          <w:rFonts w:ascii="Times New Roman" w:hAnsi="Times New Roman" w:cs="Times New Roman"/>
          <w:sz w:val="24"/>
          <w:szCs w:val="24"/>
        </w:rPr>
        <w:tab/>
        <w:t xml:space="preserve"> рад). </w:t>
      </w:r>
    </w:p>
    <w:p w:rsidR="004F196E" w:rsidRPr="004F196E" w:rsidRDefault="004F196E" w:rsidP="004F196E">
      <w:pPr>
        <w:tabs>
          <w:tab w:val="center" w:pos="8317"/>
          <w:tab w:val="center" w:pos="8790"/>
          <w:tab w:val="center" w:pos="9260"/>
        </w:tabs>
        <w:spacing w:after="11"/>
        <w:rPr>
          <w:rFonts w:ascii="Times New Roman" w:hAnsi="Times New Roman" w:cs="Times New Roman"/>
          <w:sz w:val="24"/>
          <w:szCs w:val="24"/>
        </w:rPr>
      </w:pPr>
      <w:r w:rsidRPr="004F196E">
        <w:rPr>
          <w:rFonts w:ascii="Times New Roman" w:eastAsia="Calibri" w:hAnsi="Times New Roman" w:cs="Times New Roman"/>
          <w:sz w:val="24"/>
          <w:szCs w:val="24"/>
        </w:rPr>
        <w:tab/>
      </w:r>
      <w:r w:rsidRPr="004F196E">
        <w:rPr>
          <w:rFonts w:ascii="Times New Roman" w:hAnsi="Times New Roman" w:cs="Times New Roman"/>
          <w:sz w:val="24"/>
          <w:szCs w:val="24"/>
        </w:rPr>
        <w:t>6</w:t>
      </w:r>
      <w:r w:rsidRPr="004F196E">
        <w:rPr>
          <w:rFonts w:ascii="Times New Roman" w:hAnsi="Times New Roman" w:cs="Times New Roman"/>
          <w:sz w:val="24"/>
          <w:szCs w:val="24"/>
        </w:rPr>
        <w:tab/>
        <w:t>4 3</w:t>
      </w:r>
      <w:r w:rsidRPr="004F196E">
        <w:rPr>
          <w:rFonts w:ascii="Times New Roman" w:hAnsi="Times New Roman" w:cs="Times New Roman"/>
          <w:sz w:val="24"/>
          <w:szCs w:val="24"/>
        </w:rPr>
        <w:tab/>
        <w:t>2</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Формулы сложения тригонометрических функций, формулы приведения, формулы двойного аргумента. </w:t>
      </w:r>
    </w:p>
    <w:p w:rsidR="004F196E" w:rsidRPr="004F196E" w:rsidRDefault="004F196E" w:rsidP="004F196E">
      <w:pPr>
        <w:spacing w:after="38" w:line="279" w:lineRule="auto"/>
        <w:ind w:left="-5"/>
        <w:rPr>
          <w:rFonts w:ascii="Times New Roman" w:hAnsi="Times New Roman" w:cs="Times New Roman"/>
          <w:sz w:val="24"/>
          <w:szCs w:val="24"/>
        </w:rPr>
      </w:pPr>
      <w:r w:rsidRPr="004F196E">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 </w:t>
      </w:r>
    </w:p>
    <w:p w:rsidR="004F196E" w:rsidRPr="004F196E" w:rsidRDefault="004F196E" w:rsidP="004F196E">
      <w:pPr>
        <w:spacing w:line="320" w:lineRule="auto"/>
        <w:ind w:left="-5" w:right="9"/>
        <w:rPr>
          <w:rFonts w:ascii="Times New Roman" w:hAnsi="Times New Roman" w:cs="Times New Roman"/>
          <w:sz w:val="24"/>
          <w:szCs w:val="24"/>
        </w:rPr>
      </w:pPr>
      <w:r w:rsidRPr="004F196E">
        <w:rPr>
          <w:rFonts w:ascii="Times New Roman" w:hAnsi="Times New Roman" w:cs="Times New Roman"/>
          <w:sz w:val="24"/>
          <w:szCs w:val="24"/>
        </w:rPr>
        <w:t>Тригонометрические функции y</w:t>
      </w:r>
      <w:r w:rsidRPr="004F196E">
        <w:rPr>
          <w:rFonts w:ascii="Times New Roman" w:hAnsi="Times New Roman" w:cs="Times New Roman"/>
          <w:sz w:val="24"/>
          <w:szCs w:val="24"/>
        </w:rPr>
        <w:t> cos ,x y</w:t>
      </w:r>
      <w:r w:rsidRPr="004F196E">
        <w:rPr>
          <w:rFonts w:ascii="Times New Roman" w:hAnsi="Times New Roman" w:cs="Times New Roman"/>
          <w:sz w:val="24"/>
          <w:szCs w:val="24"/>
        </w:rPr>
        <w:t> sin ,x y</w:t>
      </w:r>
      <w:r w:rsidRPr="004F196E">
        <w:rPr>
          <w:rFonts w:ascii="Times New Roman" w:hAnsi="Times New Roman" w:cs="Times New Roman"/>
          <w:sz w:val="24"/>
          <w:szCs w:val="24"/>
        </w:rPr>
        <w:t xml:space="preserve"> tgx . Функция y </w:t>
      </w:r>
      <w:r w:rsidRPr="004F196E">
        <w:rPr>
          <w:rFonts w:ascii="Times New Roman" w:hAnsi="Times New Roman" w:cs="Times New Roman"/>
          <w:sz w:val="24"/>
          <w:szCs w:val="24"/>
        </w:rPr>
        <w:t xml:space="preserve"> ctgx . Свойства и графики тригонометрических функций.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Обратные тригонометрические функции, их свойства и графики. Решение простейших тригонометрических неравенств.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Логарифм числа, свойства логарифма. Десятичный логарифм. Число е. Натуральный логарифм.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Преобразование логарифмических выражений. Логарифмические уравнения и неравенства.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Логарифмическая функция и ее свойства и график.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Степенная функция и ее свойства и график. Иррациональные уравнения.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Метод интервалов для решения неравенств.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Взаимно обратные функции. Графики взаимно обратных функций.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Уравнения, системы уравнений с параметром.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Вторая производная, ее геометрический и физический смысл.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Геометрия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lastRenderedPageBreak/>
        <w:t xml:space="preserve">Наглядная стереометрия. Фигуры и их изображения (куб, пирамида, призма). Основные понятия стереометрии и их свойства. Сечения куба и тетраэдра.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Расстояния между фигурами в пространстве.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Углы в пространстве. Перпендикулярность прямых и плоскостей.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Понятие об объеме. Объем пирамиды и конуса, призмы и цилиндра. Объем шара.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Подобные тела в пространстве. Соотношения между площадями поверхностей и объемами подобных тел.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Вероятность и статистика. Работа с данными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w:t>
      </w:r>
      <w:r w:rsidRPr="004F196E">
        <w:rPr>
          <w:rFonts w:ascii="Times New Roman" w:hAnsi="Times New Roman" w:cs="Times New Roman"/>
          <w:sz w:val="24"/>
          <w:szCs w:val="24"/>
        </w:rPr>
        <w:lastRenderedPageBreak/>
        <w:t xml:space="preserve">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Показательное распределение, его параметры.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4F196E" w:rsidRPr="004F196E" w:rsidRDefault="004F196E" w:rsidP="004F196E">
      <w:pPr>
        <w:spacing w:after="22"/>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Информатика </w:t>
      </w:r>
    </w:p>
    <w:p w:rsidR="004F196E" w:rsidRPr="004F196E" w:rsidRDefault="004F196E" w:rsidP="004F196E">
      <w:pPr>
        <w:spacing w:after="19"/>
        <w:rPr>
          <w:rFonts w:ascii="Times New Roman" w:hAnsi="Times New Roman" w:cs="Times New Roman"/>
          <w:sz w:val="24"/>
          <w:szCs w:val="24"/>
        </w:rPr>
      </w:pPr>
      <w:r w:rsidRPr="004F196E">
        <w:rPr>
          <w:rFonts w:ascii="Times New Roman" w:hAnsi="Times New Roman" w:cs="Times New Roman"/>
          <w:sz w:val="24"/>
          <w:szCs w:val="24"/>
        </w:rPr>
        <w:t xml:space="preserve">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Базовый уровень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Введение. Информация и информационные процессы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Системы. Компоненты системы и их взаимодействие.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Универсальность дискретного представления информации.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Математические основы информатики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Тексты и кодирование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Равномерные и неравномерные коды. Условие Фано.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Системы счисления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Элементы комбинаторики, теории множеств и математической логики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Нормальные формы: дизъюнктивная и конъюнктивная нормальная форма.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Дискретные объекты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Алгоритмы и элементы программирования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Алгоритмические конструкции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Подпрограммы. Рекурсивные алгоритмы.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Табличные величины (массивы).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Запись алгоритмических конструкций в выбранном языке программирования. </w:t>
      </w:r>
    </w:p>
    <w:p w:rsidR="004F196E" w:rsidRPr="004F196E" w:rsidRDefault="004F196E" w:rsidP="004F196E">
      <w:pPr>
        <w:ind w:left="-5" w:right="3157"/>
        <w:rPr>
          <w:rFonts w:ascii="Times New Roman" w:hAnsi="Times New Roman" w:cs="Times New Roman"/>
          <w:sz w:val="24"/>
          <w:szCs w:val="24"/>
        </w:rPr>
      </w:pPr>
      <w:r w:rsidRPr="004F196E">
        <w:rPr>
          <w:rFonts w:ascii="Times New Roman" w:hAnsi="Times New Roman" w:cs="Times New Roman"/>
          <w:sz w:val="24"/>
          <w:szCs w:val="24"/>
        </w:rPr>
        <w:t xml:space="preserve">Составление алгоритмов и их программная реализация Этапы решения задач на компьютере.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Примеры задач: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алгоритмы анализа записей чисел в позиционной системе счисления;  алгоритмы решения задач методом перебора (поиск НОД данного натурального числа, проверка числа на простоту и т.д.);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lastRenderedPageBreak/>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Постановка задачи сортировки.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Анализ алгоритмов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Математическое моделирование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Использование программных систем и сервисов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Компьютер – универсальное устройство обработки данных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Мобильные цифровые устройства и их роль в коммуникациях. Встроенные компьютеры. Микроконтроллеры. Роботизированные производства.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Выбор конфигурации компьютера в зависимости от решаемой задачи. Тенденции развития аппаратного обеспечения компьютеров.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Подготовка текстов и демонстрационных материалов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Деловая переписка, научная публикация. Реферат и аннотация. Оформление списка литературы.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Работа с аудиовизуальными данными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Электронные (динамические) таблицы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Примеры использования динамических (электронных) таблиц на практике (в том числе – в задачах математического моделирования).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Базы данных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Поиск и выбор в базах данных. Сортировка данных.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Создание, ведение и использование баз данных при решении учебных и практических задач. </w:t>
      </w:r>
    </w:p>
    <w:p w:rsidR="004F196E" w:rsidRPr="004F196E" w:rsidRDefault="004F196E" w:rsidP="004F196E">
      <w:pPr>
        <w:spacing w:after="24" w:line="267" w:lineRule="auto"/>
        <w:ind w:left="-5"/>
        <w:rPr>
          <w:rFonts w:ascii="Times New Roman" w:hAnsi="Times New Roman" w:cs="Times New Roman"/>
          <w:sz w:val="24"/>
          <w:szCs w:val="24"/>
        </w:rPr>
      </w:pPr>
      <w:r w:rsidRPr="004F196E">
        <w:rPr>
          <w:rFonts w:ascii="Times New Roman" w:hAnsi="Times New Roman" w:cs="Times New Roman"/>
          <w:sz w:val="24"/>
          <w:szCs w:val="24"/>
        </w:rPr>
        <w:t xml:space="preserve">Автоматизированное проектирование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4F196E" w:rsidRPr="004F196E" w:rsidRDefault="004F196E" w:rsidP="004F196E">
      <w:pPr>
        <w:spacing w:after="24" w:line="267" w:lineRule="auto"/>
        <w:ind w:left="-5"/>
        <w:rPr>
          <w:rFonts w:ascii="Times New Roman" w:hAnsi="Times New Roman" w:cs="Times New Roman"/>
          <w:sz w:val="24"/>
          <w:szCs w:val="24"/>
        </w:rPr>
      </w:pPr>
      <w:r w:rsidRPr="004F196E">
        <w:rPr>
          <w:rFonts w:ascii="Times New Roman" w:hAnsi="Times New Roman" w:cs="Times New Roman"/>
          <w:sz w:val="24"/>
          <w:szCs w:val="24"/>
        </w:rPr>
        <w:t xml:space="preserve">3D-моделирование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Принципы построения и редактирования трехмерных моделей. Сеточные модели. Материалы.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Моделирование источников освещения. Камеры.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Аддитивные технологии (3D-принтеры). </w:t>
      </w:r>
    </w:p>
    <w:p w:rsidR="004F196E" w:rsidRPr="004F196E" w:rsidRDefault="004F196E" w:rsidP="004F196E">
      <w:pPr>
        <w:spacing w:after="24" w:line="267" w:lineRule="auto"/>
        <w:ind w:left="-5"/>
        <w:rPr>
          <w:rFonts w:ascii="Times New Roman" w:hAnsi="Times New Roman" w:cs="Times New Roman"/>
          <w:sz w:val="24"/>
          <w:szCs w:val="24"/>
        </w:rPr>
      </w:pPr>
      <w:r w:rsidRPr="004F196E">
        <w:rPr>
          <w:rFonts w:ascii="Times New Roman" w:hAnsi="Times New Roman" w:cs="Times New Roman"/>
          <w:sz w:val="24"/>
          <w:szCs w:val="24"/>
        </w:rPr>
        <w:t xml:space="preserve">Системы искусственного интеллекта и машинное обучение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Информационно-коммуникационные </w:t>
      </w:r>
      <w:r w:rsidRPr="004F196E">
        <w:rPr>
          <w:rFonts w:ascii="Times New Roman" w:hAnsi="Times New Roman" w:cs="Times New Roman"/>
          <w:sz w:val="24"/>
          <w:szCs w:val="24"/>
        </w:rPr>
        <w:tab/>
        <w:t xml:space="preserve">технологии. </w:t>
      </w:r>
      <w:r w:rsidRPr="004F196E">
        <w:rPr>
          <w:rFonts w:ascii="Times New Roman" w:hAnsi="Times New Roman" w:cs="Times New Roman"/>
          <w:sz w:val="24"/>
          <w:szCs w:val="24"/>
        </w:rPr>
        <w:tab/>
        <w:t xml:space="preserve">Работа </w:t>
      </w:r>
      <w:r w:rsidRPr="004F196E">
        <w:rPr>
          <w:rFonts w:ascii="Times New Roman" w:hAnsi="Times New Roman" w:cs="Times New Roman"/>
          <w:sz w:val="24"/>
          <w:szCs w:val="24"/>
        </w:rPr>
        <w:tab/>
        <w:t xml:space="preserve">в </w:t>
      </w:r>
      <w:r w:rsidRPr="004F196E">
        <w:rPr>
          <w:rFonts w:ascii="Times New Roman" w:hAnsi="Times New Roman" w:cs="Times New Roman"/>
          <w:sz w:val="24"/>
          <w:szCs w:val="24"/>
        </w:rPr>
        <w:tab/>
        <w:t xml:space="preserve">информационном пространстве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lastRenderedPageBreak/>
        <w:t xml:space="preserve">Компьютерные сети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Принципы построения компьютерных сетей. Сетевые протоколы. Интернет. Адресация в сети Интернет. Система доменных имен. Браузеры. </w:t>
      </w:r>
    </w:p>
    <w:p w:rsidR="004F196E" w:rsidRPr="004F196E" w:rsidRDefault="004F196E" w:rsidP="004F196E">
      <w:pPr>
        <w:spacing w:after="23" w:line="270" w:lineRule="auto"/>
        <w:ind w:right="3"/>
        <w:rPr>
          <w:rFonts w:ascii="Times New Roman" w:hAnsi="Times New Roman" w:cs="Times New Roman"/>
          <w:sz w:val="24"/>
          <w:szCs w:val="24"/>
        </w:rPr>
      </w:pPr>
      <w:r w:rsidRPr="004F196E">
        <w:rPr>
          <w:rFonts w:ascii="Times New Roman" w:hAnsi="Times New Roman" w:cs="Times New Roman"/>
          <w:sz w:val="24"/>
          <w:szCs w:val="24"/>
        </w:rPr>
        <w:t xml:space="preserve">Аппаратные компоненты компьютерных сетей.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Веб-сайт. Страница. Взаимодействие веб-страницы с сервером. Динамические страницы.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Разработка интернет-приложений (сайты).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Сетевое хранение данных. Облачные сервисы.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Деятельность в сети Интернет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Социальная информатика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4F196E" w:rsidRPr="004F196E" w:rsidRDefault="004F196E" w:rsidP="004F196E">
      <w:pPr>
        <w:ind w:left="-5" w:right="4"/>
        <w:rPr>
          <w:rFonts w:ascii="Times New Roman" w:hAnsi="Times New Roman" w:cs="Times New Roman"/>
          <w:sz w:val="24"/>
          <w:szCs w:val="24"/>
        </w:rPr>
      </w:pPr>
      <w:r w:rsidRPr="004F196E">
        <w:rPr>
          <w:rFonts w:ascii="Times New Roman" w:hAnsi="Times New Roman" w:cs="Times New Roman"/>
          <w:sz w:val="24"/>
          <w:szCs w:val="24"/>
        </w:rPr>
        <w:t xml:space="preserve">Информационная безопасность </w:t>
      </w:r>
    </w:p>
    <w:p w:rsidR="004F196E" w:rsidRP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4F196E" w:rsidRDefault="004F196E" w:rsidP="004F196E">
      <w:pPr>
        <w:ind w:left="-5" w:right="9"/>
        <w:rPr>
          <w:rFonts w:ascii="Times New Roman" w:hAnsi="Times New Roman" w:cs="Times New Roman"/>
          <w:sz w:val="24"/>
          <w:szCs w:val="24"/>
        </w:rPr>
      </w:pPr>
      <w:r w:rsidRPr="004F196E">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Физика </w:t>
      </w:r>
    </w:p>
    <w:p w:rsidR="00E3436F" w:rsidRPr="00E3436F" w:rsidRDefault="00E3436F" w:rsidP="00E3436F">
      <w:pPr>
        <w:spacing w:after="19"/>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 соответствии с ФГОС СОО образования физика может изучаться на базовом и углубленном уровнях.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Изучение физики на базовом уровне ориентировано на обеспечение общеобразовательной и общекультурной подготовки выпускников.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Базовый уровень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Физика и естественно-научный метод познания природы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E3436F">
        <w:rPr>
          <w:rFonts w:ascii="Times New Roman" w:hAnsi="Times New Roman" w:cs="Times New Roman"/>
          <w:color w:val="1F497D"/>
          <w:sz w:val="24"/>
          <w:szCs w:val="24"/>
        </w:rPr>
        <w:t>.</w:t>
      </w:r>
      <w:r w:rsidRPr="00E3436F">
        <w:rPr>
          <w:rFonts w:ascii="Times New Roman" w:hAnsi="Times New Roman" w:cs="Times New Roman"/>
          <w:sz w:val="24"/>
          <w:szCs w:val="24"/>
        </w:rPr>
        <w:t xml:space="preserve"> Роль и место физики в формировании современной научной картины мира, в практической деятельности людей. Физика и культура.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Механика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Взаимодействие тел. Законы Всемирного тяготения, Гука, сухого трения. Инерциальная система отсчета. Законы механики Ньютона.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Молекулярная физика и термодинамика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Агрегатные состояния вещества. Модель строения жидкостей.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Электродинамика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Сверхпроводимость.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Закон электромагнитной индукции. Электромагнитное поле. Переменный ток. Явление самоиндукции. Индуктивность. Энергия электромагнитного поля.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Электромагнитные колебания. Колебательный контур.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Геометрическая оптика. Волновые свойства света.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специальной теории относительности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Квантовая физика. Физика атома и атомного ядра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Гипотеза М. Планка. Фотоэлектрический эффект. Фотон. Корпускулярно-волновой дуализм. Соотношение неопределенностей Гейзенберга.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Элементарные частицы. Фундаментальные взаимодействия.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Строение Вселенной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Современные представления о происхождении и эволюции Солнца и звезд. Классификация звезд. Звезды и источники их энергии.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Галактика. Представление о строении и эволюции Вселенной. </w:t>
      </w:r>
    </w:p>
    <w:p w:rsidR="00E3436F" w:rsidRPr="00E3436F" w:rsidRDefault="00E3436F" w:rsidP="00E3436F">
      <w:pPr>
        <w:spacing w:after="22"/>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lastRenderedPageBreak/>
        <w:t xml:space="preserve">Астрономия </w:t>
      </w:r>
    </w:p>
    <w:p w:rsidR="00E3436F" w:rsidRPr="00E3436F" w:rsidRDefault="00E3436F" w:rsidP="00E3436F">
      <w:pPr>
        <w:spacing w:after="19"/>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Введение в астрономию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Строение и масштабы Вселенной и современные наблюдения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Астрометрия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Звёздное небо и видимое движение небесных светил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w:t>
      </w:r>
    </w:p>
    <w:p w:rsidR="00E3436F" w:rsidRPr="00E3436F" w:rsidRDefault="00E3436F" w:rsidP="00E3436F">
      <w:pPr>
        <w:spacing w:after="30"/>
        <w:ind w:left="-5" w:right="4"/>
        <w:rPr>
          <w:rFonts w:ascii="Times New Roman" w:hAnsi="Times New Roman" w:cs="Times New Roman"/>
          <w:sz w:val="24"/>
          <w:szCs w:val="24"/>
        </w:rPr>
      </w:pPr>
      <w:r w:rsidRPr="00E3436F">
        <w:rPr>
          <w:rFonts w:ascii="Times New Roman" w:hAnsi="Times New Roman" w:cs="Times New Roman"/>
          <w:sz w:val="24"/>
          <w:szCs w:val="24"/>
        </w:rPr>
        <w:t xml:space="preserve">Видимое движение планет и Солнца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Петлеобразное </w:t>
      </w:r>
      <w:r w:rsidRPr="00E3436F">
        <w:rPr>
          <w:rFonts w:ascii="Times New Roman" w:hAnsi="Times New Roman" w:cs="Times New Roman"/>
          <w:sz w:val="24"/>
          <w:szCs w:val="24"/>
        </w:rPr>
        <w:tab/>
        <w:t xml:space="preserve">движение </w:t>
      </w:r>
      <w:r w:rsidRPr="00E3436F">
        <w:rPr>
          <w:rFonts w:ascii="Times New Roman" w:hAnsi="Times New Roman" w:cs="Times New Roman"/>
          <w:sz w:val="24"/>
          <w:szCs w:val="24"/>
        </w:rPr>
        <w:tab/>
        <w:t xml:space="preserve">планет, </w:t>
      </w:r>
      <w:r w:rsidRPr="00E3436F">
        <w:rPr>
          <w:rFonts w:ascii="Times New Roman" w:hAnsi="Times New Roman" w:cs="Times New Roman"/>
          <w:sz w:val="24"/>
          <w:szCs w:val="24"/>
        </w:rPr>
        <w:tab/>
        <w:t xml:space="preserve">попятное </w:t>
      </w:r>
      <w:r w:rsidRPr="00E3436F">
        <w:rPr>
          <w:rFonts w:ascii="Times New Roman" w:hAnsi="Times New Roman" w:cs="Times New Roman"/>
          <w:sz w:val="24"/>
          <w:szCs w:val="24"/>
        </w:rPr>
        <w:tab/>
        <w:t xml:space="preserve">и </w:t>
      </w:r>
      <w:r w:rsidRPr="00E3436F">
        <w:rPr>
          <w:rFonts w:ascii="Times New Roman" w:hAnsi="Times New Roman" w:cs="Times New Roman"/>
          <w:sz w:val="24"/>
          <w:szCs w:val="24"/>
        </w:rPr>
        <w:tab/>
        <w:t xml:space="preserve">прямое </w:t>
      </w:r>
      <w:r w:rsidRPr="00E3436F">
        <w:rPr>
          <w:rFonts w:ascii="Times New Roman" w:hAnsi="Times New Roman" w:cs="Times New Roman"/>
          <w:sz w:val="24"/>
          <w:szCs w:val="24"/>
        </w:rPr>
        <w:tab/>
        <w:t xml:space="preserve">движение </w:t>
      </w:r>
      <w:r w:rsidRPr="00E3436F">
        <w:rPr>
          <w:rFonts w:ascii="Times New Roman" w:hAnsi="Times New Roman" w:cs="Times New Roman"/>
          <w:sz w:val="24"/>
          <w:szCs w:val="24"/>
        </w:rPr>
        <w:tab/>
        <w:t xml:space="preserve">планет. </w:t>
      </w:r>
      <w:r w:rsidRPr="00E3436F">
        <w:rPr>
          <w:rFonts w:ascii="Times New Roman" w:hAnsi="Times New Roman" w:cs="Times New Roman"/>
          <w:sz w:val="24"/>
          <w:szCs w:val="24"/>
        </w:rPr>
        <w:tab/>
        <w:t xml:space="preserve">Эклиптика, зодиакальные созвездия. Неравномерное движение Солнца по эклиптике.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Движение Луны и затмения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Время и календарь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Небесная механика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Гелиоцентрическая система мира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Законы Кеплера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Открытие И.Кеплером законов движения планет. Открытие закона Всемирного тяготения и обобщённые законы Кеплера. Определение масс небесных тел.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Космические скорости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Расчёты первой и второй космической скорости и их физический смысл. Полёт Ю.А. Гагарина вокруг Земли по круговой орбите.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Межпланетные перелёты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Понятие оптимальной траектории полёта к планете. Время полёта к планете и даты стартов.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Луна и её влияние на Землю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Строение Солнечной системы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Современные представления о Солнечной системе.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Планета Земля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Форма и размеры Земли. Внутреннее строение Земли. Роль парникового эффекта в фо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Планеты земной группы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Планеты-гиганты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Физические свойства Юпитера, Сатурна, Урана и Нептуна. Вулканическая деятельность на спутнике Юпитера Ио. Природа колец вокруг планет-гигантов.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Планеты-карлики и их свойства.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Малые тела Солнечной системы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Метеоры и метеориты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Практическая астрофизика и астрофизика Солнца </w:t>
      </w:r>
    </w:p>
    <w:p w:rsidR="00E3436F" w:rsidRPr="00E3436F" w:rsidRDefault="00E3436F" w:rsidP="00E3436F">
      <w:pPr>
        <w:spacing w:after="37"/>
        <w:ind w:left="-5" w:right="9"/>
        <w:rPr>
          <w:rFonts w:ascii="Times New Roman" w:hAnsi="Times New Roman" w:cs="Times New Roman"/>
          <w:sz w:val="24"/>
          <w:szCs w:val="24"/>
        </w:rPr>
      </w:pPr>
      <w:r w:rsidRPr="00E3436F">
        <w:rPr>
          <w:rFonts w:ascii="Times New Roman" w:hAnsi="Times New Roman" w:cs="Times New Roman"/>
          <w:sz w:val="24"/>
          <w:szCs w:val="24"/>
        </w:rPr>
        <w:t xml:space="preserve">Методы астрофизических исследований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Устройство </w:t>
      </w:r>
      <w:r w:rsidRPr="00E3436F">
        <w:rPr>
          <w:rFonts w:ascii="Times New Roman" w:hAnsi="Times New Roman" w:cs="Times New Roman"/>
          <w:sz w:val="24"/>
          <w:szCs w:val="24"/>
        </w:rPr>
        <w:tab/>
        <w:t xml:space="preserve">и </w:t>
      </w:r>
      <w:r w:rsidRPr="00E3436F">
        <w:rPr>
          <w:rFonts w:ascii="Times New Roman" w:hAnsi="Times New Roman" w:cs="Times New Roman"/>
          <w:sz w:val="24"/>
          <w:szCs w:val="24"/>
        </w:rPr>
        <w:tab/>
        <w:t xml:space="preserve">характеристики </w:t>
      </w:r>
      <w:r w:rsidRPr="00E3436F">
        <w:rPr>
          <w:rFonts w:ascii="Times New Roman" w:hAnsi="Times New Roman" w:cs="Times New Roman"/>
          <w:sz w:val="24"/>
          <w:szCs w:val="24"/>
        </w:rPr>
        <w:tab/>
        <w:t xml:space="preserve">телескопов </w:t>
      </w:r>
      <w:r w:rsidRPr="00E3436F">
        <w:rPr>
          <w:rFonts w:ascii="Times New Roman" w:hAnsi="Times New Roman" w:cs="Times New Roman"/>
          <w:sz w:val="24"/>
          <w:szCs w:val="24"/>
        </w:rPr>
        <w:tab/>
        <w:t xml:space="preserve">рефракторов </w:t>
      </w:r>
      <w:r w:rsidRPr="00E3436F">
        <w:rPr>
          <w:rFonts w:ascii="Times New Roman" w:hAnsi="Times New Roman" w:cs="Times New Roman"/>
          <w:sz w:val="24"/>
          <w:szCs w:val="24"/>
        </w:rPr>
        <w:tab/>
        <w:t xml:space="preserve">и </w:t>
      </w:r>
      <w:r w:rsidRPr="00E3436F">
        <w:rPr>
          <w:rFonts w:ascii="Times New Roman" w:hAnsi="Times New Roman" w:cs="Times New Roman"/>
          <w:sz w:val="24"/>
          <w:szCs w:val="24"/>
        </w:rPr>
        <w:tab/>
        <w:t xml:space="preserve">рефлекторов. </w:t>
      </w:r>
      <w:r w:rsidRPr="00E3436F">
        <w:rPr>
          <w:rFonts w:ascii="Times New Roman" w:hAnsi="Times New Roman" w:cs="Times New Roman"/>
          <w:sz w:val="24"/>
          <w:szCs w:val="24"/>
        </w:rPr>
        <w:tab/>
        <w:t xml:space="preserve">Устройство радиотелескопов, радиоинтерферометры.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Солнце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lastRenderedPageBreak/>
        <w:t xml:space="preserve">Внутреннее строение Солнца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Звёзды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Основные характеристики звёзд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 </w:t>
      </w:r>
    </w:p>
    <w:p w:rsidR="00E3436F" w:rsidRPr="00E3436F" w:rsidRDefault="00E3436F" w:rsidP="00E3436F">
      <w:pPr>
        <w:spacing w:after="30"/>
        <w:ind w:left="-5" w:right="4"/>
        <w:rPr>
          <w:rFonts w:ascii="Times New Roman" w:hAnsi="Times New Roman" w:cs="Times New Roman"/>
          <w:sz w:val="24"/>
          <w:szCs w:val="24"/>
        </w:rPr>
      </w:pPr>
      <w:r w:rsidRPr="00E3436F">
        <w:rPr>
          <w:rFonts w:ascii="Times New Roman" w:hAnsi="Times New Roman" w:cs="Times New Roman"/>
          <w:sz w:val="24"/>
          <w:szCs w:val="24"/>
        </w:rPr>
        <w:t xml:space="preserve">Внутреннее строение звёзд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Строение </w:t>
      </w:r>
      <w:r w:rsidRPr="00E3436F">
        <w:rPr>
          <w:rFonts w:ascii="Times New Roman" w:hAnsi="Times New Roman" w:cs="Times New Roman"/>
          <w:sz w:val="24"/>
          <w:szCs w:val="24"/>
        </w:rPr>
        <w:tab/>
        <w:t xml:space="preserve">звезды </w:t>
      </w:r>
      <w:r w:rsidRPr="00E3436F">
        <w:rPr>
          <w:rFonts w:ascii="Times New Roman" w:hAnsi="Times New Roman" w:cs="Times New Roman"/>
          <w:sz w:val="24"/>
          <w:szCs w:val="24"/>
        </w:rPr>
        <w:tab/>
        <w:t xml:space="preserve">главной </w:t>
      </w:r>
      <w:r w:rsidRPr="00E3436F">
        <w:rPr>
          <w:rFonts w:ascii="Times New Roman" w:hAnsi="Times New Roman" w:cs="Times New Roman"/>
          <w:sz w:val="24"/>
          <w:szCs w:val="24"/>
        </w:rPr>
        <w:tab/>
        <w:t xml:space="preserve">последовательности. </w:t>
      </w:r>
      <w:r w:rsidRPr="00E3436F">
        <w:rPr>
          <w:rFonts w:ascii="Times New Roman" w:hAnsi="Times New Roman" w:cs="Times New Roman"/>
          <w:sz w:val="24"/>
          <w:szCs w:val="24"/>
        </w:rPr>
        <w:tab/>
        <w:t xml:space="preserve">Строение </w:t>
      </w:r>
      <w:r w:rsidRPr="00E3436F">
        <w:rPr>
          <w:rFonts w:ascii="Times New Roman" w:hAnsi="Times New Roman" w:cs="Times New Roman"/>
          <w:sz w:val="24"/>
          <w:szCs w:val="24"/>
        </w:rPr>
        <w:tab/>
        <w:t xml:space="preserve">звёзд </w:t>
      </w:r>
      <w:r w:rsidRPr="00E3436F">
        <w:rPr>
          <w:rFonts w:ascii="Times New Roman" w:hAnsi="Times New Roman" w:cs="Times New Roman"/>
          <w:sz w:val="24"/>
          <w:szCs w:val="24"/>
        </w:rPr>
        <w:tab/>
        <w:t xml:space="preserve">красных </w:t>
      </w:r>
      <w:r w:rsidRPr="00E3436F">
        <w:rPr>
          <w:rFonts w:ascii="Times New Roman" w:hAnsi="Times New Roman" w:cs="Times New Roman"/>
          <w:sz w:val="24"/>
          <w:szCs w:val="24"/>
        </w:rPr>
        <w:tab/>
        <w:t xml:space="preserve">гигантов </w:t>
      </w:r>
      <w:r w:rsidRPr="00E3436F">
        <w:rPr>
          <w:rFonts w:ascii="Times New Roman" w:hAnsi="Times New Roman" w:cs="Times New Roman"/>
          <w:sz w:val="24"/>
          <w:szCs w:val="24"/>
        </w:rPr>
        <w:tab/>
        <w:t xml:space="preserve">и сверхгигантов.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Белые карлики, нейтронные звёзды, пульсары и чёрные дыры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Строение звёзд белых карликов и предел на их массу — предел Чандрасекара. Пульсары и нейтронные звёзды. Природа чёрных дыр и их параметры.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Двойные, кратные и переменные звёзды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Новые и сверхновые звёзды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Эволюция звёзд: рождение, жизнь и смерть звёзд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Млечный путь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Газ и пыль в Галактике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Рассеянные и шаровые звёздные скопления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Галактики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Закон Хаббла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Вращение галактик и тёмная материя в них.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Активные галактики и квазары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Скопления галактик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Оценка массы тёмной материи в скоплениях. Ячеистая структура распределения галактики скоплений галактик.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Строение и эволюция Вселенной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Конечность и бесконечность Вселенной — парадоксы классической космологии.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Расширяющаяся Вселенная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w:t>
      </w:r>
      <w:r w:rsidRPr="00E3436F">
        <w:rPr>
          <w:rFonts w:ascii="Times New Roman" w:hAnsi="Times New Roman" w:cs="Times New Roman"/>
          <w:sz w:val="24"/>
          <w:szCs w:val="24"/>
        </w:rPr>
        <w:lastRenderedPageBreak/>
        <w:t xml:space="preserve">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Современные проблемы астрономии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Ускоренное расширение Вселенной и тёмная энергия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Обнаружение планет возле других звёзд.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Поиски жизни и разума во Вселенной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 </w:t>
      </w:r>
    </w:p>
    <w:p w:rsidR="00E3436F" w:rsidRPr="00E3436F" w:rsidRDefault="00E3436F" w:rsidP="00E3436F">
      <w:pPr>
        <w:spacing w:after="0"/>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Химия </w:t>
      </w:r>
    </w:p>
    <w:p w:rsidR="00E3436F" w:rsidRPr="00E3436F" w:rsidRDefault="00E3436F" w:rsidP="00E3436F">
      <w:pPr>
        <w:spacing w:after="15"/>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 соответствии с ФГОС СОО химия может изучаться на базовом и углубленном уровнях. Изучение химии на базовом уровне ориентировано на обеспечение общеобразовательной и общекультурной подготовки выпускников.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Программа учитывает возможность получения знаний в том числе через практическую деятельность.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Базовый уровень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органической химии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3436F">
        <w:rPr>
          <w:rFonts w:ascii="Times New Roman" w:hAnsi="Times New Roman" w:cs="Times New Roman"/>
          <w:sz w:val="24"/>
          <w:szCs w:val="24"/>
        </w:rPr>
        <w:lastRenderedPageBreak/>
        <w:t xml:space="preserve">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 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Теоретические основы химии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Химия и жизнь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Химия в строительстве. Цемент. Бетон. Подбор оптимальных строительных материалов в практической деятельности человека.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E3436F" w:rsidRPr="00E3436F" w:rsidRDefault="00E3436F" w:rsidP="00E3436F">
      <w:pPr>
        <w:spacing w:after="19"/>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Биология </w:t>
      </w:r>
    </w:p>
    <w:p w:rsidR="00E3436F" w:rsidRPr="00E3436F" w:rsidRDefault="00E3436F" w:rsidP="00E3436F">
      <w:pPr>
        <w:spacing w:after="17"/>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Программа учитывает возможность получения знаний в том числе через практическую деятельность.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Базовый уровень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Биология как комплекс наук о живой природе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Биологические системы как предмет изучения биологии.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lastRenderedPageBreak/>
        <w:t xml:space="preserve">Структурные и функциональные основы жизни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Вирусы – неклеточная форма жизни, меры профилактики вирусных заболеваний.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 Клеточный цикл: интерфаза и деление. Митоз и мейоз, их значение. Соматические и половые клетки.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Организм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Организм — единое целое.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Жизнедеятельность организма. Регуляция функций организма, гомеостаз.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Доместикация и селекция. Методы селекции. Биотехнология, ее направления и перспективы развития. Биобезопасность.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Теория эволюции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Развитие жизни на Земле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Организмы и окружающая среда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Приспособления организмов к действию экологических факторов.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Структура биосферы. Закономерности существования биосферы. Круговороты веществ в биосфере.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Глобальные антропогенные изменения в биосфере. Проблемы устойчивого развития. Перспективы развития биологических наук. </w:t>
      </w:r>
    </w:p>
    <w:p w:rsidR="00E3436F" w:rsidRPr="00E3436F" w:rsidRDefault="00E3436F" w:rsidP="00E3436F">
      <w:pPr>
        <w:spacing w:after="144"/>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Физическая культура </w:t>
      </w:r>
    </w:p>
    <w:p w:rsidR="00E3436F" w:rsidRPr="00E3436F" w:rsidRDefault="00E3436F" w:rsidP="00E3436F">
      <w:pPr>
        <w:spacing w:after="19"/>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Программа учебного предмета «Физическая культура» построена с целью сохранения единого образовательного пространства и преемственности в задачах между уровнями образования. 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Базовый уровень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Физическая культура и здоровый образ жизни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судейство.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Формы организации занятий физической культурой.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Современное состояние физической культуры и спорта в России. </w:t>
      </w:r>
    </w:p>
    <w:p w:rsidR="00E3436F" w:rsidRPr="00E3436F" w:rsidRDefault="00E3436F" w:rsidP="00E3436F">
      <w:pPr>
        <w:spacing w:after="23" w:line="270" w:lineRule="auto"/>
        <w:ind w:right="3"/>
        <w:rPr>
          <w:rFonts w:ascii="Times New Roman" w:hAnsi="Times New Roman" w:cs="Times New Roman"/>
          <w:sz w:val="24"/>
          <w:szCs w:val="24"/>
        </w:rPr>
      </w:pPr>
      <w:r w:rsidRPr="00E3436F">
        <w:rPr>
          <w:rFonts w:ascii="Times New Roman" w:hAnsi="Times New Roman" w:cs="Times New Roman"/>
          <w:sz w:val="24"/>
          <w:szCs w:val="24"/>
        </w:rPr>
        <w:t xml:space="preserve">Основы законодательства Российской Федерации в области физической культуры, спорта, туризма, охраны здоровья. </w:t>
      </w:r>
    </w:p>
    <w:p w:rsidR="00E3436F" w:rsidRPr="00E3436F" w:rsidRDefault="00E3436F" w:rsidP="00E3436F">
      <w:pPr>
        <w:ind w:left="-5" w:right="3055"/>
        <w:rPr>
          <w:rFonts w:ascii="Times New Roman" w:hAnsi="Times New Roman" w:cs="Times New Roman"/>
          <w:sz w:val="24"/>
          <w:szCs w:val="24"/>
        </w:rPr>
      </w:pPr>
      <w:r w:rsidRPr="00E3436F">
        <w:rPr>
          <w:rFonts w:ascii="Times New Roman" w:hAnsi="Times New Roman" w:cs="Times New Roman"/>
          <w:sz w:val="24"/>
          <w:szCs w:val="24"/>
        </w:rPr>
        <w:t xml:space="preserve">Физкультурно-оздоровительная деятельность Оздоровительные системы физического воспитания.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Физическое совершенствование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техническая и тактическая подготовка в национальных видах спорта.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Спортивные единоборства: технико-тактические действия самообороны; приемы страховки и самостраховки. </w:t>
      </w:r>
    </w:p>
    <w:p w:rsidR="00E3436F" w:rsidRPr="00E3436F" w:rsidRDefault="00E3436F" w:rsidP="00E3436F">
      <w:pPr>
        <w:spacing w:after="23" w:line="270" w:lineRule="auto"/>
        <w:ind w:right="3"/>
        <w:rPr>
          <w:rFonts w:ascii="Times New Roman" w:hAnsi="Times New Roman" w:cs="Times New Roman"/>
          <w:sz w:val="24"/>
          <w:szCs w:val="24"/>
        </w:rPr>
      </w:pPr>
      <w:r w:rsidRPr="00E3436F">
        <w:rPr>
          <w:rFonts w:ascii="Times New Roman" w:hAnsi="Times New Roman" w:cs="Times New Roman"/>
          <w:sz w:val="24"/>
          <w:szCs w:val="24"/>
        </w:rPr>
        <w:t xml:space="preserve">Прикладная физическая подготовка: полосы препятствий; кросс по пересеченной местности с элементами спортивного ориентирования. </w:t>
      </w:r>
    </w:p>
    <w:p w:rsidR="00E3436F" w:rsidRPr="00E3436F" w:rsidRDefault="00E3436F" w:rsidP="00E3436F">
      <w:pPr>
        <w:spacing w:after="22"/>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безопасности жизнедеятельности </w:t>
      </w:r>
    </w:p>
    <w:p w:rsidR="00E3436F" w:rsidRPr="00E3436F" w:rsidRDefault="00E3436F" w:rsidP="00E3436F">
      <w:pPr>
        <w:spacing w:after="17"/>
        <w:rPr>
          <w:rFonts w:ascii="Times New Roman" w:hAnsi="Times New Roman" w:cs="Times New Roman"/>
          <w:sz w:val="24"/>
          <w:szCs w:val="24"/>
        </w:rPr>
      </w:pPr>
      <w:r w:rsidRPr="00E3436F">
        <w:rPr>
          <w:rFonts w:ascii="Times New Roman" w:hAnsi="Times New Roman" w:cs="Times New Roman"/>
          <w:sz w:val="24"/>
          <w:szCs w:val="24"/>
        </w:rPr>
        <w:t xml:space="preserve">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E3436F" w:rsidRPr="00E3436F" w:rsidRDefault="00E3436F" w:rsidP="00E3436F">
      <w:pPr>
        <w:spacing w:after="37"/>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w:t>
      </w:r>
    </w:p>
    <w:p w:rsidR="00E3436F" w:rsidRPr="00E3436F" w:rsidRDefault="00E3436F" w:rsidP="00E3436F">
      <w:pPr>
        <w:spacing w:line="279" w:lineRule="auto"/>
        <w:ind w:left="-5"/>
        <w:rPr>
          <w:rFonts w:ascii="Times New Roman" w:hAnsi="Times New Roman" w:cs="Times New Roman"/>
          <w:sz w:val="24"/>
          <w:szCs w:val="24"/>
        </w:rPr>
      </w:pPr>
      <w:r w:rsidRPr="00E3436F">
        <w:rPr>
          <w:rFonts w:ascii="Times New Roman" w:hAnsi="Times New Roman" w:cs="Times New Roman"/>
          <w:sz w:val="24"/>
          <w:szCs w:val="24"/>
        </w:rPr>
        <w:t xml:space="preserve">Модуль </w:t>
      </w:r>
      <w:r w:rsidRPr="00E3436F">
        <w:rPr>
          <w:rFonts w:ascii="Times New Roman" w:hAnsi="Times New Roman" w:cs="Times New Roman"/>
          <w:sz w:val="24"/>
          <w:szCs w:val="24"/>
        </w:rPr>
        <w:tab/>
        <w:t xml:space="preserve">«Основы </w:t>
      </w:r>
      <w:r w:rsidRPr="00E3436F">
        <w:rPr>
          <w:rFonts w:ascii="Times New Roman" w:hAnsi="Times New Roman" w:cs="Times New Roman"/>
          <w:sz w:val="24"/>
          <w:szCs w:val="24"/>
        </w:rPr>
        <w:tab/>
        <w:t xml:space="preserve">комплексной </w:t>
      </w:r>
      <w:r w:rsidRPr="00E3436F">
        <w:rPr>
          <w:rFonts w:ascii="Times New Roman" w:hAnsi="Times New Roman" w:cs="Times New Roman"/>
          <w:sz w:val="24"/>
          <w:szCs w:val="24"/>
        </w:rPr>
        <w:tab/>
        <w:t xml:space="preserve">безопасности» </w:t>
      </w:r>
      <w:r w:rsidRPr="00E3436F">
        <w:rPr>
          <w:rFonts w:ascii="Times New Roman" w:hAnsi="Times New Roman" w:cs="Times New Roman"/>
          <w:sz w:val="24"/>
          <w:szCs w:val="24"/>
        </w:rPr>
        <w:tab/>
        <w:t xml:space="preserve">раскрывает </w:t>
      </w:r>
      <w:r w:rsidRPr="00E3436F">
        <w:rPr>
          <w:rFonts w:ascii="Times New Roman" w:hAnsi="Times New Roman" w:cs="Times New Roman"/>
          <w:sz w:val="24"/>
          <w:szCs w:val="24"/>
        </w:rPr>
        <w:tab/>
        <w:t xml:space="preserve">вопросы, </w:t>
      </w:r>
      <w:r w:rsidRPr="00E3436F">
        <w:rPr>
          <w:rFonts w:ascii="Times New Roman" w:hAnsi="Times New Roman" w:cs="Times New Roman"/>
          <w:sz w:val="24"/>
          <w:szCs w:val="24"/>
        </w:rPr>
        <w:tab/>
        <w:t xml:space="preserve">связанные </w:t>
      </w:r>
      <w:r w:rsidRPr="00E3436F">
        <w:rPr>
          <w:rFonts w:ascii="Times New Roman" w:hAnsi="Times New Roman" w:cs="Times New Roman"/>
          <w:sz w:val="24"/>
          <w:szCs w:val="24"/>
        </w:rPr>
        <w:tab/>
        <w:t xml:space="preserve">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Модуль «Элементы начальной военной подготовки» раскрывает вопросы строевой, огневой, тактической подготовки.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Модуль «Военно-профессиональная деятельность» раскрывает вопросы военнопрофессиональной деятельности гражданина. </w:t>
      </w:r>
    </w:p>
    <w:p w:rsidR="00E3436F" w:rsidRPr="00E3436F" w:rsidRDefault="00E3436F" w:rsidP="00E3436F">
      <w:pPr>
        <w:spacing w:after="26"/>
        <w:ind w:left="-5" w:right="9"/>
        <w:rPr>
          <w:rFonts w:ascii="Times New Roman" w:hAnsi="Times New Roman" w:cs="Times New Roman"/>
          <w:sz w:val="24"/>
          <w:szCs w:val="24"/>
        </w:rPr>
      </w:pPr>
      <w:r w:rsidRPr="00E3436F">
        <w:rPr>
          <w:rFonts w:ascii="Times New Roman" w:hAnsi="Times New Roman" w:cs="Times New Roman"/>
          <w:sz w:val="24"/>
          <w:szCs w:val="24"/>
        </w:rPr>
        <w:t xml:space="preserve">«Основы безопасности жизнедеятельности» как учебный предмет обеспечивает: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знание правил и владение навыками поведения в опасных и чрезвычайных ситуациях природного, техногенного и социального характера;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умение действовать индивидуально и в группе в опасных и чрезвычайных ситуациях;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формирование морально-психологических и физических качеств гражданина, необходимых для прохождения военной службы;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lastRenderedPageBreak/>
        <w:t xml:space="preserve">воспитание патриотизма, уважения к историческому и культурному прошлому России и ее Вооруженным Силам;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приобретение навыков в области гражданской обороны; </w:t>
      </w:r>
    </w:p>
    <w:p w:rsidR="00E3436F" w:rsidRPr="00E3436F" w:rsidRDefault="00E3436F" w:rsidP="00E3436F">
      <w:pPr>
        <w:numPr>
          <w:ilvl w:val="0"/>
          <w:numId w:val="103"/>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Базовый уровень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комплексной безопасности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Явные и скрытые опасности современных молодежных хобби. Последствия и ответственность.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Защита населения Российской Федерации от опасных и чрезвычайных ситуаций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Основы противодействия экстремизму, терроризму и наркотизму в Российской Федерации 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здорового образа жизни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Индивидуальная модель здорового образа жизни.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медицинских знаний и оказание первой помощи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Основы обороны государства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lastRenderedPageBreak/>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Правовые основы военной службы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Мобилизационный резерв.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Элементы начальной военной подготовки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Военно-профессиональная деятельность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w:t>
      </w:r>
      <w:r w:rsidRPr="00E3436F">
        <w:rPr>
          <w:rFonts w:ascii="Times New Roman" w:hAnsi="Times New Roman" w:cs="Times New Roman"/>
          <w:sz w:val="24"/>
          <w:szCs w:val="24"/>
        </w:rPr>
        <w:lastRenderedPageBreak/>
        <w:t xml:space="preserve">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E3436F" w:rsidRPr="00E3436F" w:rsidRDefault="00E3436F" w:rsidP="004E3A21">
      <w:pPr>
        <w:spacing w:after="22"/>
        <w:rPr>
          <w:rFonts w:ascii="Times New Roman" w:hAnsi="Times New Roman" w:cs="Times New Roman"/>
          <w:sz w:val="24"/>
          <w:szCs w:val="24"/>
        </w:rPr>
      </w:pPr>
      <w:r w:rsidRPr="00E3436F">
        <w:rPr>
          <w:rFonts w:ascii="Times New Roman" w:hAnsi="Times New Roman" w:cs="Times New Roman"/>
          <w:sz w:val="24"/>
          <w:szCs w:val="24"/>
        </w:rPr>
        <w:t xml:space="preserve"> Индивидуальный проект </w:t>
      </w:r>
    </w:p>
    <w:p w:rsidR="00E3436F" w:rsidRPr="00E3436F" w:rsidRDefault="00E3436F" w:rsidP="004E3A21">
      <w:pPr>
        <w:spacing w:after="12"/>
        <w:rPr>
          <w:rFonts w:ascii="Times New Roman" w:hAnsi="Times New Roman" w:cs="Times New Roman"/>
          <w:sz w:val="24"/>
          <w:szCs w:val="24"/>
        </w:rPr>
      </w:pPr>
      <w:r w:rsidRPr="00E3436F">
        <w:rPr>
          <w:rFonts w:ascii="Times New Roman" w:hAnsi="Times New Roman" w:cs="Times New Roman"/>
          <w:sz w:val="24"/>
          <w:szCs w:val="24"/>
        </w:rPr>
        <w:t xml:space="preserve"> 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 обучающиеся 10 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Проекты могут быть разных видов: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-исследовательские (деятельность обучающихся направлена на решение творческой, исследовательской проблемы);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-информационные (работа с информацией о каком-либо объекте, явлении, ее анализ и обобщение для широкой аудитории);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 креативные (творческие) проекты;  </w:t>
      </w:r>
    </w:p>
    <w:p w:rsidR="00E3436F" w:rsidRPr="00E3436F" w:rsidRDefault="00E3436F" w:rsidP="00E3436F">
      <w:pPr>
        <w:spacing w:after="41"/>
        <w:ind w:left="-5" w:right="9"/>
        <w:rPr>
          <w:rFonts w:ascii="Times New Roman" w:hAnsi="Times New Roman" w:cs="Times New Roman"/>
          <w:sz w:val="24"/>
          <w:szCs w:val="24"/>
        </w:rPr>
      </w:pPr>
      <w:r w:rsidRPr="00E3436F">
        <w:rPr>
          <w:rFonts w:ascii="Times New Roman" w:hAnsi="Times New Roman" w:cs="Times New Roman"/>
          <w:sz w:val="24"/>
          <w:szCs w:val="24"/>
        </w:rPr>
        <w:t xml:space="preserve">-социальные (в ходе реализации которых проводятся акции, мероприятия социальной направленности).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 Описание </w:t>
      </w:r>
      <w:r w:rsidRPr="00E3436F">
        <w:rPr>
          <w:rFonts w:ascii="Times New Roman" w:hAnsi="Times New Roman" w:cs="Times New Roman"/>
          <w:sz w:val="24"/>
          <w:szCs w:val="24"/>
        </w:rPr>
        <w:tab/>
        <w:t xml:space="preserve">ценностных </w:t>
      </w:r>
      <w:r w:rsidRPr="00E3436F">
        <w:rPr>
          <w:rFonts w:ascii="Times New Roman" w:hAnsi="Times New Roman" w:cs="Times New Roman"/>
          <w:sz w:val="24"/>
          <w:szCs w:val="24"/>
        </w:rPr>
        <w:tab/>
        <w:t xml:space="preserve">ориентиров </w:t>
      </w:r>
      <w:r w:rsidRPr="00E3436F">
        <w:rPr>
          <w:rFonts w:ascii="Times New Roman" w:hAnsi="Times New Roman" w:cs="Times New Roman"/>
          <w:sz w:val="24"/>
          <w:szCs w:val="24"/>
        </w:rPr>
        <w:tab/>
        <w:t xml:space="preserve">содержания </w:t>
      </w:r>
      <w:r w:rsidRPr="00E3436F">
        <w:rPr>
          <w:rFonts w:ascii="Times New Roman" w:hAnsi="Times New Roman" w:cs="Times New Roman"/>
          <w:sz w:val="24"/>
          <w:szCs w:val="24"/>
        </w:rPr>
        <w:tab/>
        <w:t xml:space="preserve">учебного </w:t>
      </w:r>
      <w:r w:rsidRPr="00E3436F">
        <w:rPr>
          <w:rFonts w:ascii="Times New Roman" w:hAnsi="Times New Roman" w:cs="Times New Roman"/>
          <w:sz w:val="24"/>
          <w:szCs w:val="24"/>
        </w:rPr>
        <w:tab/>
        <w:t xml:space="preserve">предмета/ключевых компетенций/ </w:t>
      </w:r>
    </w:p>
    <w:p w:rsidR="00E3436F" w:rsidRPr="00E3436F"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являются: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lastRenderedPageBreak/>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использование элементов причинно-следственного и структурно-функционального анализа;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определение сущностных характеристик изучаемого объекта;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Учебно-организационные: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уметь использовать в работе этапы индивидуального плана;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владеть техникой консультирования;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уметь вести познавательную деятельность в коллективе, сотрудничать при выполнять заданий (умеет объяснять, оказывать и принимать помощь и т.п.);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анализировать и оценивать собственную учебно-познавательную деятельность.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Учебно-интеллектуальные:  </w:t>
      </w:r>
    </w:p>
    <w:p w:rsidR="00E3436F" w:rsidRPr="00E3436F" w:rsidRDefault="00E3436F" w:rsidP="00E3436F">
      <w:pPr>
        <w:numPr>
          <w:ilvl w:val="1"/>
          <w:numId w:val="105"/>
        </w:numPr>
        <w:spacing w:after="26"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уметь устанавливать причинно-следственные связи, аналогии;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уметь выделять логически законченные части в прочитанном, устанавливать взаимосвязь и взаимозависимость между ними;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уметь пользоваться исследовательскими умениями (постановка задач, выработка гипотезы, выбор методов решения, доказательство, проверка;  </w:t>
      </w:r>
      <w:r w:rsidRPr="00E3436F">
        <w:rPr>
          <w:rFonts w:ascii="Times New Roman" w:hAnsi="Times New Roman" w:cs="Times New Roman"/>
          <w:sz w:val="24"/>
          <w:szCs w:val="24"/>
        </w:rPr>
        <w:t xml:space="preserve"> уметь синтезировать материал, обобщать, делать выводы.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Учебно-информационные: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уметь применять справочный аппарат книги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самостоятельно составлять список литературы для индивидуального плана обучения;  </w:t>
      </w:r>
      <w:r w:rsidRPr="00E3436F">
        <w:rPr>
          <w:rFonts w:ascii="Times New Roman" w:hAnsi="Times New Roman" w:cs="Times New Roman"/>
          <w:sz w:val="24"/>
          <w:szCs w:val="24"/>
        </w:rPr>
        <w:t xml:space="preserve"> уметь составлять тезисы, реферат, аннотацию.  </w:t>
      </w:r>
    </w:p>
    <w:p w:rsidR="00E3436F" w:rsidRPr="00E3436F" w:rsidRDefault="00E3436F" w:rsidP="00E3436F">
      <w:pPr>
        <w:ind w:left="-5" w:right="4"/>
        <w:rPr>
          <w:rFonts w:ascii="Times New Roman" w:hAnsi="Times New Roman" w:cs="Times New Roman"/>
          <w:sz w:val="24"/>
          <w:szCs w:val="24"/>
        </w:rPr>
      </w:pPr>
      <w:r w:rsidRPr="00E3436F">
        <w:rPr>
          <w:rFonts w:ascii="Times New Roman" w:hAnsi="Times New Roman" w:cs="Times New Roman"/>
          <w:sz w:val="24"/>
          <w:szCs w:val="24"/>
        </w:rPr>
        <w:t xml:space="preserve">Учебно-коммуникативные: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связно самостоятельно формировать вопросы на применение знаний;  </w:t>
      </w:r>
    </w:p>
    <w:p w:rsidR="00E3436F" w:rsidRPr="00E3436F" w:rsidRDefault="00E3436F" w:rsidP="00E3436F">
      <w:pPr>
        <w:numPr>
          <w:ilvl w:val="1"/>
          <w:numId w:val="105"/>
        </w:numPr>
        <w:spacing w:after="26"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излагать материал из различных источников;  </w:t>
      </w:r>
    </w:p>
    <w:p w:rsidR="00E3436F" w:rsidRPr="00E3436F" w:rsidRDefault="00E3436F" w:rsidP="00E3436F">
      <w:pPr>
        <w:numPr>
          <w:ilvl w:val="1"/>
          <w:numId w:val="105"/>
        </w:numPr>
        <w:spacing w:after="5" w:line="271" w:lineRule="auto"/>
        <w:ind w:right="9"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владеть основными видами письма, составлять план на основе различных источников, тезисы, конспекты, лекции.  </w:t>
      </w:r>
    </w:p>
    <w:p w:rsidR="00E3436F" w:rsidRPr="00E3436F" w:rsidRDefault="00E3436F" w:rsidP="00E3436F">
      <w:pPr>
        <w:ind w:left="370" w:right="9"/>
        <w:rPr>
          <w:rFonts w:ascii="Times New Roman" w:hAnsi="Times New Roman" w:cs="Times New Roman"/>
          <w:sz w:val="24"/>
          <w:szCs w:val="24"/>
        </w:rPr>
      </w:pPr>
      <w:r w:rsidRPr="00E3436F">
        <w:rPr>
          <w:rFonts w:ascii="Times New Roman" w:hAnsi="Times New Roman" w:cs="Times New Roman"/>
          <w:sz w:val="24"/>
          <w:szCs w:val="24"/>
        </w:rPr>
        <w:t xml:space="preserve">Содержание программы.  </w:t>
      </w:r>
    </w:p>
    <w:p w:rsidR="00E3436F" w:rsidRPr="00E3436F" w:rsidRDefault="00E3436F" w:rsidP="00E3436F">
      <w:pPr>
        <w:numPr>
          <w:ilvl w:val="1"/>
          <w:numId w:val="104"/>
        </w:numPr>
        <w:spacing w:after="5" w:line="271" w:lineRule="auto"/>
        <w:ind w:right="4"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Способы получения и переработки информации.   </w:t>
      </w:r>
    </w:p>
    <w:p w:rsidR="00E3436F" w:rsidRPr="00E3436F" w:rsidRDefault="00E3436F" w:rsidP="00E3436F">
      <w:pPr>
        <w:ind w:left="730" w:right="9"/>
        <w:rPr>
          <w:rFonts w:ascii="Times New Roman" w:hAnsi="Times New Roman" w:cs="Times New Roman"/>
          <w:sz w:val="24"/>
          <w:szCs w:val="24"/>
        </w:rPr>
      </w:pPr>
      <w:r w:rsidRPr="00E3436F">
        <w:rPr>
          <w:rFonts w:ascii="Times New Roman" w:hAnsi="Times New Roman" w:cs="Times New Roman"/>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w:t>
      </w:r>
      <w:r w:rsidRPr="00E3436F">
        <w:rPr>
          <w:rFonts w:ascii="Times New Roman" w:hAnsi="Times New Roman" w:cs="Times New Roman"/>
          <w:sz w:val="24"/>
          <w:szCs w:val="24"/>
        </w:rPr>
        <w:lastRenderedPageBreak/>
        <w:t xml:space="preserve">конспектирования. Цитирование: общие требования к цитируемому материалу; правила оформления цитат. Рецензия, отзыв. 2. Проект.  </w:t>
      </w:r>
    </w:p>
    <w:p w:rsidR="00E3436F" w:rsidRPr="00E3436F" w:rsidRDefault="00E3436F" w:rsidP="00E3436F">
      <w:pPr>
        <w:ind w:left="730" w:right="9"/>
        <w:rPr>
          <w:rFonts w:ascii="Times New Roman" w:hAnsi="Times New Roman" w:cs="Times New Roman"/>
          <w:sz w:val="24"/>
          <w:szCs w:val="24"/>
        </w:rPr>
      </w:pPr>
      <w:r w:rsidRPr="00E3436F">
        <w:rPr>
          <w:rFonts w:ascii="Times New Roman" w:hAnsi="Times New Roman" w:cs="Times New Roman"/>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E3436F" w:rsidRPr="00E3436F" w:rsidRDefault="00E3436F" w:rsidP="00E3436F">
      <w:pPr>
        <w:numPr>
          <w:ilvl w:val="1"/>
          <w:numId w:val="104"/>
        </w:numPr>
        <w:spacing w:after="5" w:line="271" w:lineRule="auto"/>
        <w:ind w:right="4" w:hanging="348"/>
        <w:jc w:val="both"/>
        <w:rPr>
          <w:rFonts w:ascii="Times New Roman" w:hAnsi="Times New Roman" w:cs="Times New Roman"/>
          <w:sz w:val="24"/>
          <w:szCs w:val="24"/>
        </w:rPr>
      </w:pPr>
      <w:r w:rsidRPr="00E3436F">
        <w:rPr>
          <w:rFonts w:ascii="Times New Roman" w:hAnsi="Times New Roman" w:cs="Times New Roman"/>
          <w:sz w:val="24"/>
          <w:szCs w:val="24"/>
        </w:rPr>
        <w:t xml:space="preserve">Создание индивидуальных проектов.  </w:t>
      </w:r>
    </w:p>
    <w:p w:rsidR="00E3436F" w:rsidRPr="00E3436F" w:rsidRDefault="00E3436F" w:rsidP="00E3436F">
      <w:pPr>
        <w:ind w:left="730" w:right="9"/>
        <w:rPr>
          <w:rFonts w:ascii="Times New Roman" w:hAnsi="Times New Roman" w:cs="Times New Roman"/>
          <w:sz w:val="24"/>
          <w:szCs w:val="24"/>
        </w:rPr>
      </w:pPr>
      <w:r w:rsidRPr="00E3436F">
        <w:rPr>
          <w:rFonts w:ascii="Times New Roman" w:hAnsi="Times New Roman" w:cs="Times New Roman"/>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w:t>
      </w:r>
    </w:p>
    <w:p w:rsidR="004E3A21" w:rsidRDefault="00E3436F" w:rsidP="00E3436F">
      <w:pPr>
        <w:ind w:left="-5" w:right="9"/>
        <w:rPr>
          <w:rFonts w:ascii="Times New Roman" w:hAnsi="Times New Roman" w:cs="Times New Roman"/>
          <w:sz w:val="24"/>
          <w:szCs w:val="24"/>
        </w:rPr>
      </w:pPr>
      <w:r w:rsidRPr="00E3436F">
        <w:rPr>
          <w:rFonts w:ascii="Times New Roman" w:hAnsi="Times New Roman" w:cs="Times New Roman"/>
          <w:sz w:val="24"/>
          <w:szCs w:val="24"/>
        </w:rPr>
        <w:t xml:space="preserve">Тезисы и компьютерная презентация. Отзыв. Рецензия.  </w:t>
      </w:r>
    </w:p>
    <w:p w:rsidR="004E3A21" w:rsidRPr="00AF42C2" w:rsidRDefault="005D3CED" w:rsidP="004E3A21">
      <w:pPr>
        <w:rPr>
          <w:rFonts w:ascii="Times New Roman" w:hAnsi="Times New Roman" w:cs="Times New Roman"/>
          <w:b/>
          <w:sz w:val="24"/>
          <w:szCs w:val="24"/>
        </w:rPr>
      </w:pPr>
      <w:r>
        <w:rPr>
          <w:rFonts w:ascii="Times New Roman" w:hAnsi="Times New Roman" w:cs="Times New Roman"/>
          <w:sz w:val="24"/>
          <w:szCs w:val="24"/>
        </w:rPr>
        <w:t>2.</w:t>
      </w:r>
      <w:r w:rsidR="004E3A21" w:rsidRPr="00AF42C2">
        <w:rPr>
          <w:rFonts w:ascii="Times New Roman" w:hAnsi="Times New Roman" w:cs="Times New Roman"/>
          <w:b/>
          <w:sz w:val="24"/>
          <w:szCs w:val="24"/>
        </w:rPr>
        <w:t>3. Программа воспитания и социализации обучающихся на уровне среднего общего образования</w:t>
      </w:r>
    </w:p>
    <w:p w:rsidR="004E3A21" w:rsidRPr="00585E95" w:rsidRDefault="004E3A21" w:rsidP="004E3A21">
      <w:pPr>
        <w:jc w:val="center"/>
        <w:rPr>
          <w:rFonts w:ascii="Times New Roman" w:hAnsi="Times New Roman" w:cs="Times New Roman"/>
          <w:b/>
          <w:sz w:val="24"/>
          <w:szCs w:val="24"/>
        </w:rPr>
      </w:pPr>
      <w:r w:rsidRPr="00585E95">
        <w:rPr>
          <w:rFonts w:ascii="Times New Roman" w:hAnsi="Times New Roman" w:cs="Times New Roman"/>
          <w:b/>
          <w:sz w:val="24"/>
          <w:szCs w:val="24"/>
        </w:rPr>
        <w:t>Пояснительная записка</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Программа воспитания и социализации обучающихся на уровне среднего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b/>
          <w:sz w:val="24"/>
          <w:szCs w:val="24"/>
        </w:rPr>
        <w:t>Программа направлена на</w:t>
      </w:r>
      <w:r w:rsidRPr="00585E95">
        <w:rPr>
          <w:rFonts w:ascii="Times New Roman" w:hAnsi="Times New Roman" w:cs="Times New Roman"/>
          <w:sz w:val="24"/>
          <w:szCs w:val="24"/>
        </w:rPr>
        <w:t xml:space="preserve">: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экологической культуры,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антикоррупционного сознания.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b/>
          <w:sz w:val="24"/>
          <w:szCs w:val="24"/>
        </w:rPr>
        <w:t>Программа обеспечивает</w:t>
      </w:r>
      <w:r w:rsidRPr="00585E95">
        <w:rPr>
          <w:rFonts w:ascii="Times New Roman" w:hAnsi="Times New Roman" w:cs="Times New Roman"/>
          <w:sz w:val="24"/>
          <w:szCs w:val="24"/>
        </w:rPr>
        <w:t xml:space="preserve">: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основанных на системе социокультурных и духовно-нравственных ценностях и принятых в обществе правилах и нормах поведения в интересах человека, семьи, государства, российского общества, учитывающего историко-культурную и этническую специфику города и области, потребности обучающихся и их родителей (законных представителей);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социальную самоидентификацию обучающихся посредством личностно значимой и общественно приемлемой деятельности;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приобщение обучающихся к общественной деятельности и традициям школы,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участие в экологическом просвещении сверстников, родителей, населения, в благоустройстве школы, класса, города;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формирование способности противостоять негативным воздействиям социальной среды;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развитие педагогической компетентности родителей (законных представителей) в целях содействия социализации обучающихся в семье с учетом индивидуальных и возрастных особенностей обучающихся, культурных и социальных потребностей их семей;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создание условий для профессиональной ориентации обучающихся через систему работы педагогических работников, психологов, социального педагога с  профессиональными образовательными организациями среднего специального образования и высшего образования, ЦЗН,  участие в проекте «Билет в будущее», совместную деятельность с родителями (законными представителями);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рынка труда через профориентационные порталы и образовательный проект «ПроеКТОриЯ»,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привитие навыков экологически целесообразного, здорового и безопасного образа жизни, осознанного отношения к выбору индивидуального рациона здорового питания,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в том числе на основе навыков личной гигиены;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Программа духовно-нравственного развития, воспитания и социализации обучающихся на уровне среднего общего образования разработана в соответствии с требованиями следующих документов: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Федерального закона от 29.12 2012 № 273-ФЗ «Об образовании в Российской Федерации»;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 Концепции духовно-нравственного воспитания и развития личности гражданина России;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Стратегии развития воспитания в Российской Федерации на период до 2025 года.</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Программа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4E3A21" w:rsidRPr="00585E95" w:rsidRDefault="004E3A21" w:rsidP="004E3A21">
      <w:pPr>
        <w:rPr>
          <w:sz w:val="24"/>
          <w:szCs w:val="24"/>
        </w:rPr>
      </w:pPr>
      <w:r w:rsidRPr="00585E95">
        <w:rPr>
          <w:sz w:val="24"/>
          <w:szCs w:val="24"/>
        </w:rPr>
        <w:t xml:space="preserve"> </w:t>
      </w:r>
    </w:p>
    <w:p w:rsidR="004E3A21" w:rsidRPr="00585E95" w:rsidRDefault="004E3A21" w:rsidP="004E3A21">
      <w:pPr>
        <w:rPr>
          <w:rFonts w:ascii="Times New Roman" w:hAnsi="Times New Roman" w:cs="Times New Roman"/>
          <w:sz w:val="24"/>
          <w:szCs w:val="24"/>
        </w:rPr>
      </w:pPr>
      <w:r>
        <w:rPr>
          <w:rFonts w:ascii="Times New Roman" w:hAnsi="Times New Roman" w:cs="Times New Roman"/>
          <w:b/>
          <w:sz w:val="24"/>
          <w:szCs w:val="24"/>
          <w:lang w:val="en-US"/>
        </w:rPr>
        <w:t>II</w:t>
      </w:r>
      <w:r w:rsidRPr="004E3A21">
        <w:rPr>
          <w:rFonts w:ascii="Times New Roman" w:hAnsi="Times New Roman" w:cs="Times New Roman"/>
          <w:b/>
          <w:sz w:val="24"/>
          <w:szCs w:val="24"/>
        </w:rPr>
        <w:t>.3.</w:t>
      </w:r>
      <w:r w:rsidRPr="00585E95">
        <w:rPr>
          <w:rFonts w:ascii="Times New Roman" w:hAnsi="Times New Roman" w:cs="Times New Roman"/>
          <w:b/>
          <w:sz w:val="24"/>
          <w:szCs w:val="24"/>
        </w:rPr>
        <w:t>1. Цель и задачи духовно-нравственного развития, воспитания, социализации обучающихся на уровне среднего общего образования.</w:t>
      </w:r>
      <w:r w:rsidRPr="00585E95">
        <w:rPr>
          <w:rFonts w:ascii="Times New Roman" w:hAnsi="Times New Roman" w:cs="Times New Roman"/>
          <w:sz w:val="24"/>
          <w:szCs w:val="24"/>
        </w:rPr>
        <w:t xml:space="preserve">                                                                                                                        </w:t>
      </w:r>
      <w:r w:rsidRPr="00585E95">
        <w:rPr>
          <w:rFonts w:ascii="Times New Roman" w:hAnsi="Times New Roman" w:cs="Times New Roman"/>
          <w:b/>
          <w:sz w:val="24"/>
          <w:szCs w:val="24"/>
        </w:rPr>
        <w:t xml:space="preserve">Цель </w:t>
      </w:r>
      <w:r w:rsidRPr="00585E95">
        <w:rPr>
          <w:rFonts w:ascii="Times New Roman" w:hAnsi="Times New Roman" w:cs="Times New Roman"/>
          <w:sz w:val="24"/>
          <w:szCs w:val="24"/>
        </w:rPr>
        <w:t xml:space="preserve">духовно-нравственного развития, воспитания и социализации обучающихся на уровне среднего общего образования – 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r w:rsidRPr="00585E95">
        <w:rPr>
          <w:rFonts w:ascii="Times New Roman" w:hAnsi="Times New Roman" w:cs="Times New Roman"/>
          <w:b/>
          <w:sz w:val="24"/>
          <w:szCs w:val="24"/>
        </w:rPr>
        <w:t xml:space="preserve">Задачи </w:t>
      </w:r>
      <w:r w:rsidRPr="00585E95">
        <w:rPr>
          <w:rFonts w:ascii="Times New Roman" w:hAnsi="Times New Roman" w:cs="Times New Roman"/>
          <w:sz w:val="24"/>
          <w:szCs w:val="24"/>
        </w:rPr>
        <w:t xml:space="preserve">духовно-нравственного развития, воспитания и социализации обучающихся на уровне среднего общего образования:                                                                                                                                 -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                                                                                                                                                              - развитие патриотизма и гражданской солидарности, укрепление веры в Россию, чувства личной ответственности за Отечество,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усвоение обучающимися базовых национальных ценностей, духовных традиций народов России;                                    -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 формирование экологической культуры, культуры здорового и безопасного образа жизни;                                                                                                                                 - формирование у подростка первоначальных профессиональных намерений и интересов, </w:t>
      </w:r>
      <w:r w:rsidRPr="00585E95">
        <w:rPr>
          <w:rFonts w:ascii="Times New Roman" w:hAnsi="Times New Roman" w:cs="Times New Roman"/>
          <w:sz w:val="24"/>
          <w:szCs w:val="24"/>
        </w:rPr>
        <w:lastRenderedPageBreak/>
        <w:t xml:space="preserve">осознание нравственного значения будущего профессионального выбора развитие трудолюбия, способности к преодолению трудностей, целеустремлённости и настойчивости в достижении результата;                                                                                                                                                                                     -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 укрепление отношения к семье как основе российского общества, знание традиций своей семьи, культурно-исторических и этнических традиций семей своего народа, других народов России. </w:t>
      </w:r>
    </w:p>
    <w:p w:rsidR="004E3A21" w:rsidRPr="00585E95" w:rsidRDefault="004E3A21" w:rsidP="004E3A21">
      <w:pPr>
        <w:rPr>
          <w:rFonts w:ascii="Times New Roman" w:hAnsi="Times New Roman" w:cs="Times New Roman"/>
          <w:b/>
          <w:sz w:val="24"/>
          <w:szCs w:val="24"/>
        </w:rPr>
      </w:pPr>
      <w:r>
        <w:rPr>
          <w:rFonts w:ascii="Times New Roman" w:hAnsi="Times New Roman" w:cs="Times New Roman"/>
          <w:b/>
          <w:sz w:val="24"/>
          <w:szCs w:val="24"/>
          <w:lang w:val="en-US"/>
        </w:rPr>
        <w:t>II</w:t>
      </w:r>
      <w:r w:rsidRPr="004E3A21">
        <w:rPr>
          <w:rFonts w:ascii="Times New Roman" w:hAnsi="Times New Roman" w:cs="Times New Roman"/>
          <w:b/>
          <w:sz w:val="24"/>
          <w:szCs w:val="24"/>
        </w:rPr>
        <w:t>.3.</w:t>
      </w:r>
      <w:r w:rsidRPr="00585E95">
        <w:rPr>
          <w:rFonts w:ascii="Times New Roman" w:hAnsi="Times New Roman" w:cs="Times New Roman"/>
          <w:b/>
          <w:sz w:val="24"/>
          <w:szCs w:val="24"/>
        </w:rPr>
        <w:t xml:space="preserve">2. Основные направления и ценностные основы духовно-нравственного развития, воспитания и социализации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следующим направлениям:                                                                                                                                                  </w:t>
      </w:r>
      <w:r w:rsidRPr="00585E95">
        <w:rPr>
          <w:rFonts w:ascii="Times New Roman" w:hAnsi="Times New Roman" w:cs="Times New Roman"/>
          <w:b/>
          <w:sz w:val="24"/>
          <w:szCs w:val="24"/>
        </w:rPr>
        <w:t>- воспитание гражданственности, патриотизма, уважения к правам, свободам и обязанностям человека</w:t>
      </w:r>
      <w:r w:rsidRPr="00585E95">
        <w:rPr>
          <w:rFonts w:ascii="Times New Roman" w:hAnsi="Times New Roman" w:cs="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 </w:t>
      </w:r>
      <w:r w:rsidRPr="00585E95">
        <w:rPr>
          <w:rFonts w:ascii="Times New Roman" w:hAnsi="Times New Roman" w:cs="Times New Roman"/>
          <w:b/>
          <w:sz w:val="24"/>
          <w:szCs w:val="24"/>
        </w:rPr>
        <w:t>воспитание социальной ответственности, компетентности и коммуникативной культуры</w:t>
      </w:r>
      <w:r w:rsidRPr="00585E95">
        <w:rPr>
          <w:rFonts w:ascii="Times New Roman" w:hAnsi="Times New Roman" w:cs="Times New Roman"/>
          <w:sz w:val="24"/>
          <w:szCs w:val="24"/>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 </w:t>
      </w:r>
      <w:r w:rsidRPr="00585E95">
        <w:rPr>
          <w:rFonts w:ascii="Times New Roman" w:hAnsi="Times New Roman" w:cs="Times New Roman"/>
          <w:b/>
          <w:sz w:val="24"/>
          <w:szCs w:val="24"/>
        </w:rPr>
        <w:t>воспитание нравственных чувств, убеждений, этического сознания</w:t>
      </w:r>
      <w:r w:rsidRPr="00585E95">
        <w:rPr>
          <w:rFonts w:ascii="Times New Roman" w:hAnsi="Times New Roman" w:cs="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r w:rsidRPr="00585E95">
        <w:rPr>
          <w:rFonts w:ascii="Times New Roman" w:hAnsi="Times New Roman" w:cs="Times New Roman"/>
          <w:b/>
          <w:sz w:val="24"/>
          <w:szCs w:val="24"/>
        </w:rPr>
        <w:t>воспитание культуры здорового и безопасного образа жизни</w:t>
      </w:r>
      <w:r w:rsidRPr="00585E95">
        <w:rPr>
          <w:rFonts w:ascii="Times New Roman" w:hAnsi="Times New Roman" w:cs="Times New Roman"/>
          <w:sz w:val="24"/>
          <w:szCs w:val="24"/>
        </w:rPr>
        <w:t xml:space="preserve"> (ценности: физическое, социально-психологическое и духовное здоровье человека; здоровый образ жизни);                                                                                                                                    - </w:t>
      </w:r>
      <w:r w:rsidRPr="00585E95">
        <w:rPr>
          <w:rFonts w:ascii="Times New Roman" w:hAnsi="Times New Roman" w:cs="Times New Roman"/>
          <w:b/>
          <w:sz w:val="24"/>
          <w:szCs w:val="24"/>
        </w:rPr>
        <w:t xml:space="preserve">воспитание ценностного отношения к природе, окружающей среде - воспитание экологической культуры </w:t>
      </w:r>
      <w:r w:rsidRPr="00585E95">
        <w:rPr>
          <w:rFonts w:ascii="Times New Roman" w:hAnsi="Times New Roman" w:cs="Times New Roman"/>
          <w:sz w:val="24"/>
          <w:szCs w:val="24"/>
        </w:rPr>
        <w:t xml:space="preserve">(ценности: родная земля, заповедная природа, планета Земля, эволюция природы, экологическая культура);                                                                                                                                                         - </w:t>
      </w:r>
      <w:r w:rsidRPr="00585E95">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585E95">
        <w:rPr>
          <w:rFonts w:ascii="Times New Roman" w:hAnsi="Times New Roman" w:cs="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 </w:t>
      </w:r>
      <w:r w:rsidRPr="00585E95">
        <w:rPr>
          <w:rFonts w:ascii="Times New Roman" w:hAnsi="Times New Roman" w:cs="Times New Roman"/>
          <w:b/>
          <w:sz w:val="24"/>
          <w:szCs w:val="24"/>
        </w:rPr>
        <w:t>воспитание ценностного отношения к прекрасному, формирование основ эстетической культуры — эстетическое воспитание</w:t>
      </w:r>
      <w:r w:rsidRPr="00585E95">
        <w:rPr>
          <w:rFonts w:ascii="Times New Roman" w:hAnsi="Times New Roman" w:cs="Times New Roman"/>
          <w:sz w:val="24"/>
          <w:szCs w:val="24"/>
        </w:rPr>
        <w:t xml:space="preserve"> (ценности: красота, гармония, духовный мир человека, самовыражение личности в творчестве и искусстве, эстетическое развитие личности). </w:t>
      </w:r>
    </w:p>
    <w:p w:rsidR="004E3A21" w:rsidRPr="00585E95" w:rsidRDefault="004E3A21" w:rsidP="004E3A21">
      <w:pPr>
        <w:rPr>
          <w:rFonts w:ascii="Times New Roman" w:hAnsi="Times New Roman" w:cs="Times New Roman"/>
          <w:sz w:val="24"/>
          <w:szCs w:val="24"/>
        </w:rPr>
      </w:pPr>
      <w:r w:rsidRPr="00AF42C2">
        <w:rPr>
          <w:rFonts w:ascii="Times New Roman" w:hAnsi="Times New Roman" w:cs="Times New Roman"/>
          <w:b/>
          <w:sz w:val="24"/>
          <w:szCs w:val="24"/>
        </w:rPr>
        <w:lastRenderedPageBreak/>
        <w:t xml:space="preserve"> </w:t>
      </w:r>
      <w:r w:rsidRPr="00AF42C2">
        <w:rPr>
          <w:rFonts w:ascii="Times New Roman" w:hAnsi="Times New Roman" w:cs="Times New Roman"/>
          <w:b/>
          <w:sz w:val="24"/>
          <w:szCs w:val="24"/>
          <w:lang w:val="en-US"/>
        </w:rPr>
        <w:t>II</w:t>
      </w:r>
      <w:r w:rsidRPr="005D3CED">
        <w:rPr>
          <w:rFonts w:ascii="Times New Roman" w:hAnsi="Times New Roman" w:cs="Times New Roman"/>
          <w:b/>
          <w:sz w:val="24"/>
          <w:szCs w:val="24"/>
        </w:rPr>
        <w:t>.3.</w:t>
      </w:r>
      <w:r w:rsidRPr="00585E95">
        <w:rPr>
          <w:rFonts w:ascii="Times New Roman" w:hAnsi="Times New Roman" w:cs="Times New Roman"/>
          <w:b/>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4E3A21" w:rsidRPr="00585E95" w:rsidRDefault="004E3A21" w:rsidP="004E3A21">
      <w:pPr>
        <w:rPr>
          <w:rFonts w:ascii="Times New Roman" w:hAnsi="Times New Roman" w:cs="Times New Roman"/>
          <w:sz w:val="24"/>
          <w:szCs w:val="24"/>
        </w:rPr>
      </w:pPr>
      <w:r w:rsidRPr="00585E95">
        <w:rPr>
          <w:rFonts w:ascii="Times New Roman" w:hAnsi="Times New Roman" w:cs="Times New Roman"/>
          <w:sz w:val="24"/>
          <w:szCs w:val="24"/>
        </w:rPr>
        <w:t xml:space="preserve">Целенаправленная социальная деятельность обучающихся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внеучебную,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Воспитательный процесс реализуется в совместной социально-педагогической деятельности всех социальных субъектов - участников воспитания через учебную (урочную), внеурочную и внешкольную деятельность.                                                                                                      </w:t>
      </w:r>
      <w:r w:rsidRPr="00585E95">
        <w:rPr>
          <w:rFonts w:ascii="Times New Roman" w:hAnsi="Times New Roman" w:cs="Times New Roman"/>
          <w:b/>
          <w:sz w:val="24"/>
          <w:szCs w:val="24"/>
        </w:rPr>
        <w:t>Формы работы</w:t>
      </w:r>
      <w:r w:rsidRPr="00585E95">
        <w:rPr>
          <w:rFonts w:ascii="Times New Roman" w:hAnsi="Times New Roman" w:cs="Times New Roman"/>
          <w:sz w:val="24"/>
          <w:szCs w:val="24"/>
        </w:rPr>
        <w:t xml:space="preserve">:                                                                                                                                                                          - беседы, классные часы, диспуты, дискуссии, публичные выступления, просмотры и обсуждение видеофрагментов, фильмов, экскурсии, туристические походы с ориентацией на актуальные для школьников моральные проблемы, с максимальным пробуждением и использованием их личной инициативы и участия;                                                                                                                                                                              - конкурсы, викторины, игры, концерты, спортивные соревнования, эстафеты, марафоны, студии, презентации, выставки, кружки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-полезные добрые дела: акции помощи,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ситуации решения моральных проблем – целенаправленно созданные педагогом должны ставить обучающегося, группу обучающихся перед необходимостью сделать моральный выбор в неоднозначной противоречивой ситуации реальной практической деятельности.                                                                                                                                  Новые эффективные педагогические технологии создают условия, инициирующие действия обучающихся: информационные (компьютерные, мультимедиа, сетевые, дистанционные) технологии; проекты и деятельностные технологии; креативные технологии; игровые технологии: имитационные; операционные; исполнение ролей; «деловой театр»; технологии личностно-ориентированного воспитания, этнопедагогические технологии, диалог культур, форум; панельная дискуссия; программа саморазвития, тренинги, коучинг и др. </w:t>
      </w:r>
    </w:p>
    <w:p w:rsidR="004E3A21" w:rsidRPr="00585E95" w:rsidRDefault="004E3A21" w:rsidP="004E3A21">
      <w:pPr>
        <w:rPr>
          <w:rFonts w:ascii="Times New Roman" w:hAnsi="Times New Roman" w:cs="Times New Roman"/>
          <w:b/>
          <w:sz w:val="24"/>
          <w:szCs w:val="24"/>
        </w:rPr>
      </w:pPr>
      <w:r w:rsidRPr="00585E95">
        <w:rPr>
          <w:rFonts w:ascii="Times New Roman" w:hAnsi="Times New Roman" w:cs="Times New Roman"/>
          <w:b/>
          <w:sz w:val="24"/>
          <w:szCs w:val="24"/>
        </w:rPr>
        <w:t>Содержание, виды деятельности и формы занятий с обучающимися</w:t>
      </w:r>
    </w:p>
    <w:tbl>
      <w:tblPr>
        <w:tblStyle w:val="af"/>
        <w:tblW w:w="0" w:type="auto"/>
        <w:tblLook w:val="04A0" w:firstRow="1" w:lastRow="0" w:firstColumn="1" w:lastColumn="0" w:noHBand="0" w:noVBand="1"/>
      </w:tblPr>
      <w:tblGrid>
        <w:gridCol w:w="4672"/>
        <w:gridCol w:w="4672"/>
      </w:tblGrid>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Воспитание гражданственности, патриотизма, уважения к правам, свободам и обязанностям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i/>
                <w:sz w:val="24"/>
                <w:szCs w:val="24"/>
              </w:rPr>
              <w:t xml:space="preserve">Содержание:                                                                                                                                                                               </w:t>
            </w:r>
            <w:r w:rsidRPr="00585E95">
              <w:rPr>
                <w:rFonts w:ascii="Times New Roman" w:hAnsi="Times New Roman" w:cs="Times New Roman"/>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-понимание и одобрение правил поведения в обществе, </w:t>
            </w:r>
            <w:r w:rsidRPr="00585E95">
              <w:rPr>
                <w:rFonts w:ascii="Times New Roman" w:hAnsi="Times New Roman" w:cs="Times New Roman"/>
                <w:sz w:val="24"/>
                <w:szCs w:val="24"/>
              </w:rPr>
              <w:lastRenderedPageBreak/>
              <w:t xml:space="preserve">уважение органов и лиц, охраняющих общественный порядок;                                                                                                                                                                      - осознание конституционного долга и обязанностей гражданина своей Родины;                                                        - 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4E3A21" w:rsidRPr="00585E95" w:rsidRDefault="004E3A21" w:rsidP="00CA763F">
            <w:pPr>
              <w:rPr>
                <w:rFonts w:ascii="Times New Roman" w:hAnsi="Times New Roman" w:cs="Times New Roman"/>
                <w:b/>
                <w:sz w:val="24"/>
                <w:szCs w:val="24"/>
              </w:rPr>
            </w:pP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Виды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Изучают Конституцию РФ, получают знания об основных правах и обязанностях граждан России, о политическом устройстве российского государства, его институтах.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Знакомятся с историей и культурой родного края, народным творчеством, этнокультурными традициями, фольклором, особенностями быта народов России.                                                                     Знакомятся с важнейшими событиями в истории нашей страны, содержанием и значением государственных праздников,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Участвуют во встречах с выпускниками школы,  явивших собой достойные примеры гражданственности и патриотизма.</w:t>
            </w: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Уроки истории, обществознания, литературы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Циклы тематических классных часов;                                      Вахта памяти;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акция «Открытка ветерану»;                                                                                           участие в военно-патриотической игре «Зарница»;                                                                      музейные занятия (в рамках музейной педагогики);                                                         Уроки мужества;                                                          литературно-музыкальные композиции; выставки рисунков и стенгазет ;                              просмотр документальных и художественных фильмов;                                                 конкурсы чтецов;                                                         встречи с выпускниками школы;</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экскурсии по историческим и памятным местам и др.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Внешкольная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Участие в городских, областных, всероссийских конкурсах;                                                                            акция «Бессмертный полк»;                                                  встречи с ветеранами и военнослужащими;                                                          участие в социальных проектах и мероприятиях;                                                                        участие в соревнованиях по военно-прикладным видам спорта.</w:t>
            </w:r>
          </w:p>
        </w:tc>
      </w:tr>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Воспитание социальной ответственности и компетентности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i/>
                <w:sz w:val="24"/>
                <w:szCs w:val="24"/>
              </w:rPr>
              <w:t>Содержание</w:t>
            </w:r>
            <w:r w:rsidRPr="00585E95">
              <w:rPr>
                <w:rFonts w:ascii="Times New Roman" w:hAnsi="Times New Roman" w:cs="Times New Roman"/>
                <w:b/>
                <w:sz w:val="24"/>
                <w:szCs w:val="24"/>
              </w:rPr>
              <w:t>:</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усвоение позитивного социального опыта, образцов поведения подростков и молодежи в современном мире;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осознанное принятие основных социальных ролей, соответствующих подростковому возрасту: социальные роли в семье (сына (дочери), брата (сестры), помощника, ответственного хозяина (хозяйки), наследника (наследницы); социальные роли в классе: лидер - ведомый, партнер, инициатор, референтный в определенных вопросах, руководитель, организатор, помощник,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собеседник, слушатель; социальные роли в обществе: гендерная, член определенной социальной группы, потребитель, покупатель, пассажир, зритель, спортсмен, читатель, сотрудник и др.; </w:t>
            </w:r>
          </w:p>
          <w:p w:rsidR="004E3A21" w:rsidRPr="00585E95" w:rsidRDefault="004E3A21" w:rsidP="00CA763F">
            <w:pPr>
              <w:rPr>
                <w:sz w:val="24"/>
                <w:szCs w:val="24"/>
              </w:rPr>
            </w:pPr>
            <w:r w:rsidRPr="00585E95">
              <w:rPr>
                <w:rFonts w:ascii="Times New Roman" w:hAnsi="Times New Roman" w:cs="Times New Roman"/>
                <w:sz w:val="24"/>
                <w:szCs w:val="24"/>
              </w:rPr>
              <w:t>-формирование собственного конструктивного стиля общественного поведения.</w:t>
            </w:r>
            <w:r w:rsidRPr="00585E95">
              <w:rPr>
                <w:sz w:val="24"/>
                <w:szCs w:val="24"/>
              </w:rPr>
              <w:t xml:space="preserve"> </w:t>
            </w: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Виды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Решают социально-культурные задачи (познавательные, морально-нравственные, ценностно-смысловые) в процессе учебной, внеучебной, общественно значимой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Активно участвуют в улучшении школьной среды, доступных сфер жизни окружающего социума.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Развивают способность к сознательному и добровольному выполнению обязательств,   формируют моральные чувства, необходимые привычки ответственного поведения, волевые качества.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Выполняют и соотносят различные социальные роли, оценивают динамику и адекватность выполняемых ролей.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Активно участвуют в организации, осуществлении и развитии ученического самоуправления.</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Разрабатывают на основе полученных знаний и активно участвуют в реализации посильных социальных проектов, в проведении практических мероприятий или программ, решающих конкретную социальную проблему школы, города.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sz w:val="24"/>
                <w:szCs w:val="24"/>
              </w:rPr>
              <w:t xml:space="preserve">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проектов.</w:t>
            </w: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Изучение учебных дисциплин согласно учебному плану;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предметных олимпиадах                                (городские, региональные, всероссийские).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Циклы классных часов, посвященных профилактике правонарушений, организации досуга;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посещение музеев, выставок;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социальных проектах;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общественной жизни школы, города;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ученическое самоуправление;</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организация школьных выставок, соревнований, конкурсов, концертов, акций.</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Внешкольная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мероприятиях РДШ;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проектах, направленных на решение конкретных социальных проблем (по выбору обучающихся);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организация встреч с интересными людьми города;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организация и проведение творческих конкурсов для обучающихся. </w:t>
            </w:r>
          </w:p>
        </w:tc>
      </w:tr>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Воспитание нравственных чувств, убеждений, этического сознания </w:t>
            </w:r>
          </w:p>
          <w:p w:rsidR="004E3A21" w:rsidRPr="00585E95" w:rsidRDefault="004E3A21" w:rsidP="00CA763F">
            <w:pPr>
              <w:rPr>
                <w:rFonts w:ascii="Times New Roman" w:hAnsi="Times New Roman" w:cs="Times New Roman"/>
                <w:b/>
                <w:i/>
                <w:sz w:val="24"/>
                <w:szCs w:val="24"/>
              </w:rPr>
            </w:pPr>
            <w:r w:rsidRPr="00585E95">
              <w:rPr>
                <w:rFonts w:ascii="Times New Roman" w:hAnsi="Times New Roman" w:cs="Times New Roman"/>
                <w:b/>
                <w:sz w:val="24"/>
                <w:szCs w:val="24"/>
              </w:rPr>
              <w:t xml:space="preserve"> </w:t>
            </w:r>
            <w:r w:rsidRPr="00585E95">
              <w:rPr>
                <w:rFonts w:ascii="Times New Roman" w:hAnsi="Times New Roman" w:cs="Times New Roman"/>
                <w:b/>
                <w:i/>
                <w:sz w:val="24"/>
                <w:szCs w:val="24"/>
              </w:rPr>
              <w:t xml:space="preserve">Содержание: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 xml:space="preserve">- </w:t>
            </w:r>
            <w:r w:rsidRPr="00585E95">
              <w:rPr>
                <w:rFonts w:ascii="Times New Roman" w:hAnsi="Times New Roman" w:cs="Times New Roman"/>
                <w:sz w:val="24"/>
                <w:szCs w:val="24"/>
              </w:rPr>
              <w:t xml:space="preserve">сознательное принятие базовых национальных российских ценностей; любовь к школе, городу, народу, России, к героическому прошлому и настоящему нашего Отечества;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понимание значения нравственно-волевого усилия в выполнении учебных, учебно-трудовых и общественных обязанностей;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осознание значения семьи для жизни человека, его личностного и социального развития, продолжения рода;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Виды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району, городу.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Принимают добровольное участие в делах благотворительности, в оказании помощи нуждающимся, заботе о животных, живых существах, природе.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Получают системные представления о нравственных взаимоотношениях в семье, расширяют опыт позитивного взаимодействия в семье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Знакомятся с деятельностью традиционных религиозных организаций.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 </w:t>
            </w: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Уроки истории, литературы, обществознания;  участие в предметных олимпиадах (городские, региональные, всероссийские).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 xml:space="preserve"> </w:t>
            </w:r>
            <w:r w:rsidRPr="00585E95">
              <w:rPr>
                <w:rFonts w:ascii="Times New Roman" w:hAnsi="Times New Roman" w:cs="Times New Roman"/>
                <w:sz w:val="24"/>
                <w:szCs w:val="24"/>
              </w:rPr>
              <w:t xml:space="preserve">Циклы классных часов, бесед, дискуссий, посвященных этической культуре, общению, нравственным отношениям, семейным ценностям;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тренинговые занятия по психологии отношений и коммуникативности;    экологические акции (сбор макулатуры, батареек);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проекты, концерты, посвященные пожилым людям;</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праздничные концерты (8 марта, День матери, День семьи);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совместные с родителями творческие проекты обучающихся;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посещение театра, кинотеатра, музеев и выставок, затрагивающих  нравственно-этические вопросы.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Внешкольная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городских социальных акциях, в акциях милосердия;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конференциях, конкурсах, фестивалях детского творчества;  коллективные поездки в музеи, поездки в другие города.  </w:t>
            </w:r>
          </w:p>
        </w:tc>
      </w:tr>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Воспитание культуры здорового и безопасного образа жизни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i/>
                <w:sz w:val="24"/>
                <w:szCs w:val="24"/>
              </w:rPr>
              <w:t>Содержание:</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-устойчивое ценностное отношение к своему здоровью, здоровью родителей, членов своей семьи, педагогов, сверстников;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осознание единства и взаимовлияния различных видов здоровья человека: физического, духовного (в семье, школьном коллективе, других социальных общностях, в которые включен подросток);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осознание непосредственного влияния нравственности человека на состояние его здоровья и здоровья окружающих его людей;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осознание важности физической культуры и спорта для здоровья человека, его образования, труда и творчества, всестороннего развития личности;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представление об оздоровительном влиянии экологически чистых природных факторов на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опыт участия в спортивных соревнованиях, мероприятиях санитарно-гигиенической направленности;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представления о возможном негативном влиянии компьютерных игр, телевидения, рекламы на здоровье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 </w:t>
            </w:r>
          </w:p>
          <w:p w:rsidR="004E3A21" w:rsidRPr="00585E95" w:rsidRDefault="004E3A21" w:rsidP="00CA763F">
            <w:pPr>
              <w:rPr>
                <w:sz w:val="24"/>
                <w:szCs w:val="24"/>
              </w:rPr>
            </w:pPr>
            <w:r w:rsidRPr="00585E95">
              <w:rPr>
                <w:rFonts w:ascii="Times New Roman" w:hAnsi="Times New Roman" w:cs="Times New Roman"/>
                <w:sz w:val="24"/>
                <w:szCs w:val="24"/>
              </w:rPr>
              <w:t xml:space="preserve"> -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Виды деятельности:</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 xml:space="preserve"> </w:t>
            </w:r>
            <w:r w:rsidRPr="00585E95">
              <w:rPr>
                <w:rFonts w:ascii="Times New Roman" w:hAnsi="Times New Roman" w:cs="Times New Roman"/>
                <w:sz w:val="24"/>
                <w:szCs w:val="24"/>
              </w:rPr>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об экологически сообразном здоровом образе жизни.</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Составляют правильный режим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Учатся оказывать первую доврачебную помощь пострадавшим.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Получают представления о возможном негативном влиянии компьютерных игр, телевидения, рекламы на здоровье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Получают системные знания о факторах негативного влияния табака, алкоголя, наркотиков и других психоактивных веществ, последствиях участия в азартных играх и т.д. Приобретают навыки противостояния негативным явлениям.</w:t>
            </w: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Уроки биологии и других естественнонаучных дисциплин, ОБЖ, физической культуры.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Циклы классных часов, бесед, дискуссий, посвященных культуре здорового и безопасного образа жизни человека, профилактике вредных привычек, зависимостей;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участие в проведении школьных спартакиад, эстафет, дней здоровья, походов;                                                     тренинговые занятия по профилактике вредных привычек, зависимости от ПАВ;                                                    оздоровительные и профилактические мероприятия в рамках деятельности ДОЛ.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Внешкольная деятельность</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Проведение медико-профилактических мероприятий медицинскими работниками МСЧ-59;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участие в движении ГТО;</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участие в социально-психологическом тестировании обучающихся;</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городской Спартакиаде школьников;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участие в городских мероприятиях и акциях по здоровьесбережению.</w:t>
            </w:r>
          </w:p>
        </w:tc>
      </w:tr>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w:t>
            </w:r>
            <w:r w:rsidRPr="00585E95">
              <w:rPr>
                <w:rFonts w:ascii="Times New Roman" w:hAnsi="Times New Roman" w:cs="Times New Roman"/>
                <w:b/>
                <w:sz w:val="24"/>
                <w:szCs w:val="24"/>
              </w:rPr>
              <w:t>Содержание:</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понимание необходимости научных знаний для развития личности и общества, их роли в жизни, труде, творчестве;</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осознание нравственных основ образования;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осознание важности непрерывного образования и самообразования в течение всей жизни;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готовность к выбору профиля обучения на следующем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микрорайона;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общее знакомство с трудовым законодательством; </w:t>
            </w:r>
          </w:p>
          <w:p w:rsidR="004E3A21" w:rsidRPr="00585E95" w:rsidRDefault="004E3A21" w:rsidP="00CA763F">
            <w:pPr>
              <w:rPr>
                <w:sz w:val="24"/>
                <w:szCs w:val="24"/>
              </w:rPr>
            </w:pPr>
            <w:r w:rsidRPr="00585E95">
              <w:rPr>
                <w:rFonts w:ascii="Times New Roman" w:hAnsi="Times New Roman" w:cs="Times New Roman"/>
                <w:sz w:val="24"/>
                <w:szCs w:val="24"/>
              </w:rPr>
              <w:t>- нетерпимое отношение к лени, безответственности и пассивности в образовании и труде.</w:t>
            </w: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Виды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Участвуют в олимпиадах по учебным предметам, изготавливают учебные </w:t>
            </w:r>
            <w:r w:rsidRPr="00585E95">
              <w:rPr>
                <w:rFonts w:ascii="Times New Roman" w:hAnsi="Times New Roman" w:cs="Times New Roman"/>
                <w:sz w:val="24"/>
                <w:szCs w:val="24"/>
              </w:rPr>
              <w:lastRenderedPageBreak/>
              <w:t xml:space="preserve">пособия для школьных кабинетов, проводят познавательные мероприятия для обучающихся младших классов.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Учатся применять полученные в ходе обучения знания при выполнении практикоориентированных заданий, комплексных учебно-исследовательских проектов, учебно-трудовых и общественно полезных дел, в быту.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Участвуют в экскурсиях на предприятия, в организации профессионального образования, учреждения культуры.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Знакомятся с различными видами труда, с различными профессиями, с профессиональной деятельностью и жизненном пути своих родителей. Приобретают опыт участия в различных видах общественно полезной деятельности на базе школы, организаций дополнительного образования, других социальных институтов. Приобретают умения и навыки сотрудничества, ролевого взаимодействия со сверстниками, взрослыми в учебно-трудовой деятельности.</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Закрепляют умения и навыки самообслуживания в школе и дома.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Участвуют в профориентационных встречах и беседах с выпускниками школы.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Учатся творчески и критически работать с информацией в ходе выполнения информационных проектов.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Осваивают информационно-коммуникативные технологии.</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Осваивают начальные навыки научной деятельности в ходе выполнения учебно-исследовательских проектов предметного и межпредметного характера; учатся применять знания на практике в ходе выполнения прикладных проектов.</w:t>
            </w: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 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Изучение всех учебных дисциплин согласно учебному плану;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предметные недели;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предметных олимпиадах и НПК (городские, региональные, всероссийские).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Циклы классных часов, бесед, дискуссий, посвященных знакомству обучающихся с действующим перечнем профессий и специальностей начального, среднего и высшего профессионального образования;  посещение учебных заведений начального, среднего и высшего профессионального образования психолого-педагогическое сопровождение профориентационного выбора обучающегося;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реализация ОП «ПромТур».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Внешкольная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Участие в профориентационных мероприятиях, проводимых организациями дополнительного образования, ЦЗН.</w:t>
            </w:r>
          </w:p>
        </w:tc>
      </w:tr>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Воспитание ценностного отношения к природе, окружающей среде -    воспитание экологической культуры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w:t>
            </w:r>
            <w:r w:rsidRPr="00585E95">
              <w:rPr>
                <w:rFonts w:ascii="Times New Roman" w:hAnsi="Times New Roman" w:cs="Times New Roman"/>
                <w:b/>
                <w:sz w:val="24"/>
                <w:szCs w:val="24"/>
              </w:rPr>
              <w:t>Содержание:</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понимание взаимной связи здоровья, экологического качества окружающей среды и экологической культуры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знание о нормах и правилах экологической этики и экологического законодательства; </w:t>
            </w:r>
          </w:p>
          <w:p w:rsidR="004E3A21" w:rsidRPr="00585E95" w:rsidRDefault="004E3A21" w:rsidP="00CA763F">
            <w:pPr>
              <w:rPr>
                <w:sz w:val="24"/>
                <w:szCs w:val="24"/>
              </w:rPr>
            </w:pPr>
            <w:r w:rsidRPr="00585E95">
              <w:rPr>
                <w:rFonts w:ascii="Times New Roman" w:hAnsi="Times New Roman" w:cs="Times New Roman"/>
                <w:sz w:val="24"/>
                <w:szCs w:val="24"/>
              </w:rPr>
              <w:t xml:space="preserve"> -развитие экологической грамотности родителей, привлечение их к организации экологически ориентированной внеурочной деятельности.</w:t>
            </w: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Виды деятельности:</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 xml:space="preserve"> </w:t>
            </w:r>
            <w:r w:rsidRPr="00585E95">
              <w:rPr>
                <w:rFonts w:ascii="Times New Roman" w:hAnsi="Times New Roman" w:cs="Times New Roman"/>
                <w:sz w:val="24"/>
                <w:szCs w:val="24"/>
              </w:rPr>
              <w:t xml:space="preserve">- Организация экологически безопасного уклада школьной и домашней жизни,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Проведение школьного экологического мониторинга, включающего: систематические и целенаправленные наблюдения за состоянием окружающей среды своей местности, школы, своего жилища; мониторинг состояния водной и воздушной среды в своём жилище, школе, населённом пункте; выявление источников загрязнения почвы, воды и воздуха, состава и интенсивности загрязнений, определение причин загрязнения; разработку проектов, снижающих риски загрязнений почвы, воды и воздуха, например проектов по восстановлению экосистемы ближайшего водоёма. </w:t>
            </w:r>
          </w:p>
          <w:p w:rsidR="004E3A21" w:rsidRPr="00585E95" w:rsidRDefault="004E3A21" w:rsidP="00CA763F">
            <w:pPr>
              <w:rPr>
                <w:rFonts w:ascii="Times New Roman" w:hAnsi="Times New Roman" w:cs="Times New Roman"/>
                <w:b/>
                <w:sz w:val="24"/>
                <w:szCs w:val="24"/>
              </w:rPr>
            </w:pP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Уроки биологии, ОБЖ, физической культуры, географии;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участие в предметных олимпиадах и НПК (городские, региональные, всероссийские).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Циклы классных часов, бесед, дискуссий, посвященных воспитанию экологической культуры;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участие в проведении школьных экологических акций;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учебно-исследовательская и просветительская работа по направлениям: экология и здоровье, ресурсосбережение  и др.;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работа над экологическими проектами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Внешкольная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Участие в акциях «Чистый город», «Бумажный бум»;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участие в эко</w:t>
            </w:r>
            <w:r>
              <w:rPr>
                <w:rFonts w:ascii="Times New Roman" w:hAnsi="Times New Roman" w:cs="Times New Roman"/>
                <w:sz w:val="24"/>
                <w:szCs w:val="24"/>
              </w:rPr>
              <w:t xml:space="preserve">логических </w:t>
            </w:r>
            <w:r w:rsidRPr="00585E95">
              <w:rPr>
                <w:rFonts w:ascii="Times New Roman" w:hAnsi="Times New Roman" w:cs="Times New Roman"/>
                <w:sz w:val="24"/>
                <w:szCs w:val="24"/>
              </w:rPr>
              <w:t>акциях РДШ.</w:t>
            </w:r>
          </w:p>
        </w:tc>
      </w:tr>
      <w:tr w:rsidR="004E3A21" w:rsidRPr="00585E95" w:rsidTr="00CA763F">
        <w:tc>
          <w:tcPr>
            <w:tcW w:w="9345" w:type="dxa"/>
            <w:gridSpan w:val="2"/>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Содержание:</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ценностное отношение к прекрасному, восприятие искусства как особой формы познания и преобразования мира;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4E3A21" w:rsidRPr="00585E95" w:rsidRDefault="004E3A21" w:rsidP="00CA763F">
            <w:pPr>
              <w:rPr>
                <w:sz w:val="24"/>
                <w:szCs w:val="24"/>
              </w:rPr>
            </w:pPr>
            <w:r w:rsidRPr="00585E95">
              <w:rPr>
                <w:rFonts w:ascii="Times New Roman" w:hAnsi="Times New Roman" w:cs="Times New Roman"/>
                <w:sz w:val="24"/>
                <w:szCs w:val="24"/>
              </w:rPr>
              <w:t>- представление об искусстве народов России.</w:t>
            </w:r>
          </w:p>
        </w:tc>
      </w:tr>
      <w:tr w:rsidR="004E3A21" w:rsidRPr="00585E95" w:rsidTr="00CA763F">
        <w:tc>
          <w:tcPr>
            <w:tcW w:w="4672"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Виды деятельности: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Получают представления об эстетических идеалах и художественных ценностях культур народов России.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Учатся видеть прекрасное в окружающем мире, природе родного края, в том, что окружает обучающихся в пространстве школы и дома, в городском ландшафте, в природе в разное время суток и года, в различную погоду.</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Знакомятся с творчеством местных мастеров прикладного искусства.</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Получают представления о стиле одежды как способе выражения внутреннего душевного состояния человека.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Участвуют в оформлении класса и школы.</w:t>
            </w:r>
          </w:p>
        </w:tc>
        <w:tc>
          <w:tcPr>
            <w:tcW w:w="4673" w:type="dxa"/>
          </w:tcPr>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lastRenderedPageBreak/>
              <w:t xml:space="preserve">Формы занятий: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lastRenderedPageBreak/>
              <w:t xml:space="preserve"> Уроки истории, литературы, географии;  участие в предметных олимпиадах и НПК (городские, региональные, всероссийские).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Внеурочная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b/>
                <w:sz w:val="24"/>
                <w:szCs w:val="24"/>
              </w:rPr>
              <w:t xml:space="preserve"> </w:t>
            </w:r>
            <w:r w:rsidRPr="00585E95">
              <w:rPr>
                <w:rFonts w:ascii="Times New Roman" w:hAnsi="Times New Roman" w:cs="Times New Roman"/>
                <w:sz w:val="24"/>
                <w:szCs w:val="24"/>
              </w:rPr>
              <w:t xml:space="preserve">Циклы классных часов, бесед, дискуссий, посвященных эстетическим идеалам и художественным ценностям культур народов России и мира;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организация экскурсий;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просмотр и обсуждение учебных и художественных фильмов;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концерты и литературно-музыкальные композиции;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выставки творческих работ;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творческие конкурсы;</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 оформление классного кабинета и школы.  </w:t>
            </w:r>
          </w:p>
          <w:p w:rsidR="004E3A21" w:rsidRPr="00585E95" w:rsidRDefault="004E3A21" w:rsidP="00CA763F">
            <w:pPr>
              <w:rPr>
                <w:rFonts w:ascii="Times New Roman" w:hAnsi="Times New Roman" w:cs="Times New Roman"/>
                <w:b/>
                <w:sz w:val="24"/>
                <w:szCs w:val="24"/>
              </w:rPr>
            </w:pPr>
            <w:r w:rsidRPr="00585E95">
              <w:rPr>
                <w:rFonts w:ascii="Times New Roman" w:hAnsi="Times New Roman" w:cs="Times New Roman"/>
                <w:b/>
                <w:sz w:val="24"/>
                <w:szCs w:val="24"/>
              </w:rPr>
              <w:t xml:space="preserve">Внешкольная деятельность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Посещение театров, музеев, выставок и </w:t>
            </w:r>
            <w:r>
              <w:rPr>
                <w:rFonts w:ascii="Times New Roman" w:hAnsi="Times New Roman" w:cs="Times New Roman"/>
                <w:sz w:val="24"/>
                <w:szCs w:val="24"/>
              </w:rPr>
              <w:t>др.</w:t>
            </w:r>
            <w:r w:rsidRPr="00585E95">
              <w:rPr>
                <w:rFonts w:ascii="Times New Roman" w:hAnsi="Times New Roman" w:cs="Times New Roman"/>
                <w:sz w:val="24"/>
                <w:szCs w:val="24"/>
              </w:rPr>
              <w:t xml:space="preserve">;  </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городские, региональные творческие конкурсы, фестивали и выставки;</w:t>
            </w:r>
          </w:p>
          <w:p w:rsidR="004E3A21" w:rsidRPr="00585E95" w:rsidRDefault="004E3A21" w:rsidP="00CA763F">
            <w:pPr>
              <w:rPr>
                <w:rFonts w:ascii="Times New Roman" w:hAnsi="Times New Roman" w:cs="Times New Roman"/>
                <w:sz w:val="24"/>
                <w:szCs w:val="24"/>
              </w:rPr>
            </w:pPr>
            <w:r w:rsidRPr="00585E95">
              <w:rPr>
                <w:rFonts w:ascii="Times New Roman" w:hAnsi="Times New Roman" w:cs="Times New Roman"/>
                <w:sz w:val="24"/>
                <w:szCs w:val="24"/>
              </w:rPr>
              <w:t xml:space="preserve">встречи с деятелями культуры. </w:t>
            </w:r>
          </w:p>
        </w:tc>
      </w:tr>
    </w:tbl>
    <w:p w:rsidR="004E3A21" w:rsidRPr="00585E95" w:rsidRDefault="004E3A21" w:rsidP="004E3A21">
      <w:pPr>
        <w:rPr>
          <w:b/>
          <w:sz w:val="24"/>
          <w:szCs w:val="24"/>
        </w:rPr>
      </w:pPr>
    </w:p>
    <w:p w:rsidR="004E3A21" w:rsidRPr="00D33783" w:rsidRDefault="004E3A21" w:rsidP="004E3A21">
      <w:pPr>
        <w:rPr>
          <w:rFonts w:ascii="Times New Roman" w:hAnsi="Times New Roman" w:cs="Times New Roman"/>
          <w:b/>
          <w:sz w:val="24"/>
        </w:rPr>
      </w:pPr>
    </w:p>
    <w:p w:rsidR="004E3A21" w:rsidRPr="00D33783" w:rsidRDefault="004E3A21" w:rsidP="004E3A21">
      <w:pPr>
        <w:rPr>
          <w:rFonts w:ascii="Times New Roman" w:hAnsi="Times New Roman" w:cs="Times New Roman"/>
          <w:b/>
          <w:sz w:val="24"/>
        </w:rPr>
      </w:pPr>
      <w:r>
        <w:rPr>
          <w:rFonts w:ascii="Times New Roman" w:hAnsi="Times New Roman" w:cs="Times New Roman"/>
          <w:b/>
          <w:sz w:val="24"/>
          <w:lang w:val="en-US"/>
        </w:rPr>
        <w:t>II</w:t>
      </w:r>
      <w:r w:rsidRPr="006930E7">
        <w:rPr>
          <w:rFonts w:ascii="Times New Roman" w:hAnsi="Times New Roman" w:cs="Times New Roman"/>
          <w:b/>
          <w:sz w:val="24"/>
        </w:rPr>
        <w:t>.3.</w:t>
      </w:r>
      <w:r w:rsidRPr="00D33783">
        <w:rPr>
          <w:rFonts w:ascii="Times New Roman" w:hAnsi="Times New Roman" w:cs="Times New Roman"/>
          <w:b/>
          <w:sz w:val="24"/>
        </w:rPr>
        <w:t xml:space="preserve">4. Модель организации работы по духовно-нравственному развитию, воспитанию и социализации обучающихся.          </w:t>
      </w:r>
    </w:p>
    <w:p w:rsidR="004E3A21" w:rsidRPr="003739C7" w:rsidRDefault="004E3A21" w:rsidP="004E3A21">
      <w:pPr>
        <w:rPr>
          <w:rFonts w:ascii="Times New Roman" w:hAnsi="Times New Roman" w:cs="Times New Roman"/>
          <w:sz w:val="24"/>
        </w:rPr>
      </w:pPr>
      <w:r w:rsidRPr="00D33783">
        <w:rPr>
          <w:rFonts w:ascii="Times New Roman" w:hAnsi="Times New Roman" w:cs="Times New Roman"/>
          <w:sz w:val="24"/>
        </w:rPr>
        <w:t xml:space="preserve">   Организация работы по духовно-нравственному развитию, воспитанию и социализации обучающихся на уровне среднего общего образования связана с выработкой единой стратегии взаимодействия участников образовательной деятельности, реализуемой поэтапно:  </w:t>
      </w:r>
      <w:r w:rsidRPr="00D33783">
        <w:rPr>
          <w:rFonts w:ascii="Times New Roman" w:hAnsi="Times New Roman" w:cs="Times New Roman"/>
          <w:i/>
          <w:sz w:val="24"/>
        </w:rPr>
        <w:t>Организационно-административный этап</w:t>
      </w:r>
      <w:r w:rsidRPr="00D33783">
        <w:rPr>
          <w:rFonts w:ascii="Times New Roman" w:hAnsi="Times New Roman" w:cs="Times New Roman"/>
          <w:sz w:val="24"/>
        </w:rPr>
        <w:t xml:space="preserve"> направлен на следующее:                                                                                                                             - создание среды школы, поддерживающей созидательный социальный опыт обучающихся, формирующий конструктивные ожидания и позитивные образцы поведения;                                                                                         </w:t>
      </w:r>
      <w:r>
        <w:rPr>
          <w:rFonts w:ascii="Times New Roman" w:hAnsi="Times New Roman" w:cs="Times New Roman"/>
          <w:sz w:val="24"/>
        </w:rPr>
        <w:t xml:space="preserve">                                                                                 </w:t>
      </w:r>
      <w:r w:rsidRPr="00D33783">
        <w:rPr>
          <w:rFonts w:ascii="Times New Roman" w:hAnsi="Times New Roman" w:cs="Times New Roman"/>
          <w:sz w:val="24"/>
        </w:rPr>
        <w:t xml:space="preserve">  - развитие форм социального партнёрства с общественными институтами и организациями;                                                         </w:t>
      </w:r>
      <w:r>
        <w:rPr>
          <w:rFonts w:ascii="Times New Roman" w:hAnsi="Times New Roman" w:cs="Times New Roman"/>
          <w:sz w:val="24"/>
        </w:rPr>
        <w:t xml:space="preserve">                                                                                                            </w:t>
      </w:r>
      <w:r w:rsidRPr="00D33783">
        <w:rPr>
          <w:rFonts w:ascii="Times New Roman" w:hAnsi="Times New Roman" w:cs="Times New Roman"/>
          <w:sz w:val="24"/>
        </w:rPr>
        <w:t xml:space="preserve"> -адаптация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                                                                - 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w:t>
      </w:r>
      <w:r w:rsidRPr="00D33783">
        <w:rPr>
          <w:rFonts w:ascii="Times New Roman" w:hAnsi="Times New Roman" w:cs="Times New Roman"/>
          <w:sz w:val="24"/>
        </w:rPr>
        <w:lastRenderedPageBreak/>
        <w:t xml:space="preserve">форм, целей и стиля социального взаимодействия школьного социума;                                                                                                               - поддержание субъектного характера социализации обучающегося, развития его самостоятельности и инициативности в социальной деятельности.                                                      </w:t>
      </w:r>
      <w:r w:rsidRPr="00D33783">
        <w:rPr>
          <w:rFonts w:ascii="Times New Roman" w:hAnsi="Times New Roman" w:cs="Times New Roman"/>
          <w:i/>
          <w:sz w:val="24"/>
        </w:rPr>
        <w:t>Организационно-педагогический этап</w:t>
      </w:r>
      <w:r w:rsidRPr="00D33783">
        <w:rPr>
          <w:rFonts w:ascii="Times New Roman" w:hAnsi="Times New Roman" w:cs="Times New Roman"/>
          <w:sz w:val="24"/>
        </w:rPr>
        <w:t xml:space="preserve"> направлен на:                                                                                                                 - 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профессиональной ориентации;                                                                                                                                              - использование социальной деятельности как ведущего фактора формирования и самоопределния личности обучающегося;                                                                                                                             - определение динамики выполняемых обучающимися социальных ролей для оценивания эффективности их вхождения в систему общественных отношений;                                                                                  - использование роли коллектива в формировании идейно-нравственной ориентации личности обучающегося, его социальной и гражданской позиции;                                                                                                                -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r w:rsidRPr="00D33783">
        <w:rPr>
          <w:rFonts w:ascii="Times New Roman" w:hAnsi="Times New Roman" w:cs="Times New Roman"/>
          <w:i/>
          <w:sz w:val="24"/>
        </w:rPr>
        <w:t>Этап социализации обучающихся</w:t>
      </w:r>
      <w:r w:rsidRPr="00D33783">
        <w:rPr>
          <w:rFonts w:ascii="Times New Roman" w:hAnsi="Times New Roman" w:cs="Times New Roman"/>
          <w:sz w:val="24"/>
        </w:rPr>
        <w:t xml:space="preserve"> включает в себя:                                                                                                               - формирование активной гражданской позиции и ответственного поведения в процессе учебной, внеучебной, внешкольной, общественно значимой деятельности;                                                                                 - 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                                                                                                                                                                - умение решать социально-культурные задачи (познавательные, нравственные, ценностно-смысловые), специфичные для юношеского возраста;                                                                                                                    - поддержание отношений в основных сферах своей жизнедеятельности: общение, учёба, игра, спорт, творчество, увлечения (хобби);                                                                                                                                                       - активное участие в изменении школьной среды и в изменении доступных сфер жизни окружающего социума;                                                                                                                                                                                   -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Организация работы по духовно-нравственному развитию, воспитанию и социализации обучающихся на уровне среднего общего образования базируется на следующих принципах:</w:t>
      </w:r>
      <w:r w:rsidRPr="00D33783">
        <w:rPr>
          <w:sz w:val="24"/>
        </w:rPr>
        <w:t xml:space="preserve">  </w:t>
      </w:r>
      <w:r>
        <w:rPr>
          <w:sz w:val="24"/>
        </w:rPr>
        <w:t xml:space="preserve">                                                                                                                                                                              </w:t>
      </w:r>
      <w:r w:rsidRPr="003739C7">
        <w:rPr>
          <w:rFonts w:ascii="Times New Roman" w:hAnsi="Times New Roman" w:cs="Times New Roman"/>
          <w:i/>
          <w:sz w:val="24"/>
        </w:rPr>
        <w:t>Принцип ориентации на идеал.</w:t>
      </w:r>
      <w:r w:rsidRPr="003739C7">
        <w:rPr>
          <w:rFonts w:ascii="Times New Roman" w:hAnsi="Times New Roman" w:cs="Times New Roman"/>
          <w:sz w:val="24"/>
        </w:rPr>
        <w:t xml:space="preserve"> Идеалы определяют смыслы воспитания, сохраняются в традициях и служат основными ориентирами человеческой жизни, духовного, нравственного и социального развития личности. В Программе актуализируются идеалы, хранящиеся в истории и культуре народов России, а также в религиозных культурах, в культурных традициях народов мира.                                                                                                                                                                            </w:t>
      </w:r>
      <w:r w:rsidRPr="003739C7">
        <w:rPr>
          <w:rFonts w:ascii="Times New Roman" w:hAnsi="Times New Roman" w:cs="Times New Roman"/>
          <w:i/>
          <w:sz w:val="24"/>
        </w:rPr>
        <w:t>Аксиологический принцип.</w:t>
      </w:r>
      <w:r w:rsidRPr="003739C7">
        <w:rPr>
          <w:rFonts w:ascii="Times New Roman" w:hAnsi="Times New Roman" w:cs="Times New Roman"/>
          <w:sz w:val="24"/>
        </w:rPr>
        <w:t xml:space="preserve">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формировании у обучающихся той или иной группы ценностей.                                                                                                         </w:t>
      </w:r>
      <w:r w:rsidRPr="003739C7">
        <w:rPr>
          <w:rFonts w:ascii="Times New Roman" w:hAnsi="Times New Roman" w:cs="Times New Roman"/>
          <w:i/>
          <w:sz w:val="24"/>
        </w:rPr>
        <w:t>Принцип следования нравственному примеру</w:t>
      </w:r>
      <w:r w:rsidRPr="003739C7">
        <w:rPr>
          <w:rFonts w:ascii="Times New Roman" w:hAnsi="Times New Roman" w:cs="Times New Roman"/>
          <w:sz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для него человеком. В примерах демонстрируется устремлённость людей к вершинам духа, персонифицируются, наполняются конкретным жизненным содержанием идеалы и </w:t>
      </w:r>
      <w:r w:rsidRPr="003739C7">
        <w:rPr>
          <w:rFonts w:ascii="Times New Roman" w:hAnsi="Times New Roman" w:cs="Times New Roman"/>
          <w:sz w:val="24"/>
        </w:rPr>
        <w:lastRenderedPageBreak/>
        <w:t xml:space="preserve">ценности. Особое значение для духовно-нравственного развития обучающегося имеет пример учителя.  </w:t>
      </w:r>
      <w:r w:rsidRPr="003739C7">
        <w:rPr>
          <w:rFonts w:ascii="Times New Roman" w:hAnsi="Times New Roman" w:cs="Times New Roman"/>
          <w:i/>
          <w:sz w:val="24"/>
        </w:rPr>
        <w:t>Принцип полисубъектности воспитания и социализации</w:t>
      </w:r>
      <w:r w:rsidRPr="003739C7">
        <w:rPr>
          <w:rFonts w:ascii="Times New Roman" w:hAnsi="Times New Roman" w:cs="Times New Roman"/>
          <w:sz w:val="24"/>
        </w:rPr>
        <w:t xml:space="preserve">.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организаций дополнительного образования, учреждений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r w:rsidRPr="003739C7">
        <w:rPr>
          <w:rFonts w:ascii="Times New Roman" w:hAnsi="Times New Roman" w:cs="Times New Roman"/>
          <w:i/>
          <w:sz w:val="24"/>
        </w:rPr>
        <w:t xml:space="preserve">Принцип совместного решения личностно и общественно значимых проблем. </w:t>
      </w:r>
      <w:r w:rsidRPr="003739C7">
        <w:rPr>
          <w:rFonts w:ascii="Times New Roman" w:hAnsi="Times New Roman" w:cs="Times New Roman"/>
          <w:sz w:val="24"/>
        </w:rPr>
        <w:t xml:space="preserve">Поскольку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мира личности, изменения отношений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                                                                   </w:t>
      </w:r>
      <w:r>
        <w:rPr>
          <w:rFonts w:ascii="Times New Roman" w:hAnsi="Times New Roman" w:cs="Times New Roman"/>
          <w:sz w:val="24"/>
        </w:rPr>
        <w:t xml:space="preserve">                                                                                     </w:t>
      </w:r>
      <w:r w:rsidRPr="003739C7">
        <w:rPr>
          <w:rFonts w:ascii="Times New Roman" w:hAnsi="Times New Roman" w:cs="Times New Roman"/>
          <w:sz w:val="24"/>
        </w:rPr>
        <w:t xml:space="preserve">Целенаправленная социальная деятельность обучающихся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внеучебную,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среднего и высшего профессионального образования, СМИ, традиционных российских религиозных объединений. </w:t>
      </w:r>
      <w:r>
        <w:rPr>
          <w:rFonts w:ascii="Times New Roman" w:hAnsi="Times New Roman" w:cs="Times New Roman"/>
          <w:sz w:val="24"/>
        </w:rPr>
        <w:t xml:space="preserve">                                                                       </w:t>
      </w:r>
      <w:r w:rsidRPr="003739C7">
        <w:rPr>
          <w:rFonts w:ascii="Times New Roman" w:hAnsi="Times New Roman" w:cs="Times New Roman"/>
          <w:sz w:val="24"/>
        </w:rPr>
        <w:t xml:space="preserve"> Согласно Стратегии развития воспитания в Российской Федерации воспитание трактуется как педагогический компонент социализации и представляет собой целенаправленный процесс развития личности, основанный на гуманистическом взаимодействии воспитателя и воспитанника.                                                                                                                                                               Воспитание предполагает целенаправленные действия по интеграции человека в общество, освоению им комплекса нравственных норм и социальных ролей, осуществляется через включение воспитанников в различные виды социальных отношений. Воспитание и социализация обучающихся старших классов осуществляется через учебную (урочную), внеурочную и внешкольную деятельность:                                                                                                                                                                - учебная (урочная) деятельность реализуется в содержании учебных предметов, где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                                                                                                                                                                                     - внеурочная деятельность (культурные практики) реализуется посредством внеурочных воспитательных мероприятий (праздников, викторин, выставок, дискуссий, игр и т.д.), содержащих базовые ценности;                                                                                                                                                  - внешкольная деятельность (социальные и культурные практики) организуются в пределах целостного социально-открытого образовательного пространства через внешкольные мероприятия (экскурсии, волонтерские, благотворительные, экологические, военно-патриотические мероприятия, полезные дела и т.д.</w:t>
      </w:r>
      <w:r w:rsidRPr="00AF42C2">
        <w:rPr>
          <w:rFonts w:ascii="Times New Roman" w:hAnsi="Times New Roman" w:cs="Times New Roman"/>
          <w:sz w:val="24"/>
        </w:rPr>
        <w:t>)</w:t>
      </w:r>
      <w:r w:rsidRPr="003739C7">
        <w:rPr>
          <w:rFonts w:ascii="Times New Roman" w:hAnsi="Times New Roman" w:cs="Times New Roman"/>
          <w:sz w:val="24"/>
        </w:rPr>
        <w:t xml:space="preserve">;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w:t>
      </w:r>
      <w:r w:rsidRPr="003739C7">
        <w:rPr>
          <w:rFonts w:ascii="Times New Roman" w:hAnsi="Times New Roman" w:cs="Times New Roman"/>
          <w:sz w:val="24"/>
        </w:rPr>
        <w:lastRenderedPageBreak/>
        <w:t xml:space="preserve">которой формирует у педагогов и воспитанников социальную компетентность и опыт конструктивного гражданского поведения.                                                                                                                                                                           Субъекты духовно-нравственного воспитания совместно проектируют образовательное событие как совместную личностно-ориентированную, личностно-значимую образовательную деятельность, последствием которой должно стать повышение мотивации старшего школьника к дальнейшей познавательной деятельности, самоопределению.  </w:t>
      </w:r>
    </w:p>
    <w:p w:rsidR="004E3A21" w:rsidRPr="00F474E3" w:rsidRDefault="004E3A21" w:rsidP="004E3A21">
      <w:pPr>
        <w:rPr>
          <w:rFonts w:ascii="Times New Roman" w:hAnsi="Times New Roman" w:cs="Times New Roman"/>
          <w:sz w:val="24"/>
        </w:rPr>
      </w:pPr>
      <w:r w:rsidRPr="00F474E3">
        <w:rPr>
          <w:rFonts w:ascii="Times New Roman" w:hAnsi="Times New Roman" w:cs="Times New Roman"/>
          <w:b/>
          <w:sz w:val="24"/>
        </w:rPr>
        <w:t xml:space="preserve"> </w:t>
      </w:r>
      <w:r>
        <w:rPr>
          <w:rFonts w:ascii="Times New Roman" w:hAnsi="Times New Roman" w:cs="Times New Roman"/>
          <w:b/>
          <w:sz w:val="24"/>
          <w:lang w:val="en-US"/>
        </w:rPr>
        <w:t>II</w:t>
      </w:r>
      <w:r w:rsidRPr="004E3A21">
        <w:rPr>
          <w:rFonts w:ascii="Times New Roman" w:hAnsi="Times New Roman" w:cs="Times New Roman"/>
          <w:b/>
          <w:sz w:val="24"/>
        </w:rPr>
        <w:t>.3.</w:t>
      </w:r>
      <w:r w:rsidRPr="00F474E3">
        <w:rPr>
          <w:rFonts w:ascii="Times New Roman" w:hAnsi="Times New Roman" w:cs="Times New Roman"/>
          <w:b/>
          <w:sz w:val="24"/>
        </w:rPr>
        <w:t>5. Формы и методы организации социально значимой деятельности обучающихся</w:t>
      </w:r>
      <w:r w:rsidRPr="00F474E3">
        <w:rPr>
          <w:rFonts w:ascii="Times New Roman" w:hAnsi="Times New Roman" w:cs="Times New Roman"/>
          <w:sz w:val="24"/>
        </w:rPr>
        <w:t xml:space="preserve">                          Социально-значимая деятельность представляет собой совокупность действий субъектов образовательного процесса, направленных на реализацию социальных преобразований и проблем социума, способствующих позитивным изменениям в самом обучающемся, в среде школы и во внешней социальной среде и закрепляющих у старших школьников социальные знания, навыки, социальный опыт и социальные роли во взаимоотношениях между субъектами образовательно-воспитательного процесса.                                                                                         Социально-значимая деятельность является одним из приоритетных направлений воспитательной работы школы, направлена на организацию занятости несовершеннолетних и осуществляется в течение всего календарного года, проводится в форме практической деятельности обучающихся, направленной на приобретение социальных навыков.                                                                    </w:t>
      </w:r>
      <w:r>
        <w:rPr>
          <w:rFonts w:ascii="Times New Roman" w:hAnsi="Times New Roman" w:cs="Times New Roman"/>
          <w:sz w:val="24"/>
        </w:rPr>
        <w:t xml:space="preserve">                                                                </w:t>
      </w:r>
      <w:r w:rsidRPr="00F474E3">
        <w:rPr>
          <w:rFonts w:ascii="Times New Roman" w:hAnsi="Times New Roman" w:cs="Times New Roman"/>
          <w:sz w:val="24"/>
        </w:rPr>
        <w:t xml:space="preserve">Социально-значимая деятельность основана на следующих принципах:                                                                        - учет интересов и возрастных особенностей обучающихся;                                                                                             - единство воспитательной и оздоровительной работы;                                                                                                   - социально-полезная направленность;                                                                                                                     - многоролевой характер деятельности;                                                                                                                                       - развитие и сохранение традиций;                                                                                                                                              - творческая инициатива и самостоятельность.                                                                                       Основная задача социально-значимой деятельности – обеспечение социальной адаптации несовершеннолетних в школьной и социальной среде во внеурочное и каникулярное время.  </w:t>
      </w:r>
      <w:r>
        <w:rPr>
          <w:rFonts w:ascii="Times New Roman" w:hAnsi="Times New Roman" w:cs="Times New Roman"/>
          <w:sz w:val="24"/>
        </w:rPr>
        <w:t xml:space="preserve">                                                                                                                                      </w:t>
      </w:r>
      <w:r w:rsidRPr="00F474E3">
        <w:rPr>
          <w:rFonts w:ascii="Times New Roman" w:hAnsi="Times New Roman" w:cs="Times New Roman"/>
          <w:i/>
          <w:sz w:val="24"/>
        </w:rPr>
        <w:t>Целями</w:t>
      </w:r>
      <w:r w:rsidRPr="00F474E3">
        <w:rPr>
          <w:rFonts w:ascii="Times New Roman" w:hAnsi="Times New Roman" w:cs="Times New Roman"/>
          <w:sz w:val="24"/>
        </w:rPr>
        <w:t xml:space="preserve"> социально-значимой деятельности являются:  </w:t>
      </w:r>
      <w:r>
        <w:rPr>
          <w:rFonts w:ascii="Times New Roman" w:hAnsi="Times New Roman" w:cs="Times New Roman"/>
          <w:sz w:val="24"/>
        </w:rPr>
        <w:t xml:space="preserve">                                                                                     </w:t>
      </w:r>
      <w:r w:rsidRPr="00F474E3">
        <w:rPr>
          <w:rFonts w:ascii="Times New Roman" w:hAnsi="Times New Roman" w:cs="Times New Roman"/>
          <w:sz w:val="24"/>
        </w:rPr>
        <w:t xml:space="preserve">- формирование социальных компетенций через участие обучающихся в социально-значимой деятельности;                                                                                                                                                                                                        - приобретение навыков формирования индивидуальных моделей поведения, поиск решений и путей преодоления проблем, умение применять теоретические знания в конкретной ситуации;                                 </w:t>
      </w:r>
      <w:r>
        <w:rPr>
          <w:rFonts w:ascii="Times New Roman" w:hAnsi="Times New Roman" w:cs="Times New Roman"/>
          <w:sz w:val="24"/>
        </w:rPr>
        <w:t xml:space="preserve">                                                                                                                       </w:t>
      </w:r>
      <w:r w:rsidRPr="00F474E3">
        <w:rPr>
          <w:rFonts w:ascii="Times New Roman" w:hAnsi="Times New Roman" w:cs="Times New Roman"/>
          <w:sz w:val="24"/>
        </w:rPr>
        <w:t xml:space="preserve"> - знакомство с конкретными условиями и содержанием отдельных социальных процессов, происходящих в современном обществе;                                                                                                                                                 - приобретение практических умений коммуникативной культуры в процессе осуществления различных социальных взаимодействий;                                                                                                                              - формирование представлений несовершеннолетних о возможностях современных социальных технологий.                                                                                                                                                   Обучающиеся привлекаются к участию в социально – значимой деятельности на добровольной основе.  Основными </w:t>
      </w:r>
      <w:r w:rsidRPr="00F474E3">
        <w:rPr>
          <w:rFonts w:ascii="Times New Roman" w:hAnsi="Times New Roman" w:cs="Times New Roman"/>
          <w:i/>
          <w:sz w:val="24"/>
        </w:rPr>
        <w:t>формами организации социально-значимой деятельности</w:t>
      </w:r>
      <w:r w:rsidRPr="00F474E3">
        <w:rPr>
          <w:rFonts w:ascii="Times New Roman" w:hAnsi="Times New Roman" w:cs="Times New Roman"/>
          <w:sz w:val="24"/>
        </w:rPr>
        <w:t xml:space="preserve"> являются ролевые игры, общественная деятельность, трудовая деятельность</w:t>
      </w:r>
      <w:r w:rsidRPr="00F474E3">
        <w:rPr>
          <w:rFonts w:ascii="Times New Roman" w:hAnsi="Times New Roman" w:cs="Times New Roman"/>
          <w:i/>
          <w:sz w:val="24"/>
        </w:rPr>
        <w:t xml:space="preserve">.                                                 </w:t>
      </w:r>
      <w:r>
        <w:rPr>
          <w:rFonts w:ascii="Times New Roman" w:hAnsi="Times New Roman" w:cs="Times New Roman"/>
          <w:i/>
          <w:sz w:val="24"/>
        </w:rPr>
        <w:t xml:space="preserve">                                                                          </w:t>
      </w:r>
      <w:r w:rsidRPr="00F474E3">
        <w:rPr>
          <w:rFonts w:ascii="Times New Roman" w:hAnsi="Times New Roman" w:cs="Times New Roman"/>
          <w:i/>
          <w:sz w:val="24"/>
        </w:rPr>
        <w:t>Ролевые игры.</w:t>
      </w:r>
      <w:r w:rsidRPr="00F474E3">
        <w:rPr>
          <w:rFonts w:ascii="Times New Roman" w:hAnsi="Times New Roman" w:cs="Times New Roman"/>
          <w:sz w:val="24"/>
        </w:rPr>
        <w:t xml:space="preserve"> В ролевых играх структура только намечается и остается открытой до завершения работы.                                                                                                                                                                              </w:t>
      </w:r>
      <w:r w:rsidRPr="00F474E3">
        <w:rPr>
          <w:rFonts w:ascii="Times New Roman" w:hAnsi="Times New Roman" w:cs="Times New Roman"/>
          <w:i/>
          <w:sz w:val="24"/>
        </w:rPr>
        <w:lastRenderedPageBreak/>
        <w:t>Общественная деятельность.</w:t>
      </w:r>
      <w:r w:rsidRPr="00F474E3">
        <w:rPr>
          <w:rFonts w:ascii="Times New Roman" w:hAnsi="Times New Roman" w:cs="Times New Roman"/>
          <w:sz w:val="24"/>
        </w:rPr>
        <w:t xml:space="preserve"> Социальные инициативы в сфере ученического самоуправления позволяют формировать у обучающихся социальные навыки и компетентности, позволяющие им лучше осваивать сферу общения.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старшеклассника как гражданина и участника общественных процессов.  В рамках этого вида деятельности обучающиеся имеют возможность:                                                                                                                </w:t>
      </w:r>
      <w:r>
        <w:rPr>
          <w:rFonts w:ascii="Times New Roman" w:hAnsi="Times New Roman" w:cs="Times New Roman"/>
          <w:sz w:val="24"/>
        </w:rPr>
        <w:t xml:space="preserve">                                       </w:t>
      </w:r>
      <w:r w:rsidRPr="00F474E3">
        <w:rPr>
          <w:rFonts w:ascii="Times New Roman" w:hAnsi="Times New Roman" w:cs="Times New Roman"/>
          <w:sz w:val="24"/>
        </w:rPr>
        <w:t xml:space="preserve">  - решать вопросы, связанные с самообслуживанием, поддержанием порядка, дисциплины, дежурством в школе;                                                                                                                                                                              - контролировать выполнение обучающимися основных прав и обязанностей;                                                              - защищать права обучающихся на всех уровнях управления школой.                                   Деятельность органов ученического самоуправления в школе создает условия социальной деятельности обучающихся для реализации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  В рамках данной формы работы обучающиеся включаются в общественно значимые дела, социальные и культурные практики.                                                </w:t>
      </w:r>
      <w:r>
        <w:rPr>
          <w:rFonts w:ascii="Times New Roman" w:hAnsi="Times New Roman" w:cs="Times New Roman"/>
          <w:sz w:val="24"/>
        </w:rPr>
        <w:t xml:space="preserve">                                                                                         </w:t>
      </w:r>
      <w:r w:rsidRPr="00F474E3">
        <w:rPr>
          <w:rFonts w:ascii="Times New Roman" w:hAnsi="Times New Roman" w:cs="Times New Roman"/>
          <w:i/>
          <w:sz w:val="24"/>
        </w:rPr>
        <w:t>Трудовая деятельность</w:t>
      </w:r>
      <w:r w:rsidRPr="00F474E3">
        <w:rPr>
          <w:rFonts w:ascii="Times New Roman" w:hAnsi="Times New Roman" w:cs="Times New Roman"/>
          <w:sz w:val="24"/>
        </w:rPr>
        <w:t xml:space="preserve"> как социальный фактор первоначально развивает у обучающихся способности преодолевать трудности в реализации своих потребностей. По мере социокультурного развития обучающихся труд все шире используется для самореализации, созидания, творческого и профессионального роста. Социализация обучающихся средствами трудовой деятельности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предусматривается представителями различных профессий, прежде всего, из числа родителей обучающихся.  Дополнительными формами и методами организации социально-значимой деятельности (социальные и культурные практики) обучающихся являются общешкольные и социальные проекты, коллективные творческие дела, портфолио, образовательные события, конференции, </w:t>
      </w:r>
      <w:r>
        <w:rPr>
          <w:rFonts w:ascii="Times New Roman" w:hAnsi="Times New Roman" w:cs="Times New Roman"/>
          <w:sz w:val="24"/>
        </w:rPr>
        <w:t xml:space="preserve"> </w:t>
      </w:r>
      <w:r w:rsidRPr="00F474E3">
        <w:rPr>
          <w:rFonts w:ascii="Times New Roman" w:hAnsi="Times New Roman" w:cs="Times New Roman"/>
          <w:sz w:val="24"/>
        </w:rPr>
        <w:t xml:space="preserve">презентации,  ученическое самоуправление, экскурсии и т д.  </w:t>
      </w:r>
    </w:p>
    <w:p w:rsidR="004E3A21" w:rsidRPr="005F4C03" w:rsidRDefault="004E3A21" w:rsidP="004E3A21">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sz w:val="24"/>
          <w:szCs w:val="28"/>
          <w:lang w:val="en-US"/>
        </w:rPr>
        <w:t>II</w:t>
      </w:r>
      <w:r w:rsidRPr="00AF42C2">
        <w:rPr>
          <w:rFonts w:ascii="Times New Roman" w:hAnsi="Times New Roman" w:cs="Times New Roman"/>
          <w:b/>
          <w:sz w:val="24"/>
          <w:szCs w:val="28"/>
        </w:rPr>
        <w:t>.3.</w:t>
      </w:r>
      <w:r w:rsidRPr="005F4C03">
        <w:rPr>
          <w:rFonts w:ascii="Times New Roman" w:hAnsi="Times New Roman" w:cs="Times New Roman"/>
          <w:b/>
          <w:sz w:val="24"/>
          <w:szCs w:val="28"/>
        </w:rPr>
        <w:t>6.Основные технологии взаимодействия и сотрудничества субъектов</w:t>
      </w:r>
    </w:p>
    <w:p w:rsidR="004E3A21" w:rsidRDefault="004E3A21" w:rsidP="004E3A21">
      <w:pPr>
        <w:rPr>
          <w:rFonts w:ascii="Times New Roman" w:hAnsi="Times New Roman" w:cs="Times New Roman"/>
          <w:b/>
          <w:sz w:val="24"/>
          <w:szCs w:val="28"/>
        </w:rPr>
      </w:pPr>
      <w:r w:rsidRPr="005F4C03">
        <w:rPr>
          <w:rFonts w:ascii="Times New Roman" w:hAnsi="Times New Roman" w:cs="Times New Roman"/>
          <w:b/>
          <w:sz w:val="24"/>
          <w:szCs w:val="28"/>
        </w:rPr>
        <w:t>воспитательного процесса и социальных институтов</w:t>
      </w:r>
    </w:p>
    <w:p w:rsidR="004E3A21" w:rsidRPr="006C06D5" w:rsidRDefault="004E3A21" w:rsidP="004E3A21">
      <w:pPr>
        <w:pStyle w:val="Default"/>
        <w:rPr>
          <w:szCs w:val="28"/>
        </w:rPr>
      </w:pPr>
      <w:r w:rsidRPr="005E7A7D">
        <w:rPr>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r w:rsidRPr="006C06D5">
        <w:rPr>
          <w:szCs w:val="28"/>
        </w:rPr>
        <w:t xml:space="preserve">Технологии взаимодействия субъектов воспитательного процесса и социальных институтов разворачиваются в рамках: </w:t>
      </w:r>
    </w:p>
    <w:p w:rsidR="004E3A21" w:rsidRPr="006C06D5" w:rsidRDefault="004E3A21" w:rsidP="004E3A21">
      <w:pPr>
        <w:pStyle w:val="Default"/>
        <w:rPr>
          <w:szCs w:val="28"/>
        </w:rPr>
      </w:pPr>
      <w:r w:rsidRPr="006C06D5">
        <w:rPr>
          <w:szCs w:val="28"/>
        </w:rPr>
        <w:t xml:space="preserve">- </w:t>
      </w:r>
      <w:r w:rsidRPr="006C06D5">
        <w:rPr>
          <w:b/>
          <w:bCs/>
          <w:szCs w:val="28"/>
        </w:rPr>
        <w:t xml:space="preserve">содружества, </w:t>
      </w:r>
      <w:r w:rsidRPr="006C06D5">
        <w:rPr>
          <w:szCs w:val="28"/>
        </w:rPr>
        <w:t>основывается на представлении о единстве взглядов и интересов участников, чьи взаимоотношения имеют бескорыстный характер, основаны на доверии, искренности</w:t>
      </w:r>
      <w:r>
        <w:rPr>
          <w:szCs w:val="28"/>
        </w:rPr>
        <w:t>;</w:t>
      </w:r>
    </w:p>
    <w:p w:rsidR="004E3A21" w:rsidRPr="006C06D5" w:rsidRDefault="004E3A21" w:rsidP="004E3A21">
      <w:pPr>
        <w:rPr>
          <w:rFonts w:ascii="Times New Roman" w:hAnsi="Times New Roman" w:cs="Times New Roman"/>
          <w:b/>
          <w:sz w:val="20"/>
        </w:rPr>
      </w:pPr>
      <w:r w:rsidRPr="006C06D5">
        <w:rPr>
          <w:rFonts w:ascii="Times New Roman" w:hAnsi="Times New Roman" w:cs="Times New Roman"/>
          <w:b/>
          <w:bCs/>
          <w:sz w:val="24"/>
          <w:szCs w:val="28"/>
        </w:rPr>
        <w:t xml:space="preserve">- партнерства, </w:t>
      </w:r>
      <w:r w:rsidRPr="006C06D5">
        <w:rPr>
          <w:rFonts w:ascii="Times New Roman" w:hAnsi="Times New Roman" w:cs="Times New Roman"/>
          <w:sz w:val="24"/>
          <w:szCs w:val="28"/>
        </w:rPr>
        <w:t xml:space="preserve">основывается на признании неполного совпадения взглядов и интересов участников отношений, но есть возможность нахождения отдельных ситуаций, когда цели участников близки или может быть достигнут временный компромисс. Технология </w:t>
      </w:r>
      <w:r w:rsidRPr="006C06D5">
        <w:rPr>
          <w:rFonts w:ascii="Times New Roman" w:hAnsi="Times New Roman" w:cs="Times New Roman"/>
          <w:sz w:val="24"/>
          <w:szCs w:val="28"/>
        </w:rPr>
        <w:lastRenderedPageBreak/>
        <w:t>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как способ разрешения конфликтов или споров (в том числе и учебных дискуссий).</w:t>
      </w:r>
    </w:p>
    <w:p w:rsidR="004E3A21" w:rsidRPr="00875C8E" w:rsidRDefault="004E3A21" w:rsidP="004E3A21">
      <w:pPr>
        <w:rPr>
          <w:rFonts w:ascii="Times New Roman" w:hAnsi="Times New Roman" w:cs="Times New Roman"/>
          <w:b/>
          <w:sz w:val="24"/>
        </w:rPr>
      </w:pPr>
      <w:r>
        <w:rPr>
          <w:rFonts w:ascii="Times New Roman" w:hAnsi="Times New Roman" w:cs="Times New Roman"/>
          <w:b/>
          <w:sz w:val="24"/>
          <w:lang w:val="en-US"/>
        </w:rPr>
        <w:t>II</w:t>
      </w:r>
      <w:r w:rsidRPr="006930E7">
        <w:rPr>
          <w:rFonts w:ascii="Times New Roman" w:hAnsi="Times New Roman" w:cs="Times New Roman"/>
          <w:b/>
          <w:sz w:val="24"/>
        </w:rPr>
        <w:t>.3.</w:t>
      </w:r>
      <w:r>
        <w:rPr>
          <w:rFonts w:ascii="Times New Roman" w:hAnsi="Times New Roman" w:cs="Times New Roman"/>
          <w:b/>
          <w:sz w:val="24"/>
        </w:rPr>
        <w:t>7</w:t>
      </w:r>
      <w:r w:rsidRPr="00875C8E">
        <w:rPr>
          <w:rFonts w:ascii="Times New Roman" w:hAnsi="Times New Roman" w:cs="Times New Roman"/>
          <w:b/>
          <w:sz w:val="24"/>
        </w:rPr>
        <w:t>. Методы и формы профессиональной ориентации в образовательно</w:t>
      </w:r>
      <w:r>
        <w:rPr>
          <w:rFonts w:ascii="Times New Roman" w:hAnsi="Times New Roman" w:cs="Times New Roman"/>
          <w:b/>
          <w:sz w:val="24"/>
        </w:rPr>
        <w:t xml:space="preserve">й </w:t>
      </w:r>
      <w:r w:rsidRPr="00875C8E">
        <w:rPr>
          <w:rFonts w:ascii="Times New Roman" w:hAnsi="Times New Roman" w:cs="Times New Roman"/>
          <w:b/>
          <w:sz w:val="24"/>
        </w:rPr>
        <w:t xml:space="preserve"> </w:t>
      </w:r>
      <w:r>
        <w:rPr>
          <w:rFonts w:ascii="Times New Roman" w:hAnsi="Times New Roman" w:cs="Times New Roman"/>
          <w:b/>
          <w:sz w:val="24"/>
        </w:rPr>
        <w:t>организации</w:t>
      </w:r>
    </w:p>
    <w:p w:rsidR="004E3A21" w:rsidRPr="00875C8E" w:rsidRDefault="004E3A21" w:rsidP="004E3A21">
      <w:pPr>
        <w:rPr>
          <w:rFonts w:ascii="Times New Roman" w:hAnsi="Times New Roman" w:cs="Times New Roman"/>
          <w:sz w:val="24"/>
        </w:rPr>
      </w:pPr>
      <w:r w:rsidRPr="00875C8E">
        <w:rPr>
          <w:rFonts w:ascii="Times New Roman" w:hAnsi="Times New Roman" w:cs="Times New Roman"/>
          <w:sz w:val="24"/>
        </w:rPr>
        <w:t xml:space="preserve">Профессиональная ориентация – это комплекс социально-политических,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                                                                                                                                        Одна из главных целей системы профориентационной работы – оптимизация процесса выбора профессии в соответствии с личными интересами граждан и потребностями рынка труда.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  В ходе работы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r w:rsidRPr="00875C8E">
        <w:rPr>
          <w:rFonts w:ascii="Times New Roman" w:hAnsi="Times New Roman" w:cs="Times New Roman"/>
          <w:i/>
          <w:sz w:val="24"/>
        </w:rPr>
        <w:t>Цель</w:t>
      </w:r>
      <w:r w:rsidRPr="00875C8E">
        <w:rPr>
          <w:rFonts w:ascii="Times New Roman" w:hAnsi="Times New Roman" w:cs="Times New Roman"/>
          <w:sz w:val="24"/>
        </w:rPr>
        <w:t xml:space="preserve"> профессиональной ориентации: создать систему мер, способствующих формированию у обучающихся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                                                                            </w:t>
      </w:r>
      <w:r>
        <w:rPr>
          <w:rFonts w:ascii="Times New Roman" w:hAnsi="Times New Roman" w:cs="Times New Roman"/>
          <w:sz w:val="24"/>
        </w:rPr>
        <w:t xml:space="preserve">                                      </w:t>
      </w:r>
      <w:r w:rsidRPr="00875C8E">
        <w:rPr>
          <w:rFonts w:ascii="Times New Roman" w:hAnsi="Times New Roman" w:cs="Times New Roman"/>
          <w:sz w:val="24"/>
        </w:rPr>
        <w:t xml:space="preserve"> </w:t>
      </w:r>
      <w:r w:rsidRPr="00875C8E">
        <w:rPr>
          <w:rFonts w:ascii="Times New Roman" w:hAnsi="Times New Roman" w:cs="Times New Roman"/>
          <w:i/>
          <w:sz w:val="24"/>
        </w:rPr>
        <w:t>Задачи</w:t>
      </w:r>
      <w:r w:rsidRPr="00875C8E">
        <w:rPr>
          <w:rFonts w:ascii="Times New Roman" w:hAnsi="Times New Roman" w:cs="Times New Roman"/>
          <w:sz w:val="24"/>
        </w:rPr>
        <w:t xml:space="preserve"> профессиональной ориентации:                                                                                                                                   - способствовать всестороннему раскрытию личности обучающегося как необходимому условию выбора будущей профессиональной деятельности;                                                                                                          - расширить знания обучающихся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 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                                                                                                                                                                              - обучить обучающихся выявлению соответствия требований выбранной профессии их способностям и возможностям;                                                                                                                                                                  - сформировать умения планировать профессиональную карьеру.  </w:t>
      </w:r>
    </w:p>
    <w:p w:rsidR="004E3A21" w:rsidRPr="00875C8E" w:rsidRDefault="004E3A21" w:rsidP="004E3A21">
      <w:pPr>
        <w:rPr>
          <w:rFonts w:ascii="Times New Roman" w:hAnsi="Times New Roman" w:cs="Times New Roman"/>
          <w:sz w:val="24"/>
        </w:rPr>
      </w:pPr>
      <w:r w:rsidRPr="00875C8E">
        <w:rPr>
          <w:rFonts w:ascii="Times New Roman" w:hAnsi="Times New Roman" w:cs="Times New Roman"/>
          <w:sz w:val="24"/>
        </w:rPr>
        <w:t xml:space="preserve">Направления профориентационной деятельности                                                                                                                  </w:t>
      </w:r>
      <w:r w:rsidRPr="00875C8E">
        <w:rPr>
          <w:rFonts w:ascii="Times New Roman" w:hAnsi="Times New Roman" w:cs="Times New Roman"/>
          <w:i/>
          <w:sz w:val="24"/>
        </w:rPr>
        <w:t>1. Профпросвещение и информирование</w:t>
      </w:r>
      <w:r w:rsidRPr="00875C8E">
        <w:rPr>
          <w:rFonts w:ascii="Times New Roman" w:hAnsi="Times New Roman" w:cs="Times New Roman"/>
          <w:sz w:val="24"/>
        </w:rPr>
        <w:t xml:space="preserve">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                                                                                                                             </w:t>
      </w:r>
      <w:r w:rsidRPr="00875C8E">
        <w:rPr>
          <w:rFonts w:ascii="Times New Roman" w:hAnsi="Times New Roman" w:cs="Times New Roman"/>
          <w:i/>
          <w:sz w:val="24"/>
        </w:rPr>
        <w:t>2. Диагностика и консультирование</w:t>
      </w:r>
      <w:r w:rsidRPr="00875C8E">
        <w:rPr>
          <w:rFonts w:ascii="Times New Roman" w:hAnsi="Times New Roman" w:cs="Times New Roman"/>
          <w:sz w:val="24"/>
        </w:rPr>
        <w:t xml:space="preserve"> как факторы формирования у подростков осознанного выбора профессии: установление и изучение признаков, характеризующих </w:t>
      </w:r>
      <w:r w:rsidRPr="00875C8E">
        <w:rPr>
          <w:rFonts w:ascii="Times New Roman" w:hAnsi="Times New Roman" w:cs="Times New Roman"/>
          <w:sz w:val="24"/>
        </w:rPr>
        <w:lastRenderedPageBreak/>
        <w:t xml:space="preserve">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                                                                   </w:t>
      </w:r>
      <w:r>
        <w:rPr>
          <w:rFonts w:ascii="Times New Roman" w:hAnsi="Times New Roman" w:cs="Times New Roman"/>
          <w:sz w:val="24"/>
        </w:rPr>
        <w:t xml:space="preserve">                                                                         </w:t>
      </w:r>
      <w:r w:rsidRPr="00875C8E">
        <w:rPr>
          <w:rFonts w:ascii="Times New Roman" w:hAnsi="Times New Roman" w:cs="Times New Roman"/>
          <w:sz w:val="24"/>
        </w:rPr>
        <w:t xml:space="preserve"> </w:t>
      </w:r>
      <w:r w:rsidRPr="00875C8E">
        <w:rPr>
          <w:rFonts w:ascii="Times New Roman" w:hAnsi="Times New Roman" w:cs="Times New Roman"/>
          <w:i/>
          <w:sz w:val="24"/>
        </w:rPr>
        <w:t>3. Взаимодействие с социальными партнерами</w:t>
      </w:r>
      <w:r w:rsidRPr="00875C8E">
        <w:rPr>
          <w:rFonts w:ascii="Times New Roman" w:hAnsi="Times New Roman" w:cs="Times New Roman"/>
          <w:sz w:val="24"/>
        </w:rPr>
        <w:t xml:space="preserve"> – объединение усилий заинтересованных ведомств для создания эффективной системы профориентации.                                                                 </w:t>
      </w:r>
      <w:r>
        <w:rPr>
          <w:rFonts w:ascii="Times New Roman" w:hAnsi="Times New Roman" w:cs="Times New Roman"/>
          <w:sz w:val="24"/>
        </w:rPr>
        <w:t xml:space="preserve">                       </w:t>
      </w:r>
      <w:r w:rsidRPr="00875C8E">
        <w:rPr>
          <w:rFonts w:ascii="Times New Roman" w:hAnsi="Times New Roman" w:cs="Times New Roman"/>
          <w:sz w:val="24"/>
        </w:rPr>
        <w:t xml:space="preserve">  </w:t>
      </w:r>
      <w:r w:rsidRPr="00875C8E">
        <w:rPr>
          <w:rFonts w:ascii="Times New Roman" w:hAnsi="Times New Roman" w:cs="Times New Roman"/>
          <w:i/>
          <w:sz w:val="24"/>
        </w:rPr>
        <w:t>4. Профессиональный отбор и профессиональная адаптация</w:t>
      </w:r>
      <w:r w:rsidRPr="00875C8E">
        <w:rPr>
          <w:rFonts w:ascii="Times New Roman" w:hAnsi="Times New Roman" w:cs="Times New Roman"/>
          <w:sz w:val="24"/>
        </w:rPr>
        <w:t xml:space="preserve">: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                                                                </w:t>
      </w:r>
      <w:r>
        <w:rPr>
          <w:rFonts w:ascii="Times New Roman" w:hAnsi="Times New Roman" w:cs="Times New Roman"/>
          <w:sz w:val="24"/>
        </w:rPr>
        <w:t xml:space="preserve">                                                                     </w:t>
      </w:r>
      <w:r w:rsidRPr="00875C8E">
        <w:rPr>
          <w:rFonts w:ascii="Times New Roman" w:hAnsi="Times New Roman" w:cs="Times New Roman"/>
          <w:sz w:val="24"/>
        </w:rPr>
        <w:t xml:space="preserve"> Профориентационная  деятельность с обучающимися  осуществляется на базе углубленного изучения учебных предметов, к которым у обучающихся проявился устойчивый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 целенаправленно осуществляется социально-профессиональная адаптация старшеклассников (формирование не только профессиональных знаний, умений, но и освоение норм, ценностей конкретного трудового коллектива).                                                                                                                      Результатом профессиональной ориентации является способность обучающихся старшей школы в соответствии с собственными замыслами проектировать индивидуальные образовательные программы, реализовывать их, отслеживать собственные результаты освоения программы, при необходимости корректировать их.  Проектирование индивидуальных образовательных программ должно стать самостоятельным видом деятельности, в процессе которого обучающиеся,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                                                                         </w:t>
      </w:r>
      <w:r w:rsidRPr="00875C8E">
        <w:rPr>
          <w:rFonts w:ascii="Times New Roman" w:hAnsi="Times New Roman" w:cs="Times New Roman"/>
          <w:i/>
          <w:sz w:val="24"/>
        </w:rPr>
        <w:t>Основные формы</w:t>
      </w:r>
      <w:r w:rsidRPr="00875C8E">
        <w:rPr>
          <w:rFonts w:ascii="Times New Roman" w:hAnsi="Times New Roman" w:cs="Times New Roman"/>
          <w:sz w:val="24"/>
        </w:rPr>
        <w:t xml:space="preserve">:                                                                                                                                                                      - в рамках учебных занятий;                                                                                                                                                - работа с учебными материалами вне учебных занятий – исследовательские и социальные проекты, эксперименты, практики и практикумы, экскурсии и др.;                                          - работа в метапредметной или надпредметной области – исследовательские и социальные проекты, кружки, занятия в студиях;                                                                                                                                              - работа в разновозрастных группах в рамках детских объединений школы, города, региона;                                                          </w:t>
      </w:r>
      <w:r>
        <w:rPr>
          <w:rFonts w:ascii="Times New Roman" w:hAnsi="Times New Roman" w:cs="Times New Roman"/>
          <w:sz w:val="24"/>
        </w:rPr>
        <w:t xml:space="preserve">                                                                                                                                                 </w:t>
      </w:r>
      <w:r w:rsidRPr="00875C8E">
        <w:rPr>
          <w:rFonts w:ascii="Times New Roman" w:hAnsi="Times New Roman" w:cs="Times New Roman"/>
          <w:sz w:val="24"/>
        </w:rPr>
        <w:t xml:space="preserve"> -работа в пространстве расширенного социального действия – познавательные и социальные Интернет-ресурсы, дистанционные образовательные программы и курсы;                                                                                    - психологическое тестирование, участие в тренингах.  </w:t>
      </w:r>
    </w:p>
    <w:p w:rsidR="004E3A21" w:rsidRPr="00875C8E" w:rsidRDefault="004E3A21" w:rsidP="004E3A21">
      <w:pPr>
        <w:rPr>
          <w:rFonts w:ascii="Times New Roman" w:hAnsi="Times New Roman" w:cs="Times New Roman"/>
          <w:sz w:val="24"/>
        </w:rPr>
      </w:pPr>
      <w:r w:rsidRPr="00875C8E">
        <w:rPr>
          <w:rFonts w:ascii="Times New Roman" w:hAnsi="Times New Roman" w:cs="Times New Roman"/>
          <w:i/>
          <w:sz w:val="24"/>
        </w:rPr>
        <w:t>Групповые формы</w:t>
      </w:r>
      <w:r w:rsidRPr="00875C8E">
        <w:rPr>
          <w:rFonts w:ascii="Times New Roman" w:hAnsi="Times New Roman" w:cs="Times New Roman"/>
          <w:sz w:val="24"/>
        </w:rPr>
        <w:t xml:space="preserve">: игра, тренинг, беседа, анкетирование, тестирование, экскурсия, видеолекторий, диспут, проект, олимпиада, конкурс и др.                                                                       </w:t>
      </w:r>
      <w:r w:rsidRPr="00875C8E">
        <w:rPr>
          <w:rFonts w:ascii="Times New Roman" w:hAnsi="Times New Roman" w:cs="Times New Roman"/>
          <w:i/>
          <w:sz w:val="24"/>
        </w:rPr>
        <w:t>Индивидуальные формы</w:t>
      </w:r>
      <w:r w:rsidRPr="00875C8E">
        <w:rPr>
          <w:rFonts w:ascii="Times New Roman" w:hAnsi="Times New Roman" w:cs="Times New Roman"/>
          <w:sz w:val="24"/>
        </w:rPr>
        <w:t xml:space="preserve">: консультирование, беседа, анкетирование, тестирование, профессиональная проба, работа со СМИ, работа с Интернетом и др.                                                   </w:t>
      </w:r>
      <w:r w:rsidRPr="00875C8E">
        <w:rPr>
          <w:rFonts w:ascii="Times New Roman" w:hAnsi="Times New Roman" w:cs="Times New Roman"/>
          <w:i/>
          <w:sz w:val="24"/>
        </w:rPr>
        <w:t>Ожидаемые результаты</w:t>
      </w:r>
      <w:r w:rsidRPr="00875C8E">
        <w:rPr>
          <w:rFonts w:ascii="Times New Roman" w:hAnsi="Times New Roman" w:cs="Times New Roman"/>
          <w:sz w:val="24"/>
        </w:rPr>
        <w:t xml:space="preserve">:                                                                                                                                        Выпускник школы сможет:                                                                                                                                                                                  </w:t>
      </w:r>
      <w:r w:rsidRPr="00875C8E">
        <w:rPr>
          <w:rFonts w:ascii="Times New Roman" w:hAnsi="Times New Roman" w:cs="Times New Roman"/>
          <w:sz w:val="24"/>
        </w:rPr>
        <w:lastRenderedPageBreak/>
        <w:t xml:space="preserve">- устанавливать образовательную коммуникацию со сверстниками и взрослыми носителями необходимой информации;                                                                                                                                                                                 - 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обучающегося и страны в целом в кадрах определенной квалификации для принятия решения о выборе индивидуального и профессионального маршрута;                                                                                                                                                                   - составить индивидуальную образовательную программу в соответствии с требованиями, определяемыми выбором будущей профессии;                                                                                                                       - проектировать с помощью подготовленного педагога собственную индивидуальную образовательную траекторию (маршрут).  </w:t>
      </w:r>
    </w:p>
    <w:p w:rsidR="004E3A21" w:rsidRPr="00EC5DE6" w:rsidRDefault="004E3A21" w:rsidP="004E3A21">
      <w:pPr>
        <w:rPr>
          <w:rFonts w:ascii="Times New Roman" w:hAnsi="Times New Roman" w:cs="Times New Roman"/>
          <w:b/>
          <w:sz w:val="24"/>
        </w:rPr>
      </w:pPr>
      <w:r>
        <w:rPr>
          <w:rFonts w:ascii="Times New Roman" w:hAnsi="Times New Roman" w:cs="Times New Roman"/>
          <w:b/>
          <w:sz w:val="24"/>
          <w:lang w:val="en-US"/>
        </w:rPr>
        <w:t>II</w:t>
      </w:r>
      <w:r w:rsidRPr="006930E7">
        <w:rPr>
          <w:rFonts w:ascii="Times New Roman" w:hAnsi="Times New Roman" w:cs="Times New Roman"/>
          <w:b/>
          <w:sz w:val="24"/>
        </w:rPr>
        <w:t>.3.</w:t>
      </w:r>
      <w:r>
        <w:rPr>
          <w:rFonts w:ascii="Times New Roman" w:hAnsi="Times New Roman" w:cs="Times New Roman"/>
          <w:b/>
          <w:sz w:val="24"/>
        </w:rPr>
        <w:t>8</w:t>
      </w:r>
      <w:r w:rsidRPr="00EC5DE6">
        <w:rPr>
          <w:rFonts w:ascii="Times New Roman" w:hAnsi="Times New Roman" w:cs="Times New Roman"/>
          <w:b/>
          <w:sz w:val="24"/>
        </w:rPr>
        <w:t>. 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E3A21" w:rsidRPr="0090025B" w:rsidRDefault="004E3A21" w:rsidP="004E3A21">
      <w:pPr>
        <w:rPr>
          <w:rFonts w:ascii="Times New Roman" w:hAnsi="Times New Roman" w:cs="Times New Roman"/>
          <w:sz w:val="24"/>
        </w:rPr>
      </w:pPr>
      <w:r w:rsidRPr="00EC5DE6">
        <w:rPr>
          <w:rFonts w:ascii="Times New Roman" w:hAnsi="Times New Roman" w:cs="Times New Roman"/>
          <w:sz w:val="24"/>
        </w:rPr>
        <w:t xml:space="preserve">Организация работы по формированию у обучающихся экологической культуры, культуры здорового и безопасного образа жизни на уровне среднего общего образования направлена на создание здоровьесберагающей инфраструктуры, рациональной организации учебной и внеучебной </w:t>
      </w:r>
      <w:r>
        <w:rPr>
          <w:rFonts w:ascii="Times New Roman" w:hAnsi="Times New Roman" w:cs="Times New Roman"/>
          <w:sz w:val="24"/>
        </w:rPr>
        <w:t>деятельности</w:t>
      </w:r>
      <w:r w:rsidRPr="00EC5DE6">
        <w:rPr>
          <w:rFonts w:ascii="Times New Roman" w:hAnsi="Times New Roman" w:cs="Times New Roman"/>
          <w:sz w:val="24"/>
        </w:rPr>
        <w:t xml:space="preserve"> обучающихся, эффективной организации физкультурно-оздоровительной работы, реализации просветительской работы с родителями (законными представителями), способствует формированию у обучающихся ценности здоровья, сохранению и укреплению их здоровья, безопасного поведения на дорогах.  </w:t>
      </w:r>
      <w:r>
        <w:rPr>
          <w:rFonts w:ascii="Times New Roman" w:hAnsi="Times New Roman" w:cs="Times New Roman"/>
          <w:sz w:val="24"/>
        </w:rPr>
        <w:t xml:space="preserve">                                                                                                                     </w:t>
      </w:r>
      <w:r w:rsidRPr="00EC5DE6">
        <w:rPr>
          <w:rFonts w:ascii="Times New Roman" w:hAnsi="Times New Roman" w:cs="Times New Roman"/>
          <w:sz w:val="24"/>
        </w:rPr>
        <w:t xml:space="preserve">Процесс формирования культуры здоровья и безопасного образа жизни, а также организация всей работы по ее реализации строится на основе: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w:t>
      </w:r>
      <w:r w:rsidRPr="00EC5DE6">
        <w:rPr>
          <w:rFonts w:ascii="Times New Roman" w:hAnsi="Times New Roman" w:cs="Times New Roman"/>
          <w:sz w:val="24"/>
        </w:rPr>
        <w:t xml:space="preserve">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r>
        <w:rPr>
          <w:rFonts w:ascii="Times New Roman" w:hAnsi="Times New Roman" w:cs="Times New Roman"/>
          <w:sz w:val="24"/>
        </w:rPr>
        <w:t xml:space="preserve">                                         -</w:t>
      </w:r>
      <w:r w:rsidRPr="00EC5DE6">
        <w:rPr>
          <w:rFonts w:ascii="Times New Roman" w:hAnsi="Times New Roman" w:cs="Times New Roman"/>
          <w:sz w:val="24"/>
        </w:rPr>
        <w:t xml:space="preserve"> соблюдения правил здорового образа жизни и организации здоровьесберегающего характера учебной деятельности и общения;  </w:t>
      </w:r>
      <w:r>
        <w:rPr>
          <w:rFonts w:ascii="Times New Roman" w:hAnsi="Times New Roman" w:cs="Times New Roman"/>
          <w:sz w:val="24"/>
        </w:rPr>
        <w:t xml:space="preserve">                                                                                                      -</w:t>
      </w:r>
      <w:r w:rsidRPr="00EC5DE6">
        <w:rPr>
          <w:rFonts w:ascii="Times New Roman" w:hAnsi="Times New Roman" w:cs="Times New Roman"/>
          <w:sz w:val="24"/>
        </w:rPr>
        <w:t xml:space="preserve"> формирования познавательного интереса и бережного отношения к природе;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w:t>
      </w:r>
      <w:r w:rsidRPr="00EC5DE6">
        <w:rPr>
          <w:rFonts w:ascii="Times New Roman" w:hAnsi="Times New Roman" w:cs="Times New Roman"/>
          <w:sz w:val="24"/>
        </w:rPr>
        <w:t xml:space="preserve"> формирования установок на использование здорового питания;  </w:t>
      </w:r>
      <w:r>
        <w:rPr>
          <w:rFonts w:ascii="Times New Roman" w:hAnsi="Times New Roman" w:cs="Times New Roman"/>
          <w:sz w:val="24"/>
        </w:rPr>
        <w:t xml:space="preserve">                                                              -</w:t>
      </w:r>
      <w:r w:rsidRPr="00EC5DE6">
        <w:rPr>
          <w:rFonts w:ascii="Times New Roman" w:hAnsi="Times New Roman" w:cs="Times New Roman"/>
          <w:sz w:val="24"/>
        </w:rPr>
        <w:t xml:space="preserve"> использования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w:t>
      </w:r>
      <w:r w:rsidRPr="00EC5DE6">
        <w:rPr>
          <w:rFonts w:ascii="Times New Roman" w:hAnsi="Times New Roman" w:cs="Times New Roman"/>
          <w:sz w:val="24"/>
        </w:rPr>
        <w:t xml:space="preserve"> соблюдения здоровьесберагающих режимов дня;  </w:t>
      </w:r>
      <w:r>
        <w:rPr>
          <w:rFonts w:ascii="Times New Roman" w:hAnsi="Times New Roman" w:cs="Times New Roman"/>
          <w:sz w:val="24"/>
        </w:rPr>
        <w:t xml:space="preserve">                                                                                      -</w:t>
      </w:r>
      <w:r w:rsidRPr="00EC5DE6">
        <w:rPr>
          <w:rFonts w:ascii="Times New Roman" w:hAnsi="Times New Roman" w:cs="Times New Roman"/>
          <w:sz w:val="24"/>
        </w:rPr>
        <w:t xml:space="preserve"> формирования негативного отношения к факторам риска здоровью детей (сниженная двигательная активность, курение, алкоголь, психоактивные вещества, инфекционные заболевания);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w:t>
      </w:r>
      <w:r w:rsidRPr="00EC5DE6">
        <w:rPr>
          <w:rFonts w:ascii="Times New Roman" w:hAnsi="Times New Roman" w:cs="Times New Roman"/>
          <w:sz w:val="24"/>
        </w:rPr>
        <w:t xml:space="preserve"> становления противостояния вовлечению в табакокурение, употребление алкоголя, наркотических и сильнодействующих веществ;  </w:t>
      </w:r>
      <w:r>
        <w:rPr>
          <w:rFonts w:ascii="Times New Roman" w:hAnsi="Times New Roman" w:cs="Times New Roman"/>
          <w:sz w:val="24"/>
        </w:rPr>
        <w:t xml:space="preserve">                                                                                                                                                - </w:t>
      </w:r>
      <w:r w:rsidRPr="00EC5DE6">
        <w:rPr>
          <w:rFonts w:ascii="Times New Roman" w:hAnsi="Times New Roman" w:cs="Times New Roman"/>
          <w:sz w:val="24"/>
        </w:rPr>
        <w:t xml:space="preserve">формирования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r>
        <w:rPr>
          <w:rFonts w:ascii="Times New Roman" w:hAnsi="Times New Roman" w:cs="Times New Roman"/>
          <w:sz w:val="24"/>
        </w:rPr>
        <w:t xml:space="preserve">                                                                                                                                                                                 -</w:t>
      </w:r>
      <w:r w:rsidRPr="00EC5DE6">
        <w:rPr>
          <w:rFonts w:ascii="Times New Roman" w:hAnsi="Times New Roman" w:cs="Times New Roman"/>
          <w:sz w:val="24"/>
        </w:rPr>
        <w:t xml:space="preserve"> формирования основ здоро</w:t>
      </w:r>
      <w:r>
        <w:rPr>
          <w:rFonts w:ascii="Times New Roman" w:hAnsi="Times New Roman" w:cs="Times New Roman"/>
          <w:sz w:val="24"/>
        </w:rPr>
        <w:t xml:space="preserve">вьесберегающей учебной культуры;                                                                      </w:t>
      </w:r>
      <w:r w:rsidRPr="00EC5DE6">
        <w:rPr>
          <w:rFonts w:ascii="Times New Roman" w:hAnsi="Times New Roman" w:cs="Times New Roman"/>
          <w:sz w:val="24"/>
        </w:rPr>
        <w:t xml:space="preserve"> - формирования безопасного поведения в окружающей среде и простейших </w:t>
      </w:r>
      <w:r>
        <w:rPr>
          <w:rFonts w:ascii="Times New Roman" w:hAnsi="Times New Roman" w:cs="Times New Roman"/>
          <w:sz w:val="24"/>
        </w:rPr>
        <w:t xml:space="preserve">навыках </w:t>
      </w:r>
      <w:r w:rsidRPr="00EC5DE6">
        <w:rPr>
          <w:rFonts w:ascii="Times New Roman" w:hAnsi="Times New Roman" w:cs="Times New Roman"/>
          <w:sz w:val="24"/>
        </w:rPr>
        <w:t xml:space="preserve">поведения в экстремальных (чрезвычайных) ситуациях.  </w:t>
      </w:r>
      <w:r>
        <w:rPr>
          <w:rFonts w:ascii="Times New Roman" w:hAnsi="Times New Roman" w:cs="Times New Roman"/>
          <w:sz w:val="24"/>
        </w:rPr>
        <w:t xml:space="preserve">                                                                                                                  </w:t>
      </w:r>
      <w:r w:rsidRPr="00EC5DE6">
        <w:rPr>
          <w:rFonts w:ascii="Times New Roman" w:hAnsi="Times New Roman" w:cs="Times New Roman"/>
          <w:sz w:val="24"/>
        </w:rPr>
        <w:t xml:space="preserve">При реализации деятельности по формированию здорового и безопасного образа жизни </w:t>
      </w:r>
      <w:r w:rsidRPr="00EC5DE6">
        <w:rPr>
          <w:rFonts w:ascii="Times New Roman" w:hAnsi="Times New Roman" w:cs="Times New Roman"/>
          <w:sz w:val="24"/>
        </w:rPr>
        <w:lastRenderedPageBreak/>
        <w:t xml:space="preserve">обучающихся старшей школы во внеурочной работе активно используются: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w:t>
      </w:r>
      <w:r w:rsidRPr="00EC5DE6">
        <w:rPr>
          <w:rFonts w:ascii="Times New Roman" w:hAnsi="Times New Roman" w:cs="Times New Roman"/>
          <w:sz w:val="24"/>
        </w:rPr>
        <w:t xml:space="preserve"> предметные недели, конференции, защиты рефератов и проектов по тематике здорового образа жизни;  </w:t>
      </w:r>
      <w:r>
        <w:rPr>
          <w:rFonts w:ascii="Times New Roman" w:hAnsi="Times New Roman" w:cs="Times New Roman"/>
          <w:sz w:val="24"/>
        </w:rPr>
        <w:t xml:space="preserve">                                                                                                                                                                 -</w:t>
      </w:r>
      <w:r w:rsidRPr="00EC5DE6">
        <w:rPr>
          <w:rFonts w:ascii="Times New Roman" w:hAnsi="Times New Roman" w:cs="Times New Roman"/>
          <w:sz w:val="24"/>
        </w:rPr>
        <w:t xml:space="preserve">спортивные праздники, Дни здоровья;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w:t>
      </w:r>
      <w:r w:rsidRPr="00EC5DE6">
        <w:rPr>
          <w:rFonts w:ascii="Times New Roman" w:hAnsi="Times New Roman" w:cs="Times New Roman"/>
          <w:sz w:val="24"/>
        </w:rPr>
        <w:t xml:space="preserve"> оздоровительные игры, оздоровительное творчество; </w:t>
      </w:r>
      <w:r>
        <w:rPr>
          <w:rFonts w:ascii="Times New Roman" w:hAnsi="Times New Roman" w:cs="Times New Roman"/>
          <w:sz w:val="24"/>
        </w:rPr>
        <w:t xml:space="preserve">                                                                                            </w:t>
      </w:r>
      <w:r w:rsidRPr="00EC5DE6">
        <w:rPr>
          <w:rFonts w:ascii="Times New Roman" w:hAnsi="Times New Roman" w:cs="Times New Roman"/>
          <w:sz w:val="24"/>
        </w:rPr>
        <w:t xml:space="preserve"> </w:t>
      </w:r>
      <w:r>
        <w:rPr>
          <w:rFonts w:ascii="Times New Roman" w:hAnsi="Times New Roman" w:cs="Times New Roman"/>
          <w:sz w:val="24"/>
        </w:rPr>
        <w:t>- спартакиады и т.д.</w:t>
      </w:r>
    </w:p>
    <w:p w:rsidR="004E3A21" w:rsidRPr="00F82C1B" w:rsidRDefault="004E3A21" w:rsidP="004E3A21">
      <w:pPr>
        <w:rPr>
          <w:rFonts w:ascii="Times New Roman" w:hAnsi="Times New Roman" w:cs="Times New Roman"/>
          <w:b/>
          <w:sz w:val="24"/>
        </w:rPr>
      </w:pPr>
      <w:r w:rsidRPr="00F82C1B">
        <w:rPr>
          <w:rFonts w:ascii="Times New Roman" w:hAnsi="Times New Roman" w:cs="Times New Roman"/>
          <w:b/>
          <w:sz w:val="24"/>
        </w:rPr>
        <w:t xml:space="preserve"> </w:t>
      </w:r>
      <w:r>
        <w:rPr>
          <w:rFonts w:ascii="Times New Roman" w:hAnsi="Times New Roman" w:cs="Times New Roman"/>
          <w:b/>
          <w:sz w:val="24"/>
          <w:lang w:val="en-US"/>
        </w:rPr>
        <w:t>II</w:t>
      </w:r>
      <w:r w:rsidRPr="006930E7">
        <w:rPr>
          <w:rFonts w:ascii="Times New Roman" w:hAnsi="Times New Roman" w:cs="Times New Roman"/>
          <w:b/>
          <w:sz w:val="24"/>
        </w:rPr>
        <w:t>.3.</w:t>
      </w:r>
      <w:r>
        <w:rPr>
          <w:rFonts w:ascii="Times New Roman" w:hAnsi="Times New Roman" w:cs="Times New Roman"/>
          <w:b/>
          <w:sz w:val="24"/>
        </w:rPr>
        <w:t>9</w:t>
      </w:r>
      <w:r w:rsidRPr="00F82C1B">
        <w:rPr>
          <w:rFonts w:ascii="Times New Roman" w:hAnsi="Times New Roman" w:cs="Times New Roman"/>
          <w:b/>
          <w:sz w:val="24"/>
        </w:rPr>
        <w:t xml:space="preserve">. Формы и методы повышения педагогической культуры родителей (законных представителей) обучающихся </w:t>
      </w:r>
    </w:p>
    <w:p w:rsidR="004E3A21" w:rsidRPr="00F82C1B" w:rsidRDefault="004E3A21" w:rsidP="004E3A21">
      <w:pPr>
        <w:rPr>
          <w:rFonts w:ascii="Times New Roman" w:hAnsi="Times New Roman" w:cs="Times New Roman"/>
          <w:sz w:val="24"/>
        </w:rPr>
      </w:pPr>
      <w:r w:rsidRPr="006B6753">
        <w:rPr>
          <w:rFonts w:ascii="Times New Roman" w:hAnsi="Times New Roman" w:cs="Times New Roman"/>
          <w:i/>
          <w:sz w:val="24"/>
        </w:rPr>
        <w:t>Цель</w:t>
      </w:r>
      <w:r w:rsidRPr="00F82C1B">
        <w:rPr>
          <w:rFonts w:ascii="Times New Roman" w:hAnsi="Times New Roman" w:cs="Times New Roman"/>
          <w:sz w:val="24"/>
        </w:rPr>
        <w:t xml:space="preserve"> работы по повышению педагогической культуры родителей (законных представителей) – создать условия для системного взаимодействия семьи и школы, формирования единого воспитательного пространства «семья – школа– социум». </w:t>
      </w:r>
      <w:r>
        <w:rPr>
          <w:rFonts w:ascii="Times New Roman" w:hAnsi="Times New Roman" w:cs="Times New Roman"/>
          <w:sz w:val="24"/>
        </w:rPr>
        <w:t xml:space="preserve">                                   </w:t>
      </w:r>
      <w:r w:rsidRPr="006B6753">
        <w:rPr>
          <w:rFonts w:ascii="Times New Roman" w:hAnsi="Times New Roman" w:cs="Times New Roman"/>
          <w:i/>
          <w:sz w:val="24"/>
        </w:rPr>
        <w:t>Задачи:</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ознакомление родителей с </w:t>
      </w:r>
      <w:r>
        <w:rPr>
          <w:rFonts w:ascii="Times New Roman" w:hAnsi="Times New Roman" w:cs="Times New Roman"/>
          <w:sz w:val="24"/>
        </w:rPr>
        <w:t>организацией</w:t>
      </w:r>
      <w:r w:rsidRPr="00F82C1B">
        <w:rPr>
          <w:rFonts w:ascii="Times New Roman" w:hAnsi="Times New Roman" w:cs="Times New Roman"/>
          <w:sz w:val="24"/>
        </w:rPr>
        <w:t xml:space="preserve"> </w:t>
      </w:r>
      <w:r>
        <w:rPr>
          <w:rFonts w:ascii="Times New Roman" w:hAnsi="Times New Roman" w:cs="Times New Roman"/>
          <w:sz w:val="24"/>
        </w:rPr>
        <w:t>учебно-воспитательного процесса</w:t>
      </w:r>
      <w:r w:rsidRPr="00F82C1B">
        <w:rPr>
          <w:rFonts w:ascii="Times New Roman" w:hAnsi="Times New Roman" w:cs="Times New Roman"/>
          <w:sz w:val="24"/>
        </w:rPr>
        <w:t xml:space="preserve"> </w:t>
      </w:r>
      <w:r>
        <w:rPr>
          <w:rFonts w:ascii="Times New Roman" w:hAnsi="Times New Roman" w:cs="Times New Roman"/>
          <w:sz w:val="24"/>
        </w:rPr>
        <w:t>в</w:t>
      </w:r>
      <w:r w:rsidRPr="00F82C1B">
        <w:rPr>
          <w:rFonts w:ascii="Times New Roman" w:hAnsi="Times New Roman" w:cs="Times New Roman"/>
          <w:sz w:val="24"/>
        </w:rPr>
        <w:t xml:space="preserve"> школ</w:t>
      </w:r>
      <w:r>
        <w:rPr>
          <w:rFonts w:ascii="Times New Roman" w:hAnsi="Times New Roman" w:cs="Times New Roman"/>
          <w:sz w:val="24"/>
        </w:rPr>
        <w:t>е</w:t>
      </w:r>
      <w:r w:rsidRPr="00F82C1B">
        <w:rPr>
          <w:rFonts w:ascii="Times New Roman" w:hAnsi="Times New Roman" w:cs="Times New Roman"/>
          <w:sz w:val="24"/>
        </w:rPr>
        <w:t xml:space="preserve">, </w:t>
      </w:r>
      <w:r>
        <w:rPr>
          <w:rFonts w:ascii="Times New Roman" w:hAnsi="Times New Roman" w:cs="Times New Roman"/>
          <w:sz w:val="24"/>
        </w:rPr>
        <w:t>с</w:t>
      </w:r>
      <w:r w:rsidRPr="00F82C1B">
        <w:rPr>
          <w:rFonts w:ascii="Times New Roman" w:hAnsi="Times New Roman" w:cs="Times New Roman"/>
          <w:sz w:val="24"/>
        </w:rPr>
        <w:t xml:space="preserve">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учебно</w:t>
      </w:r>
      <w:r>
        <w:rPr>
          <w:rFonts w:ascii="Times New Roman" w:hAnsi="Times New Roman" w:cs="Times New Roman"/>
          <w:sz w:val="24"/>
        </w:rPr>
        <w:t>-</w:t>
      </w:r>
      <w:r w:rsidRPr="00F82C1B">
        <w:rPr>
          <w:rFonts w:ascii="Times New Roman" w:hAnsi="Times New Roman" w:cs="Times New Roman"/>
          <w:sz w:val="24"/>
        </w:rPr>
        <w:t xml:space="preserve">воспитательном процессе школы;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психолого-педагогическое просвещение родителей;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расширение воспитательной среды, увеличение позитивного влияния на развивающуюся личность школьника, </w:t>
      </w:r>
      <w:bookmarkStart w:id="28" w:name="_GoBack"/>
      <w:bookmarkEnd w:id="28"/>
      <w:r w:rsidRPr="00F82C1B">
        <w:rPr>
          <w:rFonts w:ascii="Times New Roman" w:hAnsi="Times New Roman" w:cs="Times New Roman"/>
          <w:sz w:val="24"/>
        </w:rPr>
        <w:t xml:space="preserve">улучшение взаимоотношения учителей, родителей и детей в ходе этой деятельности, формирование у родителей </w:t>
      </w:r>
      <w:r>
        <w:rPr>
          <w:rFonts w:ascii="Times New Roman" w:hAnsi="Times New Roman" w:cs="Times New Roman"/>
          <w:sz w:val="24"/>
        </w:rPr>
        <w:t>чувства сопричастности</w:t>
      </w:r>
      <w:r w:rsidRPr="00F82C1B">
        <w:rPr>
          <w:rFonts w:ascii="Times New Roman" w:hAnsi="Times New Roman" w:cs="Times New Roman"/>
          <w:sz w:val="24"/>
        </w:rPr>
        <w:t xml:space="preserve"> к </w:t>
      </w:r>
      <w:r>
        <w:rPr>
          <w:rFonts w:ascii="Times New Roman" w:hAnsi="Times New Roman" w:cs="Times New Roman"/>
          <w:sz w:val="24"/>
        </w:rPr>
        <w:t>учебно-воспитательн</w:t>
      </w:r>
      <w:r w:rsidRPr="00F82C1B">
        <w:rPr>
          <w:rFonts w:ascii="Times New Roman" w:hAnsi="Times New Roman" w:cs="Times New Roman"/>
          <w:sz w:val="24"/>
        </w:rPr>
        <w:t xml:space="preserve">ому процессу;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оказание психолого-педагогической помощи в организации семейного воспитания различных категорий обучающихся (одарённых, трудных, детей </w:t>
      </w:r>
      <w:r>
        <w:rPr>
          <w:rFonts w:ascii="Times New Roman" w:hAnsi="Times New Roman" w:cs="Times New Roman"/>
          <w:sz w:val="24"/>
        </w:rPr>
        <w:t>«</w:t>
      </w:r>
      <w:r w:rsidRPr="00F82C1B">
        <w:rPr>
          <w:rFonts w:ascii="Times New Roman" w:hAnsi="Times New Roman" w:cs="Times New Roman"/>
          <w:sz w:val="24"/>
        </w:rPr>
        <w:t>группы риска</w:t>
      </w:r>
      <w:r>
        <w:rPr>
          <w:rFonts w:ascii="Times New Roman" w:hAnsi="Times New Roman" w:cs="Times New Roman"/>
          <w:sz w:val="24"/>
        </w:rPr>
        <w:t>»</w:t>
      </w:r>
      <w:r w:rsidRPr="00F82C1B">
        <w:rPr>
          <w:rFonts w:ascii="Times New Roman" w:hAnsi="Times New Roman" w:cs="Times New Roman"/>
          <w:sz w:val="24"/>
        </w:rPr>
        <w:t xml:space="preserve">), организация индивидуальной работы с неблагополучными семьями.  </w:t>
      </w:r>
      <w:r>
        <w:rPr>
          <w:rFonts w:ascii="Times New Roman" w:hAnsi="Times New Roman" w:cs="Times New Roman"/>
          <w:sz w:val="24"/>
        </w:rPr>
        <w:t xml:space="preserve">                                                    </w:t>
      </w:r>
      <w:r w:rsidRPr="006B6753">
        <w:rPr>
          <w:rFonts w:ascii="Times New Roman" w:hAnsi="Times New Roman" w:cs="Times New Roman"/>
          <w:i/>
          <w:sz w:val="24"/>
        </w:rPr>
        <w:t>Формы работы</w:t>
      </w:r>
      <w:r>
        <w:rPr>
          <w:rFonts w:ascii="Times New Roman" w:hAnsi="Times New Roman" w:cs="Times New Roman"/>
          <w:sz w:val="24"/>
        </w:rPr>
        <w:t>:</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классные родительские собрания;  </w:t>
      </w:r>
      <w:r>
        <w:rPr>
          <w:rFonts w:ascii="Times New Roman" w:hAnsi="Times New Roman" w:cs="Times New Roman"/>
          <w:sz w:val="24"/>
        </w:rPr>
        <w:t xml:space="preserve">                                                                                          -</w:t>
      </w:r>
      <w:r w:rsidRPr="00F82C1B">
        <w:rPr>
          <w:rFonts w:ascii="Times New Roman" w:hAnsi="Times New Roman" w:cs="Times New Roman"/>
          <w:sz w:val="24"/>
        </w:rPr>
        <w:t xml:space="preserve"> общешкольные родительские собрания;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Дни открытых дверей; ;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работа родительского комитета;</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w:t>
      </w:r>
      <w:r w:rsidRPr="00F82C1B">
        <w:rPr>
          <w:rFonts w:ascii="Times New Roman" w:hAnsi="Times New Roman" w:cs="Times New Roman"/>
          <w:sz w:val="24"/>
        </w:rPr>
        <w:t xml:space="preserve"> групповые консультации и беседы;  </w:t>
      </w:r>
      <w:r>
        <w:rPr>
          <w:rFonts w:ascii="Times New Roman" w:hAnsi="Times New Roman" w:cs="Times New Roman"/>
          <w:sz w:val="24"/>
        </w:rPr>
        <w:t xml:space="preserve">                                                                                                               - </w:t>
      </w:r>
      <w:r w:rsidRPr="00F82C1B">
        <w:rPr>
          <w:rFonts w:ascii="Times New Roman" w:hAnsi="Times New Roman" w:cs="Times New Roman"/>
          <w:sz w:val="24"/>
        </w:rPr>
        <w:t xml:space="preserve">индивидуальные </w:t>
      </w:r>
      <w:r>
        <w:rPr>
          <w:rFonts w:ascii="Times New Roman" w:hAnsi="Times New Roman" w:cs="Times New Roman"/>
          <w:sz w:val="24"/>
        </w:rPr>
        <w:t xml:space="preserve"> консультации и </w:t>
      </w:r>
      <w:r w:rsidRPr="00F82C1B">
        <w:rPr>
          <w:rFonts w:ascii="Times New Roman" w:hAnsi="Times New Roman" w:cs="Times New Roman"/>
          <w:sz w:val="24"/>
        </w:rPr>
        <w:t>беседы</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реализация</w:t>
      </w:r>
      <w:r w:rsidRPr="00F82C1B">
        <w:rPr>
          <w:rFonts w:ascii="Times New Roman" w:hAnsi="Times New Roman" w:cs="Times New Roman"/>
          <w:sz w:val="24"/>
        </w:rPr>
        <w:t xml:space="preserve"> школьных проектов;</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 xml:space="preserve">                                                               -</w:t>
      </w:r>
      <w:r w:rsidRPr="00F82C1B">
        <w:rPr>
          <w:rFonts w:ascii="Times New Roman" w:hAnsi="Times New Roman" w:cs="Times New Roman"/>
          <w:sz w:val="24"/>
        </w:rPr>
        <w:t xml:space="preserve"> </w:t>
      </w:r>
      <w:r>
        <w:rPr>
          <w:rFonts w:ascii="Times New Roman" w:hAnsi="Times New Roman" w:cs="Times New Roman"/>
          <w:sz w:val="24"/>
        </w:rPr>
        <w:t>участие</w:t>
      </w:r>
      <w:r w:rsidRPr="00F82C1B">
        <w:rPr>
          <w:rFonts w:ascii="Times New Roman" w:hAnsi="Times New Roman" w:cs="Times New Roman"/>
          <w:sz w:val="24"/>
        </w:rPr>
        <w:t xml:space="preserve"> родител</w:t>
      </w:r>
      <w:r>
        <w:rPr>
          <w:rFonts w:ascii="Times New Roman" w:hAnsi="Times New Roman" w:cs="Times New Roman"/>
          <w:sz w:val="24"/>
        </w:rPr>
        <w:t>ей в</w:t>
      </w:r>
      <w:r w:rsidRPr="00F82C1B">
        <w:rPr>
          <w:rFonts w:ascii="Times New Roman" w:hAnsi="Times New Roman" w:cs="Times New Roman"/>
          <w:sz w:val="24"/>
        </w:rPr>
        <w:t xml:space="preserve"> школьных и классных праздник</w:t>
      </w:r>
      <w:r>
        <w:rPr>
          <w:rFonts w:ascii="Times New Roman" w:hAnsi="Times New Roman" w:cs="Times New Roman"/>
          <w:sz w:val="24"/>
        </w:rPr>
        <w:t>ах</w:t>
      </w:r>
      <w:r w:rsidRPr="00F82C1B">
        <w:rPr>
          <w:rFonts w:ascii="Times New Roman" w:hAnsi="Times New Roman" w:cs="Times New Roman"/>
          <w:sz w:val="24"/>
        </w:rPr>
        <w:t>, спортивных мероприяти</w:t>
      </w:r>
      <w:r>
        <w:rPr>
          <w:rFonts w:ascii="Times New Roman" w:hAnsi="Times New Roman" w:cs="Times New Roman"/>
          <w:sz w:val="24"/>
        </w:rPr>
        <w:t>ях</w:t>
      </w:r>
      <w:r w:rsidRPr="00F82C1B">
        <w:rPr>
          <w:rFonts w:ascii="Times New Roman" w:hAnsi="Times New Roman" w:cs="Times New Roman"/>
          <w:sz w:val="24"/>
        </w:rPr>
        <w:t>, классных час</w:t>
      </w:r>
      <w:r>
        <w:rPr>
          <w:rFonts w:ascii="Times New Roman" w:hAnsi="Times New Roman" w:cs="Times New Roman"/>
          <w:sz w:val="24"/>
        </w:rPr>
        <w:t>ах</w:t>
      </w:r>
      <w:r w:rsidRPr="00F82C1B">
        <w:rPr>
          <w:rFonts w:ascii="Times New Roman" w:hAnsi="Times New Roman" w:cs="Times New Roman"/>
          <w:sz w:val="24"/>
        </w:rPr>
        <w:t xml:space="preserve"> и т.д.;  </w:t>
      </w:r>
      <w:r>
        <w:rPr>
          <w:rFonts w:ascii="Times New Roman" w:hAnsi="Times New Roman" w:cs="Times New Roman"/>
          <w:sz w:val="24"/>
        </w:rPr>
        <w:t xml:space="preserve">                                                                                                                                        -</w:t>
      </w:r>
      <w:r w:rsidRPr="00F82C1B">
        <w:rPr>
          <w:rFonts w:ascii="Times New Roman" w:hAnsi="Times New Roman" w:cs="Times New Roman"/>
          <w:sz w:val="24"/>
        </w:rPr>
        <w:t xml:space="preserve"> профориентационные</w:t>
      </w:r>
      <w:r>
        <w:rPr>
          <w:rFonts w:ascii="Times New Roman" w:hAnsi="Times New Roman" w:cs="Times New Roman"/>
          <w:sz w:val="24"/>
        </w:rPr>
        <w:t xml:space="preserve"> мероприятия;                                                                                                       -</w:t>
      </w:r>
      <w:r w:rsidRPr="00F82C1B">
        <w:rPr>
          <w:rFonts w:ascii="Times New Roman" w:hAnsi="Times New Roman" w:cs="Times New Roman"/>
          <w:sz w:val="24"/>
        </w:rPr>
        <w:t xml:space="preserve"> организация совместных </w:t>
      </w:r>
      <w:r>
        <w:rPr>
          <w:rFonts w:ascii="Times New Roman" w:hAnsi="Times New Roman" w:cs="Times New Roman"/>
          <w:sz w:val="24"/>
        </w:rPr>
        <w:t xml:space="preserve">творческих и </w:t>
      </w:r>
      <w:r w:rsidRPr="00F82C1B">
        <w:rPr>
          <w:rFonts w:ascii="Times New Roman" w:hAnsi="Times New Roman" w:cs="Times New Roman"/>
          <w:sz w:val="24"/>
        </w:rPr>
        <w:t xml:space="preserve">трудовых дел. </w:t>
      </w:r>
      <w:r>
        <w:rPr>
          <w:rFonts w:ascii="Times New Roman" w:hAnsi="Times New Roman" w:cs="Times New Roman"/>
          <w:sz w:val="24"/>
        </w:rPr>
        <w:t xml:space="preserve">                                                    </w:t>
      </w:r>
      <w:r w:rsidRPr="00F82C1B">
        <w:rPr>
          <w:rFonts w:ascii="Times New Roman" w:hAnsi="Times New Roman" w:cs="Times New Roman"/>
          <w:sz w:val="24"/>
        </w:rPr>
        <w:t xml:space="preserve"> Воспитательная система школы ориентирована на формирование у родителей позитивного отношения к </w:t>
      </w:r>
      <w:r>
        <w:rPr>
          <w:rFonts w:ascii="Times New Roman" w:hAnsi="Times New Roman" w:cs="Times New Roman"/>
          <w:sz w:val="24"/>
        </w:rPr>
        <w:t>ней</w:t>
      </w:r>
      <w:r w:rsidRPr="00F82C1B">
        <w:rPr>
          <w:rFonts w:ascii="Times New Roman" w:hAnsi="Times New Roman" w:cs="Times New Roman"/>
          <w:sz w:val="24"/>
        </w:rPr>
        <w:t xml:space="preserve">, на их активное участие в образовательном процессе - в силу своих возможностей развивать и поддерживать ребенка. Вовлечение родителей в развивающую среду детского коллектива позволяет семье стать активным субъектом воспитательной системы </w:t>
      </w:r>
      <w:r>
        <w:rPr>
          <w:rFonts w:ascii="Times New Roman" w:hAnsi="Times New Roman" w:cs="Times New Roman"/>
          <w:sz w:val="24"/>
        </w:rPr>
        <w:t>школы</w:t>
      </w:r>
      <w:r w:rsidRPr="00F82C1B">
        <w:rPr>
          <w:rFonts w:ascii="Times New Roman" w:hAnsi="Times New Roman" w:cs="Times New Roman"/>
          <w:sz w:val="24"/>
        </w:rPr>
        <w:t xml:space="preserve">. </w:t>
      </w:r>
    </w:p>
    <w:p w:rsidR="004E3A21" w:rsidRPr="00F7232A" w:rsidRDefault="004E3A21" w:rsidP="004E3A21">
      <w:pPr>
        <w:rPr>
          <w:b/>
        </w:rPr>
      </w:pPr>
      <w:r w:rsidRPr="00F7232A">
        <w:rPr>
          <w:b/>
        </w:rPr>
        <w:t xml:space="preserve"> </w:t>
      </w:r>
    </w:p>
    <w:p w:rsidR="004E3A21" w:rsidRPr="00B81372" w:rsidRDefault="004E3A21" w:rsidP="004E3A21">
      <w:pPr>
        <w:rPr>
          <w:rFonts w:ascii="Times New Roman" w:hAnsi="Times New Roman" w:cs="Times New Roman"/>
          <w:b/>
          <w:sz w:val="24"/>
        </w:rPr>
      </w:pPr>
      <w:r>
        <w:rPr>
          <w:rFonts w:ascii="Times New Roman" w:hAnsi="Times New Roman" w:cs="Times New Roman"/>
          <w:b/>
          <w:sz w:val="24"/>
          <w:lang w:val="en-US"/>
        </w:rPr>
        <w:t>II</w:t>
      </w:r>
      <w:r w:rsidRPr="006930E7">
        <w:rPr>
          <w:rFonts w:ascii="Times New Roman" w:hAnsi="Times New Roman" w:cs="Times New Roman"/>
          <w:b/>
          <w:sz w:val="24"/>
        </w:rPr>
        <w:t>.3.</w:t>
      </w:r>
      <w:r>
        <w:rPr>
          <w:rFonts w:ascii="Times New Roman" w:hAnsi="Times New Roman" w:cs="Times New Roman"/>
          <w:b/>
          <w:sz w:val="24"/>
        </w:rPr>
        <w:t>10</w:t>
      </w:r>
      <w:r w:rsidRPr="00B81372">
        <w:rPr>
          <w:rFonts w:ascii="Times New Roman" w:hAnsi="Times New Roman" w:cs="Times New Roman"/>
          <w:b/>
          <w:sz w:val="24"/>
        </w:rPr>
        <w:t xml:space="preserve">.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
    <w:p w:rsidR="004E3A21" w:rsidRPr="00B81372" w:rsidRDefault="004E3A21" w:rsidP="004E3A21">
      <w:pPr>
        <w:rPr>
          <w:rFonts w:ascii="Times New Roman" w:hAnsi="Times New Roman" w:cs="Times New Roman"/>
          <w:sz w:val="24"/>
        </w:rPr>
      </w:pPr>
      <w:r w:rsidRPr="00B81372">
        <w:rPr>
          <w:rFonts w:ascii="Times New Roman" w:hAnsi="Times New Roman" w:cs="Times New Roman"/>
          <w:sz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w:t>
      </w:r>
      <w:r w:rsidRPr="00B81372">
        <w:rPr>
          <w:rFonts w:ascii="Times New Roman" w:hAnsi="Times New Roman" w:cs="Times New Roman"/>
          <w:sz w:val="24"/>
        </w:rPr>
        <w:lastRenderedPageBreak/>
        <w:t xml:space="preserve">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Pr>
          <w:rFonts w:ascii="Times New Roman" w:hAnsi="Times New Roman" w:cs="Times New Roman"/>
          <w:sz w:val="24"/>
        </w:rPr>
        <w:t xml:space="preserve">                                                                                                                                                     </w:t>
      </w:r>
      <w:r w:rsidRPr="00B81372">
        <w:rPr>
          <w:rFonts w:ascii="Times New Roman" w:hAnsi="Times New Roman" w:cs="Times New Roman"/>
          <w:sz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r>
        <w:rPr>
          <w:rFonts w:ascii="Times New Roman" w:hAnsi="Times New Roman" w:cs="Times New Roman"/>
          <w:sz w:val="24"/>
        </w:rPr>
        <w:t xml:space="preserve">                                                                                                                                                                </w:t>
      </w:r>
      <w:r w:rsidRPr="00B81372">
        <w:rPr>
          <w:rFonts w:ascii="Times New Roman" w:hAnsi="Times New Roman" w:cs="Times New Roman"/>
          <w:sz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r>
        <w:rPr>
          <w:rFonts w:ascii="Times New Roman" w:hAnsi="Times New Roman" w:cs="Times New Roman"/>
          <w:sz w:val="24"/>
        </w:rPr>
        <w:t xml:space="preserve">                                                                                                                                            </w:t>
      </w:r>
      <w:r w:rsidRPr="00B81372">
        <w:rPr>
          <w:rFonts w:ascii="Times New Roman" w:hAnsi="Times New Roman" w:cs="Times New Roman"/>
          <w:sz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Pr>
          <w:rFonts w:ascii="Times New Roman" w:hAnsi="Times New Roman" w:cs="Times New Roman"/>
          <w:sz w:val="24"/>
        </w:rPr>
        <w:t xml:space="preserve">                                                                                                                       </w:t>
      </w:r>
      <w:r w:rsidRPr="00B81372">
        <w:rPr>
          <w:rFonts w:ascii="Times New Roman" w:hAnsi="Times New Roman" w:cs="Times New Roman"/>
          <w:sz w:val="24"/>
        </w:rPr>
        <w:t xml:space="preserve">5.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r>
        <w:rPr>
          <w:rFonts w:ascii="Times New Roman" w:hAnsi="Times New Roman" w:cs="Times New Roman"/>
          <w:sz w:val="24"/>
        </w:rPr>
        <w:t xml:space="preserve">                                                                                </w:t>
      </w:r>
      <w:r w:rsidRPr="00B81372">
        <w:rPr>
          <w:rFonts w:ascii="Times New Roman" w:hAnsi="Times New Roman" w:cs="Times New Roman"/>
          <w:sz w:val="24"/>
        </w:rPr>
        <w:t xml:space="preserve">6.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r>
        <w:rPr>
          <w:rFonts w:ascii="Times New Roman" w:hAnsi="Times New Roman" w:cs="Times New Roman"/>
          <w:sz w:val="24"/>
        </w:rPr>
        <w:t xml:space="preserve">   </w:t>
      </w:r>
      <w:r w:rsidRPr="00B81372">
        <w:rPr>
          <w:rFonts w:ascii="Times New Roman" w:hAnsi="Times New Roman" w:cs="Times New Roman"/>
          <w:sz w:val="24"/>
        </w:rPr>
        <w:t xml:space="preserve">7. Сформированность ценностно-смысловых установок, отражающих личностные и гражданские позиции в деятельности, правосознание. </w:t>
      </w:r>
      <w:r>
        <w:rPr>
          <w:rFonts w:ascii="Times New Roman" w:hAnsi="Times New Roman" w:cs="Times New Roman"/>
          <w:sz w:val="24"/>
        </w:rPr>
        <w:t xml:space="preserve">                                                                 </w:t>
      </w:r>
      <w:r w:rsidRPr="00B81372">
        <w:rPr>
          <w:rFonts w:ascii="Times New Roman" w:hAnsi="Times New Roman" w:cs="Times New Roman"/>
          <w:sz w:val="24"/>
        </w:rPr>
        <w:lastRenderedPageBreak/>
        <w:t>8.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Pr>
          <w:rFonts w:ascii="Times New Roman" w:hAnsi="Times New Roman" w:cs="Times New Roman"/>
          <w:sz w:val="24"/>
        </w:rPr>
        <w:t xml:space="preserve">й </w:t>
      </w:r>
      <w:r w:rsidRPr="00B81372">
        <w:rPr>
          <w:rFonts w:ascii="Times New Roman" w:hAnsi="Times New Roman" w:cs="Times New Roman"/>
          <w:sz w:val="24"/>
        </w:rPr>
        <w:t xml:space="preserve">исследовательской, творческой и других видов деятельности. </w:t>
      </w:r>
      <w:r>
        <w:rPr>
          <w:rFonts w:ascii="Times New Roman" w:hAnsi="Times New Roman" w:cs="Times New Roman"/>
          <w:sz w:val="24"/>
        </w:rPr>
        <w:t xml:space="preserve">                                                                                                                             </w:t>
      </w:r>
      <w:r w:rsidRPr="00B81372">
        <w:rPr>
          <w:rFonts w:ascii="Times New Roman" w:hAnsi="Times New Roman" w:cs="Times New Roman"/>
          <w:sz w:val="24"/>
        </w:rPr>
        <w:t xml:space="preserve">9.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r>
        <w:rPr>
          <w:rFonts w:ascii="Times New Roman" w:hAnsi="Times New Roman" w:cs="Times New Roman"/>
          <w:sz w:val="24"/>
        </w:rPr>
        <w:t xml:space="preserve">                                                                                                  </w:t>
      </w:r>
      <w:r w:rsidRPr="00B81372">
        <w:rPr>
          <w:rFonts w:ascii="Times New Roman" w:hAnsi="Times New Roman" w:cs="Times New Roman"/>
          <w:sz w:val="24"/>
        </w:rPr>
        <w:t xml:space="preserve">10.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r>
        <w:rPr>
          <w:rFonts w:ascii="Times New Roman" w:hAnsi="Times New Roman" w:cs="Times New Roman"/>
          <w:sz w:val="24"/>
        </w:rPr>
        <w:t xml:space="preserve">                                                                                                                                                </w:t>
      </w:r>
      <w:r w:rsidRPr="00B81372">
        <w:rPr>
          <w:rFonts w:ascii="Times New Roman" w:hAnsi="Times New Roman" w:cs="Times New Roman"/>
          <w:sz w:val="24"/>
        </w:rPr>
        <w:t xml:space="preserve">11.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r>
        <w:rPr>
          <w:rFonts w:ascii="Times New Roman" w:hAnsi="Times New Roman" w:cs="Times New Roman"/>
          <w:sz w:val="24"/>
        </w:rPr>
        <w:t xml:space="preserve">                                                               </w:t>
      </w:r>
      <w:r w:rsidRPr="00B81372">
        <w:rPr>
          <w:rFonts w:ascii="Times New Roman" w:hAnsi="Times New Roman" w:cs="Times New Roman"/>
          <w:sz w:val="24"/>
        </w:rPr>
        <w:t xml:space="preserve">12.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4E3A21" w:rsidRPr="0063456D" w:rsidRDefault="004E3A21" w:rsidP="004E3A21">
      <w:pPr>
        <w:rPr>
          <w:rFonts w:ascii="Times New Roman" w:hAnsi="Times New Roman" w:cs="Times New Roman"/>
          <w:b/>
          <w:sz w:val="24"/>
        </w:rPr>
      </w:pPr>
      <w:r w:rsidRPr="0063456D">
        <w:rPr>
          <w:rFonts w:ascii="Times New Roman" w:hAnsi="Times New Roman" w:cs="Times New Roman"/>
          <w:b/>
          <w:sz w:val="24"/>
        </w:rPr>
        <w:t xml:space="preserve"> </w:t>
      </w:r>
      <w:r>
        <w:rPr>
          <w:rFonts w:ascii="Times New Roman" w:hAnsi="Times New Roman" w:cs="Times New Roman"/>
          <w:b/>
          <w:sz w:val="24"/>
          <w:lang w:val="en-US"/>
        </w:rPr>
        <w:t>II</w:t>
      </w:r>
      <w:r w:rsidRPr="006930E7">
        <w:rPr>
          <w:rFonts w:ascii="Times New Roman" w:hAnsi="Times New Roman" w:cs="Times New Roman"/>
          <w:b/>
          <w:sz w:val="24"/>
        </w:rPr>
        <w:t>.3.</w:t>
      </w:r>
      <w:r w:rsidRPr="0063456D">
        <w:rPr>
          <w:rFonts w:ascii="Times New Roman" w:hAnsi="Times New Roman" w:cs="Times New Roman"/>
          <w:b/>
          <w:sz w:val="24"/>
        </w:rPr>
        <w:t>1</w:t>
      </w:r>
      <w:r>
        <w:rPr>
          <w:rFonts w:ascii="Times New Roman" w:hAnsi="Times New Roman" w:cs="Times New Roman"/>
          <w:b/>
          <w:sz w:val="24"/>
        </w:rPr>
        <w:t>1</w:t>
      </w:r>
      <w:r w:rsidRPr="0063456D">
        <w:rPr>
          <w:rFonts w:ascii="Times New Roman" w:hAnsi="Times New Roman" w:cs="Times New Roman"/>
          <w:b/>
          <w:sz w:val="24"/>
        </w:rPr>
        <w:t>. Критерии и показатели эффективности деятельности образовательного учреждения по обеспечению воспитания и социализации обучающихся</w:t>
      </w:r>
    </w:p>
    <w:p w:rsidR="004E3A21" w:rsidRPr="0063456D" w:rsidRDefault="004E3A21" w:rsidP="004E3A21">
      <w:pPr>
        <w:rPr>
          <w:rFonts w:ascii="Times New Roman" w:hAnsi="Times New Roman" w:cs="Times New Roman"/>
          <w:sz w:val="24"/>
        </w:rPr>
      </w:pPr>
      <w:r w:rsidRPr="00F3791F">
        <w:rPr>
          <w:rFonts w:ascii="Times New Roman" w:hAnsi="Times New Roman" w:cs="Times New Roman"/>
          <w:i/>
          <w:sz w:val="24"/>
        </w:rPr>
        <w:t>Критериями эффективности</w:t>
      </w:r>
      <w:r w:rsidRPr="0063456D">
        <w:rPr>
          <w:rFonts w:ascii="Times New Roman" w:hAnsi="Times New Roman" w:cs="Times New Roman"/>
          <w:sz w:val="24"/>
        </w:rPr>
        <w:t xml:space="preserve"> деятельности образовательного учреждения по обеспечению воспитания и социализации обучающихся является:  </w:t>
      </w:r>
      <w:r>
        <w:rPr>
          <w:rFonts w:ascii="Times New Roman" w:hAnsi="Times New Roman" w:cs="Times New Roman"/>
          <w:sz w:val="24"/>
        </w:rPr>
        <w:t xml:space="preserve">                                                                              </w:t>
      </w:r>
      <w:r w:rsidRPr="0063456D">
        <w:rPr>
          <w:rFonts w:ascii="Times New Roman" w:hAnsi="Times New Roman" w:cs="Times New Roman"/>
          <w:sz w:val="24"/>
        </w:rPr>
        <w:lastRenderedPageBreak/>
        <w:t xml:space="preserve">1. Динамика развития личностной, социальной, экологической, трудовой (профессиональной) и здоровьесберегающей культуры обучающихся.  </w:t>
      </w:r>
      <w:r>
        <w:rPr>
          <w:rFonts w:ascii="Times New Roman" w:hAnsi="Times New Roman" w:cs="Times New Roman"/>
          <w:sz w:val="24"/>
        </w:rPr>
        <w:t xml:space="preserve">                                                      </w:t>
      </w:r>
      <w:r w:rsidRPr="0063456D">
        <w:rPr>
          <w:rFonts w:ascii="Times New Roman" w:hAnsi="Times New Roman" w:cs="Times New Roman"/>
          <w:sz w:val="24"/>
        </w:rPr>
        <w:t xml:space="preserve">2. Динамика (характер изменения) социальной, психолого-педагогической и нравственной атмосферы в образовательном учреждении.  </w:t>
      </w:r>
      <w:r>
        <w:rPr>
          <w:rFonts w:ascii="Times New Roman" w:hAnsi="Times New Roman" w:cs="Times New Roman"/>
          <w:sz w:val="24"/>
        </w:rPr>
        <w:t xml:space="preserve">                                                                                          </w:t>
      </w:r>
      <w:r w:rsidRPr="0063456D">
        <w:rPr>
          <w:rFonts w:ascii="Times New Roman" w:hAnsi="Times New Roman" w:cs="Times New Roman"/>
          <w:sz w:val="24"/>
        </w:rPr>
        <w:t xml:space="preserve">3. Степень включенности родителей (законных представителей) в образовательный и воспитательный процесс.  </w:t>
      </w:r>
      <w:r>
        <w:rPr>
          <w:rFonts w:ascii="Times New Roman" w:hAnsi="Times New Roman" w:cs="Times New Roman"/>
          <w:sz w:val="24"/>
        </w:rPr>
        <w:t xml:space="preserve">                                                                                                                                             </w:t>
      </w:r>
      <w:r w:rsidRPr="0063456D">
        <w:rPr>
          <w:rFonts w:ascii="Times New Roman" w:hAnsi="Times New Roman" w:cs="Times New Roman"/>
          <w:sz w:val="24"/>
        </w:rPr>
        <w:t xml:space="preserve">4.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r>
        <w:rPr>
          <w:rFonts w:ascii="Times New Roman" w:hAnsi="Times New Roman" w:cs="Times New Roman"/>
          <w:sz w:val="24"/>
        </w:rPr>
        <w:t xml:space="preserve">                                                                                                  </w:t>
      </w:r>
      <w:r w:rsidRPr="0063456D">
        <w:rPr>
          <w:rFonts w:ascii="Times New Roman" w:hAnsi="Times New Roman" w:cs="Times New Roman"/>
          <w:sz w:val="24"/>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воспитания и социализации обучающихся.  </w:t>
      </w:r>
      <w:r>
        <w:rPr>
          <w:rFonts w:ascii="Times New Roman" w:hAnsi="Times New Roman" w:cs="Times New Roman"/>
          <w:sz w:val="24"/>
        </w:rPr>
        <w:t xml:space="preserve">                                                                                                                                          </w:t>
      </w:r>
      <w:r w:rsidRPr="0063456D">
        <w:rPr>
          <w:rFonts w:ascii="Times New Roman" w:hAnsi="Times New Roman" w:cs="Times New Roman"/>
          <w:sz w:val="24"/>
        </w:rPr>
        <w:t xml:space="preserve">В качестве </w:t>
      </w:r>
      <w:r w:rsidRPr="00F3791F">
        <w:rPr>
          <w:rFonts w:ascii="Times New Roman" w:hAnsi="Times New Roman" w:cs="Times New Roman"/>
          <w:i/>
          <w:sz w:val="24"/>
        </w:rPr>
        <w:t>основных показателей</w:t>
      </w:r>
      <w:r w:rsidRPr="0063456D">
        <w:rPr>
          <w:rFonts w:ascii="Times New Roman" w:hAnsi="Times New Roman" w:cs="Times New Roman"/>
          <w:sz w:val="24"/>
        </w:rPr>
        <w:t xml:space="preserve"> и объектов исследования деятельности образовательно</w:t>
      </w:r>
      <w:r>
        <w:rPr>
          <w:rFonts w:ascii="Times New Roman" w:hAnsi="Times New Roman" w:cs="Times New Roman"/>
          <w:sz w:val="24"/>
        </w:rPr>
        <w:t xml:space="preserve">й </w:t>
      </w:r>
      <w:r w:rsidRPr="0063456D">
        <w:rPr>
          <w:rFonts w:ascii="Times New Roman" w:hAnsi="Times New Roman" w:cs="Times New Roman"/>
          <w:sz w:val="24"/>
        </w:rPr>
        <w:t xml:space="preserve"> </w:t>
      </w:r>
      <w:r>
        <w:rPr>
          <w:rFonts w:ascii="Times New Roman" w:hAnsi="Times New Roman" w:cs="Times New Roman"/>
          <w:sz w:val="24"/>
        </w:rPr>
        <w:t xml:space="preserve">организации </w:t>
      </w:r>
      <w:r w:rsidRPr="0063456D">
        <w:rPr>
          <w:rFonts w:ascii="Times New Roman" w:hAnsi="Times New Roman" w:cs="Times New Roman"/>
          <w:sz w:val="24"/>
        </w:rPr>
        <w:t xml:space="preserve">по обеспечению воспитания и социализации обучающихся выступают:  </w:t>
      </w:r>
      <w:r>
        <w:rPr>
          <w:rFonts w:ascii="Times New Roman" w:hAnsi="Times New Roman" w:cs="Times New Roman"/>
          <w:sz w:val="24"/>
        </w:rPr>
        <w:t xml:space="preserve">                                                                                                                                              </w:t>
      </w:r>
      <w:r w:rsidRPr="0063456D">
        <w:rPr>
          <w:rFonts w:ascii="Times New Roman" w:hAnsi="Times New Roman" w:cs="Times New Roman"/>
          <w:sz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r>
        <w:rPr>
          <w:rFonts w:ascii="Times New Roman" w:hAnsi="Times New Roman" w:cs="Times New Roman"/>
          <w:sz w:val="24"/>
        </w:rPr>
        <w:t xml:space="preserve">                                                    </w:t>
      </w:r>
      <w:r w:rsidRPr="0063456D">
        <w:rPr>
          <w:rFonts w:ascii="Times New Roman" w:hAnsi="Times New Roman" w:cs="Times New Roman"/>
          <w:sz w:val="24"/>
        </w:rPr>
        <w:t>2. социально-педагогическая среда, общая психологическая атмосфера и нравственный уклад школьной жизни в образовательно</w:t>
      </w:r>
      <w:r>
        <w:rPr>
          <w:rFonts w:ascii="Times New Roman" w:hAnsi="Times New Roman" w:cs="Times New Roman"/>
          <w:sz w:val="24"/>
        </w:rPr>
        <w:t>й</w:t>
      </w:r>
      <w:r w:rsidRPr="0063456D">
        <w:rPr>
          <w:rFonts w:ascii="Times New Roman" w:hAnsi="Times New Roman" w:cs="Times New Roman"/>
          <w:sz w:val="24"/>
        </w:rPr>
        <w:t xml:space="preserve"> </w:t>
      </w:r>
      <w:r>
        <w:rPr>
          <w:rFonts w:ascii="Times New Roman" w:hAnsi="Times New Roman" w:cs="Times New Roman"/>
          <w:sz w:val="24"/>
        </w:rPr>
        <w:t>организац</w:t>
      </w:r>
      <w:r w:rsidRPr="0063456D">
        <w:rPr>
          <w:rFonts w:ascii="Times New Roman" w:hAnsi="Times New Roman" w:cs="Times New Roman"/>
          <w:sz w:val="24"/>
        </w:rPr>
        <w:t xml:space="preserve">ии;   </w:t>
      </w:r>
      <w:r>
        <w:rPr>
          <w:rFonts w:ascii="Times New Roman" w:hAnsi="Times New Roman" w:cs="Times New Roman"/>
          <w:sz w:val="24"/>
        </w:rPr>
        <w:t xml:space="preserve">                                                                               </w:t>
      </w:r>
      <w:r w:rsidRPr="0063456D">
        <w:rPr>
          <w:rFonts w:ascii="Times New Roman" w:hAnsi="Times New Roman" w:cs="Times New Roman"/>
          <w:sz w:val="24"/>
        </w:rPr>
        <w:t xml:space="preserve">3. степень включенности родителей (законных представителе) в образовательный и воспитательный процесс.  </w:t>
      </w:r>
      <w:r>
        <w:rPr>
          <w:rFonts w:ascii="Times New Roman" w:hAnsi="Times New Roman" w:cs="Times New Roman"/>
          <w:sz w:val="24"/>
        </w:rPr>
        <w:t xml:space="preserve">                                                                                                            </w:t>
      </w:r>
      <w:r w:rsidRPr="00F3791F">
        <w:rPr>
          <w:rFonts w:ascii="Times New Roman" w:hAnsi="Times New Roman" w:cs="Times New Roman"/>
          <w:i/>
          <w:sz w:val="24"/>
        </w:rPr>
        <w:t>Основные принципы</w:t>
      </w:r>
      <w:r w:rsidRPr="0063456D">
        <w:rPr>
          <w:rFonts w:ascii="Times New Roman" w:hAnsi="Times New Roman" w:cs="Times New Roman"/>
          <w:sz w:val="24"/>
        </w:rPr>
        <w:t xml:space="preserve"> организации мониторинга эффективности реализации Программы воспитания и социализации обучающихся на уровне среднего общего образования: </w:t>
      </w:r>
      <w:r>
        <w:rPr>
          <w:rFonts w:ascii="Times New Roman" w:hAnsi="Times New Roman" w:cs="Times New Roman"/>
          <w:sz w:val="24"/>
        </w:rPr>
        <w:t xml:space="preserve">                                -</w:t>
      </w:r>
      <w:r w:rsidRPr="0063456D">
        <w:rPr>
          <w:rFonts w:ascii="Times New Roman" w:hAnsi="Times New Roman" w:cs="Times New Roman"/>
          <w:sz w:val="24"/>
        </w:rPr>
        <w:t xml:space="preserve"> принцип системности –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r>
        <w:rPr>
          <w:rFonts w:ascii="Times New Roman" w:hAnsi="Times New Roman" w:cs="Times New Roman"/>
          <w:sz w:val="24"/>
        </w:rPr>
        <w:t xml:space="preserve">                                                                                                                                   -</w:t>
      </w:r>
      <w:r w:rsidRPr="0063456D">
        <w:rPr>
          <w:rFonts w:ascii="Times New Roman" w:hAnsi="Times New Roman" w:cs="Times New Roman"/>
          <w:sz w:val="24"/>
        </w:rPr>
        <w:t xml:space="preserve"> принцип личностно-социально-деятельностного подхода -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  </w:t>
      </w:r>
      <w:r>
        <w:rPr>
          <w:rFonts w:ascii="Times New Roman" w:hAnsi="Times New Roman" w:cs="Times New Roman"/>
          <w:sz w:val="24"/>
        </w:rPr>
        <w:t xml:space="preserve">                                                                                                                                                    -</w:t>
      </w:r>
      <w:r w:rsidRPr="0063456D">
        <w:rPr>
          <w:rFonts w:ascii="Times New Roman" w:hAnsi="Times New Roman" w:cs="Times New Roman"/>
          <w:sz w:val="24"/>
        </w:rPr>
        <w:t xml:space="preserve"> принцип детерминизма (причинной обусловленности) –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r>
        <w:rPr>
          <w:rFonts w:ascii="Times New Roman" w:hAnsi="Times New Roman" w:cs="Times New Roman"/>
          <w:sz w:val="24"/>
        </w:rPr>
        <w:t xml:space="preserve">                                                                     -</w:t>
      </w:r>
      <w:r w:rsidRPr="0063456D">
        <w:rPr>
          <w:rFonts w:ascii="Times New Roman" w:hAnsi="Times New Roman" w:cs="Times New Roman"/>
          <w:sz w:val="24"/>
        </w:rP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4E3A21" w:rsidRPr="0063456D" w:rsidRDefault="004E3A21" w:rsidP="004E3A21">
      <w:pPr>
        <w:jc w:val="center"/>
        <w:rPr>
          <w:rFonts w:ascii="Times New Roman" w:hAnsi="Times New Roman" w:cs="Times New Roman"/>
          <w:b/>
          <w:sz w:val="24"/>
          <w:szCs w:val="24"/>
        </w:rPr>
      </w:pPr>
      <w:r w:rsidRPr="0063456D">
        <w:rPr>
          <w:rFonts w:ascii="Times New Roman" w:hAnsi="Times New Roman" w:cs="Times New Roman"/>
          <w:b/>
          <w:sz w:val="24"/>
          <w:szCs w:val="24"/>
        </w:rPr>
        <w:t xml:space="preserve">Мониторинг реализации Программы воспитания и социализации обучающихся  </w:t>
      </w:r>
      <w:r>
        <w:rPr>
          <w:rFonts w:ascii="Times New Roman" w:hAnsi="Times New Roman" w:cs="Times New Roman"/>
          <w:b/>
          <w:sz w:val="24"/>
          <w:szCs w:val="24"/>
        </w:rPr>
        <w:t xml:space="preserve">          </w:t>
      </w:r>
      <w:r w:rsidRPr="0063456D">
        <w:rPr>
          <w:rFonts w:ascii="Times New Roman" w:hAnsi="Times New Roman" w:cs="Times New Roman"/>
          <w:b/>
          <w:sz w:val="24"/>
          <w:szCs w:val="24"/>
        </w:rPr>
        <w:t>на уровне среднего общего образования</w:t>
      </w:r>
    </w:p>
    <w:tbl>
      <w:tblPr>
        <w:tblStyle w:val="af"/>
        <w:tblW w:w="0" w:type="auto"/>
        <w:tblLook w:val="04A0" w:firstRow="1" w:lastRow="0" w:firstColumn="1" w:lastColumn="0" w:noHBand="0" w:noVBand="1"/>
      </w:tblPr>
      <w:tblGrid>
        <w:gridCol w:w="2633"/>
        <w:gridCol w:w="2454"/>
        <w:gridCol w:w="2351"/>
        <w:gridCol w:w="1906"/>
      </w:tblGrid>
      <w:tr w:rsidR="004E3A21" w:rsidRPr="0063456D" w:rsidTr="00CA763F">
        <w:tc>
          <w:tcPr>
            <w:tcW w:w="2808" w:type="dxa"/>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 xml:space="preserve">Наименование показателя  </w:t>
            </w:r>
          </w:p>
          <w:p w:rsidR="004E3A21" w:rsidRPr="0063456D" w:rsidRDefault="004E3A21" w:rsidP="00CA763F">
            <w:pPr>
              <w:rPr>
                <w:rFonts w:ascii="Times New Roman" w:hAnsi="Times New Roman" w:cs="Times New Roman"/>
                <w:b/>
                <w:sz w:val="24"/>
                <w:szCs w:val="24"/>
              </w:rPr>
            </w:pPr>
          </w:p>
        </w:tc>
        <w:tc>
          <w:tcPr>
            <w:tcW w:w="2454" w:type="dxa"/>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Характеристика показателя</w:t>
            </w:r>
          </w:p>
        </w:tc>
        <w:tc>
          <w:tcPr>
            <w:tcW w:w="2351" w:type="dxa"/>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Источники получения информации для определения достижения показателей эффективности</w:t>
            </w:r>
          </w:p>
        </w:tc>
        <w:tc>
          <w:tcPr>
            <w:tcW w:w="1906" w:type="dxa"/>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Периодичность осуществления мониторинга показателей эффективности</w:t>
            </w:r>
          </w:p>
        </w:tc>
      </w:tr>
      <w:tr w:rsidR="004E3A21" w:rsidRPr="0063456D" w:rsidTr="00CA763F">
        <w:tc>
          <w:tcPr>
            <w:tcW w:w="9519" w:type="dxa"/>
            <w:gridSpan w:val="4"/>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1. Укрепление здоровья, формирование потребности в здоровом образе жизни</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lastRenderedPageBreak/>
              <w:t xml:space="preserve">Количество регулярно занимающихся физической культурой и спортом  </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степень вовлеченности обучающихся в занятия физической культурой и спортом</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Ежемесячно  </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Количество участников массовых физкультурно</w:t>
            </w:r>
            <w:r>
              <w:rPr>
                <w:rFonts w:ascii="Times New Roman" w:hAnsi="Times New Roman" w:cs="Times New Roman"/>
                <w:sz w:val="24"/>
                <w:szCs w:val="24"/>
              </w:rPr>
              <w:t>-</w:t>
            </w:r>
            <w:r w:rsidRPr="0063456D">
              <w:rPr>
                <w:rFonts w:ascii="Times New Roman" w:hAnsi="Times New Roman" w:cs="Times New Roman"/>
                <w:sz w:val="24"/>
                <w:szCs w:val="24"/>
              </w:rPr>
              <w:t>спортивных  мероприятий</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активность обучающихся в занятиях физической культурой и спортом</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четверть</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Оценка индекса здоровья обучающихся школы </w:t>
            </w:r>
          </w:p>
          <w:p w:rsidR="004E3A21" w:rsidRPr="0063456D" w:rsidRDefault="004E3A21" w:rsidP="00CA763F">
            <w:pPr>
              <w:rPr>
                <w:rFonts w:ascii="Times New Roman" w:hAnsi="Times New Roman" w:cs="Times New Roman"/>
                <w:sz w:val="24"/>
                <w:szCs w:val="24"/>
              </w:rPr>
            </w:pP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комплексную оценку состояния здоровья обучающихся</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Ежемесячно  </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Охват обучающихся горячим питанием.  </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Отражает комплексную оценку состояния здоровья обучающихся  </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Ежемесячно  </w:t>
            </w:r>
          </w:p>
        </w:tc>
      </w:tr>
      <w:tr w:rsidR="004E3A21" w:rsidRPr="0063456D" w:rsidTr="00CA763F">
        <w:tc>
          <w:tcPr>
            <w:tcW w:w="9519" w:type="dxa"/>
            <w:gridSpan w:val="4"/>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2.1. Формирование гражданских качеств, национального самосознания, развития творческого и интеллектуального потенциала</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Численность массовых мероприятий патриотической направленности</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уровень активности подростков в участии в мероприятиях патриотической направленности</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1 раз в четверть </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Численность участников проектов патриотической направленности</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уровень активности подростков в проектной деятельности патриотической направленности</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1 раз в четверть </w:t>
            </w:r>
          </w:p>
        </w:tc>
      </w:tr>
      <w:tr w:rsidR="004E3A21" w:rsidRPr="0063456D" w:rsidTr="00CA763F">
        <w:tc>
          <w:tcPr>
            <w:tcW w:w="9519" w:type="dxa"/>
            <w:gridSpan w:val="4"/>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2.2. Формирование гражданской позиции, обеспечение взаимодействия с политическими институтами, развитие социальной активности подростков</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Уровень социальной активности обучающихся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уровень социальной активности молодежи</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2 раза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Ценностные приоритеты обучающихся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ценностные приоритеты обучающихся</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Анкетирование, «Создание ценностно – ориентационного портрета» (Ценностные ориентации)</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Сформированность</w:t>
            </w:r>
            <w:r>
              <w:rPr>
                <w:rFonts w:ascii="Times New Roman" w:hAnsi="Times New Roman" w:cs="Times New Roman"/>
                <w:sz w:val="24"/>
                <w:szCs w:val="24"/>
              </w:rPr>
              <w:t xml:space="preserve"> </w:t>
            </w:r>
            <w:r w:rsidRPr="0063456D">
              <w:rPr>
                <w:rFonts w:ascii="Times New Roman" w:hAnsi="Times New Roman" w:cs="Times New Roman"/>
                <w:sz w:val="24"/>
                <w:szCs w:val="24"/>
              </w:rPr>
              <w:t>взаимоотношений участник</w:t>
            </w:r>
            <w:r>
              <w:rPr>
                <w:rFonts w:ascii="Times New Roman" w:hAnsi="Times New Roman" w:cs="Times New Roman"/>
                <w:sz w:val="24"/>
                <w:szCs w:val="24"/>
              </w:rPr>
              <w:t>ов УВП</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Отражает характер взаимоотношений между участниками </w:t>
            </w:r>
            <w:r>
              <w:rPr>
                <w:rFonts w:ascii="Times New Roman" w:hAnsi="Times New Roman" w:cs="Times New Roman"/>
                <w:sz w:val="24"/>
                <w:szCs w:val="24"/>
              </w:rPr>
              <w:t>УВП</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Анкетирование «Удовлетворенность качеством УВП»</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lastRenderedPageBreak/>
              <w:t>Сформированность положительного эмоционального самочувствия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эмоциональное состояние обучающихся</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Исследования эмоционального состояния обучающихся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Исследование уровня воспитанности</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уровень воспитанности обучающихся</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Диагностика уровня воспитанности</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год</w:t>
            </w:r>
          </w:p>
        </w:tc>
      </w:tr>
      <w:tr w:rsidR="004E3A21" w:rsidRPr="0063456D" w:rsidTr="00CA763F">
        <w:tc>
          <w:tcPr>
            <w:tcW w:w="9519" w:type="dxa"/>
            <w:gridSpan w:val="4"/>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2.3. Социально востребованная профессиональная ориентация, организация временной занятости несовершеннолетних, развитие деловой активности и конкурентоспособности молодых специалистов</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Численность временно занятых и трудоустроенных </w:t>
            </w:r>
            <w:r w:rsidRPr="008E309C">
              <w:rPr>
                <w:rFonts w:ascii="Times New Roman" w:hAnsi="Times New Roman" w:cs="Times New Roman"/>
                <w:sz w:val="24"/>
                <w:szCs w:val="24"/>
              </w:rPr>
              <w:t>обучающихся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Отражает уровень трудовой ориентации </w:t>
            </w:r>
            <w:r w:rsidRPr="008E309C">
              <w:rPr>
                <w:rFonts w:ascii="Times New Roman" w:hAnsi="Times New Roman" w:cs="Times New Roman"/>
                <w:sz w:val="24"/>
                <w:szCs w:val="24"/>
              </w:rPr>
              <w:t>обучающихся</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Число обучающихся старших классов готовых к профессиональному самоопределению</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профессиональное самоопределение обучающихся</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Социологический опрос</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1 раз в год</w:t>
            </w:r>
          </w:p>
        </w:tc>
      </w:tr>
      <w:tr w:rsidR="004E3A21" w:rsidRPr="0063456D" w:rsidTr="00CA763F">
        <w:tc>
          <w:tcPr>
            <w:tcW w:w="9519" w:type="dxa"/>
            <w:gridSpan w:val="4"/>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 xml:space="preserve">2.4.  Дополнительное образование для интеллектуальной и творческой самореализации </w:t>
            </w:r>
            <w:r>
              <w:rPr>
                <w:rFonts w:ascii="Times New Roman" w:hAnsi="Times New Roman" w:cs="Times New Roman"/>
                <w:b/>
                <w:sz w:val="24"/>
                <w:szCs w:val="24"/>
              </w:rPr>
              <w:t>обучающихся</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Численность детей, занимающихся в организациях системы дополнительного образования </w:t>
            </w:r>
            <w:r w:rsidRPr="008E309C">
              <w:rPr>
                <w:rFonts w:ascii="Times New Roman" w:hAnsi="Times New Roman" w:cs="Times New Roman"/>
                <w:sz w:val="24"/>
                <w:szCs w:val="24"/>
              </w:rPr>
              <w:t>обучающихся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Отражает уровень заинтересованности </w:t>
            </w:r>
            <w:r w:rsidRPr="008E309C">
              <w:rPr>
                <w:rFonts w:ascii="Times New Roman" w:hAnsi="Times New Roman" w:cs="Times New Roman"/>
                <w:sz w:val="24"/>
                <w:szCs w:val="24"/>
              </w:rPr>
              <w:t>обучающихся</w:t>
            </w:r>
            <w:r w:rsidRPr="0063456D">
              <w:rPr>
                <w:rFonts w:ascii="Times New Roman" w:hAnsi="Times New Roman" w:cs="Times New Roman"/>
                <w:sz w:val="24"/>
                <w:szCs w:val="24"/>
              </w:rPr>
              <w:t xml:space="preserve"> в получении дополнительного образования</w:t>
            </w:r>
          </w:p>
        </w:tc>
        <w:tc>
          <w:tcPr>
            <w:tcW w:w="2351" w:type="dxa"/>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2 раза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 xml:space="preserve">Численность участников массовых мероприятий художественной самодеятельности, научного и технического творчества </w:t>
            </w:r>
            <w:r w:rsidRPr="008E309C">
              <w:rPr>
                <w:rFonts w:ascii="Times New Roman" w:hAnsi="Times New Roman" w:cs="Times New Roman"/>
                <w:sz w:val="24"/>
                <w:szCs w:val="24"/>
              </w:rPr>
              <w:t>обучающихся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качество дополнительного образования</w:t>
            </w:r>
          </w:p>
        </w:tc>
        <w:tc>
          <w:tcPr>
            <w:tcW w:w="2351" w:type="dxa"/>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2 раза в год</w:t>
            </w:r>
          </w:p>
        </w:tc>
      </w:tr>
      <w:tr w:rsidR="004E3A21" w:rsidRPr="0063456D" w:rsidTr="00CA763F">
        <w:tc>
          <w:tcPr>
            <w:tcW w:w="9519" w:type="dxa"/>
            <w:gridSpan w:val="4"/>
          </w:tcPr>
          <w:p w:rsidR="004E3A21" w:rsidRPr="0063456D" w:rsidRDefault="004E3A21" w:rsidP="00CA763F">
            <w:pPr>
              <w:rPr>
                <w:rFonts w:ascii="Times New Roman" w:hAnsi="Times New Roman" w:cs="Times New Roman"/>
                <w:b/>
                <w:sz w:val="24"/>
                <w:szCs w:val="24"/>
              </w:rPr>
            </w:pPr>
            <w:r w:rsidRPr="0063456D">
              <w:rPr>
                <w:rFonts w:ascii="Times New Roman" w:hAnsi="Times New Roman" w:cs="Times New Roman"/>
                <w:b/>
                <w:sz w:val="24"/>
                <w:szCs w:val="24"/>
              </w:rPr>
              <w:t>3. Социально – педагогическая адаптация и предупреждение девиации в подростковой среде</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Количество обучающихся, совершивших правонарушения</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степень распространения правонарушени</w:t>
            </w:r>
            <w:r>
              <w:rPr>
                <w:rFonts w:ascii="Times New Roman" w:hAnsi="Times New Roman" w:cs="Times New Roman"/>
                <w:sz w:val="24"/>
                <w:szCs w:val="24"/>
              </w:rPr>
              <w:t xml:space="preserve">й </w:t>
            </w:r>
            <w:r w:rsidRPr="0063456D">
              <w:rPr>
                <w:rFonts w:ascii="Times New Roman" w:hAnsi="Times New Roman" w:cs="Times New Roman"/>
                <w:sz w:val="24"/>
                <w:szCs w:val="24"/>
              </w:rPr>
              <w:t xml:space="preserve">среди несовершеннолетних, качество </w:t>
            </w:r>
            <w:r>
              <w:rPr>
                <w:rFonts w:ascii="Times New Roman" w:hAnsi="Times New Roman" w:cs="Times New Roman"/>
                <w:sz w:val="24"/>
                <w:szCs w:val="24"/>
              </w:rPr>
              <w:t>профилактических мероприятий</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2 раза в год</w:t>
            </w:r>
          </w:p>
        </w:tc>
      </w:tr>
      <w:tr w:rsidR="004E3A21" w:rsidRPr="0063456D" w:rsidTr="00CA763F">
        <w:tc>
          <w:tcPr>
            <w:tcW w:w="2808"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Численность несовершеннолетних, состоящих на внутришкольном учете и в ОДН</w:t>
            </w:r>
          </w:p>
        </w:tc>
        <w:tc>
          <w:tcPr>
            <w:tcW w:w="2454"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Отражает уровень развития системы профилактики несовершеннолетних</w:t>
            </w:r>
          </w:p>
        </w:tc>
        <w:tc>
          <w:tcPr>
            <w:tcW w:w="2351"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Статистическая информация</w:t>
            </w:r>
          </w:p>
        </w:tc>
        <w:tc>
          <w:tcPr>
            <w:tcW w:w="1906" w:type="dxa"/>
          </w:tcPr>
          <w:p w:rsidR="004E3A21" w:rsidRPr="0063456D" w:rsidRDefault="004E3A21" w:rsidP="00CA763F">
            <w:pPr>
              <w:rPr>
                <w:rFonts w:ascii="Times New Roman" w:hAnsi="Times New Roman" w:cs="Times New Roman"/>
                <w:sz w:val="24"/>
                <w:szCs w:val="24"/>
              </w:rPr>
            </w:pPr>
            <w:r w:rsidRPr="0063456D">
              <w:rPr>
                <w:rFonts w:ascii="Times New Roman" w:hAnsi="Times New Roman" w:cs="Times New Roman"/>
                <w:sz w:val="24"/>
                <w:szCs w:val="24"/>
              </w:rPr>
              <w:t>2 раза в год</w:t>
            </w:r>
          </w:p>
        </w:tc>
      </w:tr>
    </w:tbl>
    <w:p w:rsidR="004E3A21" w:rsidRPr="0063456D" w:rsidRDefault="004E3A21" w:rsidP="004E3A21">
      <w:pPr>
        <w:rPr>
          <w:b/>
          <w:sz w:val="24"/>
          <w:szCs w:val="24"/>
        </w:rPr>
      </w:pPr>
    </w:p>
    <w:p w:rsidR="006930E7" w:rsidRPr="006930E7" w:rsidRDefault="00E3436F" w:rsidP="006930E7">
      <w:pPr>
        <w:ind w:left="-5" w:right="4"/>
        <w:rPr>
          <w:rFonts w:ascii="Times New Roman" w:hAnsi="Times New Roman" w:cs="Times New Roman"/>
          <w:sz w:val="24"/>
          <w:szCs w:val="24"/>
        </w:rPr>
      </w:pPr>
      <w:r w:rsidRPr="00E3436F">
        <w:rPr>
          <w:rFonts w:ascii="Times New Roman" w:hAnsi="Times New Roman" w:cs="Times New Roman"/>
          <w:sz w:val="24"/>
          <w:szCs w:val="24"/>
        </w:rPr>
        <w:br w:type="page"/>
      </w:r>
      <w:r w:rsidR="006930E7" w:rsidRPr="006930E7">
        <w:rPr>
          <w:rFonts w:ascii="Times New Roman" w:hAnsi="Times New Roman" w:cs="Times New Roman"/>
          <w:sz w:val="24"/>
          <w:szCs w:val="24"/>
        </w:rPr>
        <w:lastRenderedPageBreak/>
        <w:t>2.4</w:t>
      </w:r>
      <w:r w:rsidR="006930E7" w:rsidRPr="00B6672C">
        <w:rPr>
          <w:rFonts w:ascii="Times New Roman" w:hAnsi="Times New Roman" w:cs="Times New Roman"/>
          <w:b/>
          <w:sz w:val="24"/>
          <w:szCs w:val="24"/>
        </w:rPr>
        <w:t>. Программа коррекционной работы</w:t>
      </w:r>
      <w:r w:rsidR="006930E7" w:rsidRPr="006930E7">
        <w:rPr>
          <w:rFonts w:ascii="Times New Roman" w:hAnsi="Times New Roman" w:cs="Times New Roman"/>
          <w:sz w:val="24"/>
          <w:szCs w:val="24"/>
        </w:rPr>
        <w:t xml:space="preserve"> </w:t>
      </w:r>
    </w:p>
    <w:p w:rsidR="006930E7" w:rsidRPr="006930E7" w:rsidRDefault="006930E7" w:rsidP="001C4918">
      <w:pPr>
        <w:spacing w:after="17"/>
        <w:rPr>
          <w:rFonts w:ascii="Times New Roman" w:hAnsi="Times New Roman" w:cs="Times New Roman"/>
          <w:sz w:val="24"/>
          <w:szCs w:val="24"/>
        </w:rPr>
      </w:pPr>
      <w:r w:rsidRPr="006930E7">
        <w:rPr>
          <w:rFonts w:ascii="Times New Roman" w:hAnsi="Times New Roman" w:cs="Times New Roman"/>
          <w:sz w:val="24"/>
          <w:szCs w:val="24"/>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w:t>
      </w:r>
    </w:p>
    <w:p w:rsidR="006930E7" w:rsidRPr="006930E7" w:rsidRDefault="006930E7" w:rsidP="006930E7">
      <w:pPr>
        <w:ind w:left="-5" w:right="231"/>
        <w:rPr>
          <w:rFonts w:ascii="Times New Roman" w:hAnsi="Times New Roman" w:cs="Times New Roman"/>
          <w:sz w:val="24"/>
          <w:szCs w:val="24"/>
        </w:rPr>
      </w:pPr>
      <w:r w:rsidRPr="006930E7">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w:t>
      </w:r>
      <w:r w:rsidR="00B6672C">
        <w:rPr>
          <w:rFonts w:ascii="Times New Roman" w:hAnsi="Times New Roman" w:cs="Times New Roman"/>
          <w:sz w:val="24"/>
          <w:szCs w:val="24"/>
        </w:rPr>
        <w:t>-</w:t>
      </w:r>
      <w:r w:rsidRPr="006930E7">
        <w:rPr>
          <w:rFonts w:ascii="Times New Roman" w:hAnsi="Times New Roman" w:cs="Times New Roman"/>
          <w:sz w:val="24"/>
          <w:szCs w:val="24"/>
        </w:rPr>
        <w:t xml:space="preserve">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6930E7" w:rsidRPr="006930E7" w:rsidRDefault="006930E7" w:rsidP="006930E7">
      <w:pPr>
        <w:ind w:left="-5" w:right="233"/>
        <w:rPr>
          <w:rFonts w:ascii="Times New Roman" w:hAnsi="Times New Roman" w:cs="Times New Roman"/>
          <w:sz w:val="24"/>
          <w:szCs w:val="24"/>
        </w:rPr>
      </w:pPr>
      <w:r w:rsidRPr="006930E7">
        <w:rPr>
          <w:rFonts w:ascii="Times New Roman" w:hAnsi="Times New Roman" w:cs="Times New Roman"/>
          <w:sz w:val="24"/>
          <w:szCs w:val="24"/>
        </w:rPr>
        <w:t xml:space="preserve">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 </w:t>
      </w:r>
    </w:p>
    <w:p w:rsidR="006930E7" w:rsidRPr="006930E7" w:rsidRDefault="006930E7" w:rsidP="006930E7">
      <w:pPr>
        <w:ind w:left="-5" w:right="231"/>
        <w:rPr>
          <w:rFonts w:ascii="Times New Roman" w:hAnsi="Times New Roman" w:cs="Times New Roman"/>
          <w:sz w:val="24"/>
          <w:szCs w:val="24"/>
        </w:rPr>
      </w:pPr>
      <w:r w:rsidRPr="006930E7">
        <w:rPr>
          <w:rFonts w:ascii="Times New Roman" w:hAnsi="Times New Roman" w:cs="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6930E7" w:rsidRPr="006930E7" w:rsidRDefault="006930E7" w:rsidP="006930E7">
      <w:pPr>
        <w:ind w:left="-5" w:right="231"/>
        <w:rPr>
          <w:rFonts w:ascii="Times New Roman" w:hAnsi="Times New Roman" w:cs="Times New Roman"/>
          <w:sz w:val="24"/>
          <w:szCs w:val="24"/>
        </w:rPr>
      </w:pPr>
      <w:r w:rsidRPr="006930E7">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6930E7" w:rsidRPr="006930E7" w:rsidRDefault="006930E7" w:rsidP="006930E7">
      <w:pPr>
        <w:spacing w:after="38"/>
        <w:ind w:left="-5" w:right="9"/>
        <w:rPr>
          <w:rFonts w:ascii="Times New Roman" w:hAnsi="Times New Roman" w:cs="Times New Roman"/>
          <w:sz w:val="24"/>
          <w:szCs w:val="24"/>
        </w:rPr>
      </w:pPr>
      <w:r w:rsidRPr="006930E7">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6930E7">
        <w:rPr>
          <w:rFonts w:ascii="Times New Roman" w:hAnsi="Times New Roman" w:cs="Times New Roman"/>
          <w:sz w:val="24"/>
          <w:szCs w:val="24"/>
          <w:vertAlign w:val="superscript"/>
        </w:rPr>
        <w:t>8</w:t>
      </w:r>
      <w:r w:rsidRPr="006930E7">
        <w:rPr>
          <w:rFonts w:ascii="Times New Roman" w:hAnsi="Times New Roman" w:cs="Times New Roman"/>
          <w:sz w:val="24"/>
          <w:szCs w:val="24"/>
        </w:rPr>
        <w:t xml:space="preserve">. </w:t>
      </w:r>
    </w:p>
    <w:p w:rsidR="006930E7" w:rsidRPr="006930E7" w:rsidRDefault="006930E7" w:rsidP="006930E7">
      <w:pPr>
        <w:ind w:left="-5" w:right="9"/>
        <w:rPr>
          <w:rFonts w:ascii="Times New Roman" w:hAnsi="Times New Roman" w:cs="Times New Roman"/>
          <w:sz w:val="24"/>
          <w:szCs w:val="24"/>
        </w:rPr>
      </w:pPr>
      <w:r w:rsidRPr="006930E7">
        <w:rPr>
          <w:rFonts w:ascii="Times New Roman" w:hAnsi="Times New Roman" w:cs="Times New Roman"/>
          <w:sz w:val="24"/>
          <w:szCs w:val="24"/>
        </w:rPr>
        <w:t>В МБОУ «СОШ № 220» в 2020-2021 учебном году</w:t>
      </w:r>
      <w:r w:rsidR="001C4918">
        <w:rPr>
          <w:rFonts w:ascii="Times New Roman" w:hAnsi="Times New Roman" w:cs="Times New Roman"/>
          <w:sz w:val="24"/>
          <w:szCs w:val="24"/>
        </w:rPr>
        <w:t xml:space="preserve"> </w:t>
      </w:r>
      <w:r w:rsidRPr="006930E7">
        <w:rPr>
          <w:rFonts w:ascii="Times New Roman" w:hAnsi="Times New Roman" w:cs="Times New Roman"/>
          <w:sz w:val="24"/>
          <w:szCs w:val="24"/>
        </w:rPr>
        <w:t xml:space="preserve"> обучаются в 10 классе 2 ребенка-инвалида.  </w:t>
      </w:r>
    </w:p>
    <w:p w:rsidR="006930E7" w:rsidRPr="006930E7" w:rsidRDefault="006930E7" w:rsidP="006930E7">
      <w:pPr>
        <w:ind w:left="-5" w:right="4"/>
        <w:rPr>
          <w:rFonts w:ascii="Times New Roman" w:hAnsi="Times New Roman" w:cs="Times New Roman"/>
          <w:sz w:val="24"/>
          <w:szCs w:val="24"/>
        </w:rPr>
      </w:pPr>
      <w:r w:rsidRPr="006930E7">
        <w:rPr>
          <w:rFonts w:ascii="Times New Roman" w:hAnsi="Times New Roman" w:cs="Times New Roman"/>
          <w:sz w:val="24"/>
          <w:szCs w:val="24"/>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w:t>
      </w:r>
    </w:p>
    <w:p w:rsidR="006930E7" w:rsidRPr="006930E7" w:rsidRDefault="006930E7" w:rsidP="006930E7">
      <w:pPr>
        <w:ind w:left="-5" w:right="4"/>
        <w:rPr>
          <w:rFonts w:ascii="Times New Roman" w:hAnsi="Times New Roman" w:cs="Times New Roman"/>
          <w:sz w:val="24"/>
          <w:szCs w:val="24"/>
        </w:rPr>
      </w:pPr>
      <w:r w:rsidRPr="006930E7">
        <w:rPr>
          <w:rFonts w:ascii="Times New Roman" w:hAnsi="Times New Roman" w:cs="Times New Roman"/>
          <w:sz w:val="24"/>
          <w:szCs w:val="24"/>
        </w:rPr>
        <w:t xml:space="preserve">здоровья и инвалидами, на уровне среднего общего образования  </w:t>
      </w:r>
    </w:p>
    <w:p w:rsidR="006930E7" w:rsidRPr="006930E7" w:rsidRDefault="006930E7" w:rsidP="006930E7">
      <w:pPr>
        <w:ind w:left="-5" w:right="232"/>
        <w:rPr>
          <w:rFonts w:ascii="Times New Roman" w:hAnsi="Times New Roman" w:cs="Times New Roman"/>
          <w:sz w:val="24"/>
          <w:szCs w:val="24"/>
        </w:rPr>
      </w:pPr>
      <w:r w:rsidRPr="006930E7">
        <w:rPr>
          <w:rFonts w:ascii="Times New Roman" w:hAnsi="Times New Roman" w:cs="Times New Roman"/>
          <w:sz w:val="24"/>
          <w:szCs w:val="24"/>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6930E7" w:rsidRPr="006930E7" w:rsidRDefault="006930E7" w:rsidP="006930E7">
      <w:pPr>
        <w:ind w:left="-5" w:right="230"/>
        <w:rPr>
          <w:rFonts w:ascii="Times New Roman" w:hAnsi="Times New Roman" w:cs="Times New Roman"/>
          <w:sz w:val="24"/>
          <w:szCs w:val="24"/>
        </w:rPr>
      </w:pPr>
      <w:r w:rsidRPr="006930E7">
        <w:rPr>
          <w:rFonts w:ascii="Times New Roman" w:hAnsi="Times New Roman" w:cs="Times New Roman"/>
          <w:sz w:val="24"/>
          <w:szCs w:val="24"/>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w:t>
      </w:r>
      <w:r w:rsidRPr="006930E7">
        <w:rPr>
          <w:rFonts w:ascii="Times New Roman" w:hAnsi="Times New Roman" w:cs="Times New Roman"/>
          <w:sz w:val="24"/>
          <w:szCs w:val="24"/>
        </w:rPr>
        <w:lastRenderedPageBreak/>
        <w:t>интеллектуального, коммуникативного и личностного развития; системности; обходного пути; комплексности). Цель программы коррекционной работы — разработать систему комплексной психолого</w:t>
      </w:r>
      <w:r w:rsidR="001C4918">
        <w:rPr>
          <w:rFonts w:ascii="Times New Roman" w:hAnsi="Times New Roman" w:cs="Times New Roman"/>
          <w:sz w:val="24"/>
          <w:szCs w:val="24"/>
        </w:rPr>
        <w:t>-</w:t>
      </w:r>
      <w:r w:rsidRPr="006930E7">
        <w:rPr>
          <w:rFonts w:ascii="Times New Roman" w:hAnsi="Times New Roman" w:cs="Times New Roman"/>
          <w:sz w:val="24"/>
          <w:szCs w:val="24"/>
        </w:rPr>
        <w:t xml:space="preserve">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6930E7" w:rsidRPr="006930E7" w:rsidRDefault="006930E7" w:rsidP="006930E7">
      <w:pPr>
        <w:ind w:left="-5" w:right="9"/>
        <w:rPr>
          <w:rFonts w:ascii="Times New Roman" w:hAnsi="Times New Roman" w:cs="Times New Roman"/>
          <w:sz w:val="24"/>
          <w:szCs w:val="24"/>
        </w:rPr>
      </w:pPr>
      <w:r w:rsidRPr="006930E7">
        <w:rPr>
          <w:rFonts w:ascii="Times New Roman" w:hAnsi="Times New Roman" w:cs="Times New Roman"/>
          <w:sz w:val="24"/>
          <w:szCs w:val="24"/>
        </w:rPr>
        <w:t xml:space="preserve">Цель определяет задачи:  </w:t>
      </w:r>
    </w:p>
    <w:p w:rsidR="006930E7" w:rsidRP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6930E7" w:rsidRP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создание условий для успешного освоения программы (ее элементов) и прохождения государственной итоговой аттестации;  </w:t>
      </w:r>
    </w:p>
    <w:p w:rsidR="006930E7" w:rsidRP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коррекция (минимизация) имеющихся нарушений (личностных, регулятивных, когнитивных, коммуникативных); </w:t>
      </w:r>
    </w:p>
    <w:p w:rsidR="006930E7" w:rsidRP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обеспечение непрерывной коррекционно-развивающей работы в единстве урочной и внеурочной деятельности; </w:t>
      </w:r>
    </w:p>
    <w:p w:rsidR="006930E7" w:rsidRP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6930E7" w:rsidRP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6930E7" w:rsidRDefault="006930E7" w:rsidP="006930E7">
      <w:pPr>
        <w:numPr>
          <w:ilvl w:val="0"/>
          <w:numId w:val="106"/>
        </w:numPr>
        <w:spacing w:after="5" w:line="271" w:lineRule="auto"/>
        <w:ind w:right="9" w:hanging="348"/>
        <w:jc w:val="both"/>
        <w:rPr>
          <w:rFonts w:ascii="Times New Roman" w:hAnsi="Times New Roman" w:cs="Times New Roman"/>
          <w:sz w:val="24"/>
          <w:szCs w:val="24"/>
        </w:rPr>
      </w:pPr>
      <w:r w:rsidRPr="006930E7">
        <w:rPr>
          <w:rFonts w:ascii="Times New Roman" w:hAnsi="Times New Roman" w:cs="Times New Roman"/>
          <w:sz w:val="24"/>
          <w:szCs w:val="24"/>
        </w:rPr>
        <w:t xml:space="preserve">проведение информационно-просветительских мероприятий. </w:t>
      </w:r>
    </w:p>
    <w:p w:rsidR="00301BE5" w:rsidRDefault="00301BE5"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491AFB" w:rsidRDefault="00491AFB" w:rsidP="00301BE5">
      <w:pPr>
        <w:spacing w:after="5" w:line="271" w:lineRule="auto"/>
        <w:ind w:left="360" w:right="4"/>
        <w:jc w:val="both"/>
        <w:rPr>
          <w:rFonts w:ascii="Times New Roman" w:hAnsi="Times New Roman" w:cs="Times New Roman"/>
          <w:sz w:val="24"/>
          <w:szCs w:val="24"/>
        </w:rPr>
      </w:pPr>
    </w:p>
    <w:p w:rsidR="00301BE5" w:rsidRDefault="00301BE5" w:rsidP="00301BE5">
      <w:pPr>
        <w:spacing w:after="5" w:line="271" w:lineRule="auto"/>
        <w:ind w:left="360" w:right="4"/>
        <w:jc w:val="both"/>
        <w:rPr>
          <w:rFonts w:ascii="Times New Roman" w:hAnsi="Times New Roman" w:cs="Times New Roman"/>
          <w:sz w:val="24"/>
          <w:szCs w:val="24"/>
        </w:rPr>
      </w:pPr>
      <w:r w:rsidRPr="00301BE5">
        <w:rPr>
          <w:rFonts w:ascii="Times New Roman" w:hAnsi="Times New Roman" w:cs="Times New Roman"/>
          <w:sz w:val="24"/>
          <w:szCs w:val="24"/>
        </w:rPr>
        <w:lastRenderedPageBreak/>
        <w:t xml:space="preserve">3.Организационный раздел основной образовательной программы среднего общего образования </w:t>
      </w:r>
    </w:p>
    <w:p w:rsidR="00491AFB" w:rsidRPr="00C819BA" w:rsidRDefault="00491AFB" w:rsidP="00491AFB">
      <w:pPr>
        <w:spacing w:line="276" w:lineRule="auto"/>
        <w:jc w:val="both"/>
        <w:rPr>
          <w:rFonts w:ascii="Times New Roman" w:hAnsi="Times New Roman" w:cs="Times New Roman"/>
        </w:rPr>
      </w:pPr>
      <w:r w:rsidRPr="00C819BA">
        <w:rPr>
          <w:rFonts w:ascii="Times New Roman" w:hAnsi="Times New Roman" w:cs="Times New Roman"/>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sidRPr="00C819BA">
        <w:rPr>
          <w:rFonts w:ascii="Times New Roman" w:hAnsi="Times New Roman" w:cs="Times New Roman"/>
          <w:vertAlign w:val="superscript"/>
        </w:rPr>
        <w:footnoteReference w:id="1"/>
      </w:r>
      <w:r w:rsidRPr="00C819BA">
        <w:rPr>
          <w:rFonts w:ascii="Times New Roman" w:hAnsi="Times New Roman" w:cs="Times New Roman"/>
        </w:rPr>
        <w:t>:</w:t>
      </w:r>
    </w:p>
    <w:p w:rsidR="00491AFB" w:rsidRPr="00C819BA" w:rsidRDefault="00491AFB" w:rsidP="00491AFB">
      <w:pPr>
        <w:spacing w:line="276" w:lineRule="auto"/>
        <w:jc w:val="both"/>
        <w:rPr>
          <w:rFonts w:ascii="Times New Roman" w:hAnsi="Times New Roman" w:cs="Times New Roman"/>
          <w:b/>
        </w:rPr>
      </w:pPr>
      <w:r w:rsidRPr="00C819BA">
        <w:rPr>
          <w:rFonts w:ascii="Times New Roman" w:hAnsi="Times New Roman" w:cs="Times New Roman"/>
          <w:b/>
        </w:rPr>
        <w:t xml:space="preserve">- Предметная область «Русский язык и литература», </w:t>
      </w:r>
      <w:r w:rsidRPr="00C819BA">
        <w:rPr>
          <w:rFonts w:ascii="Times New Roman" w:hAnsi="Times New Roman" w:cs="Times New Roman"/>
        </w:rPr>
        <w:t xml:space="preserve">включающая учебные предметы </w:t>
      </w:r>
      <w:r w:rsidRPr="00C819BA">
        <w:rPr>
          <w:rFonts w:ascii="Times New Roman" w:hAnsi="Times New Roman" w:cs="Times New Roman"/>
          <w:b/>
        </w:rPr>
        <w:t>«Русский язык», «Литература»</w:t>
      </w:r>
      <w:r w:rsidRPr="00C819BA">
        <w:rPr>
          <w:rFonts w:ascii="Times New Roman" w:hAnsi="Times New Roman" w:cs="Times New Roman"/>
        </w:rPr>
        <w:t xml:space="preserve"> (базовый и углубленный уровни).</w:t>
      </w:r>
    </w:p>
    <w:p w:rsidR="00491AFB" w:rsidRPr="00C819BA" w:rsidRDefault="00491AFB" w:rsidP="00491AFB">
      <w:pPr>
        <w:spacing w:line="276" w:lineRule="auto"/>
        <w:jc w:val="both"/>
        <w:rPr>
          <w:rFonts w:ascii="Times New Roman" w:hAnsi="Times New Roman" w:cs="Times New Roman"/>
          <w:b/>
        </w:rPr>
      </w:pPr>
      <w:r w:rsidRPr="00C819BA">
        <w:rPr>
          <w:rFonts w:ascii="Times New Roman" w:hAnsi="Times New Roman" w:cs="Times New Roman"/>
          <w:b/>
        </w:rPr>
        <w:t xml:space="preserve">- Предметная область «Родной язык и родная литература», </w:t>
      </w:r>
      <w:r w:rsidRPr="00C819BA">
        <w:rPr>
          <w:rFonts w:ascii="Times New Roman" w:hAnsi="Times New Roman" w:cs="Times New Roman"/>
        </w:rPr>
        <w:t>включающая учебные предметы «Родной язык», «Родная литература» (базовый и углубленный уровни).</w:t>
      </w:r>
    </w:p>
    <w:p w:rsidR="00491AFB" w:rsidRPr="00C819BA" w:rsidRDefault="00491AFB" w:rsidP="00491AFB">
      <w:pPr>
        <w:spacing w:line="276" w:lineRule="auto"/>
        <w:jc w:val="both"/>
        <w:rPr>
          <w:rFonts w:ascii="Times New Roman" w:hAnsi="Times New Roman" w:cs="Times New Roman"/>
        </w:rPr>
      </w:pPr>
      <w:r w:rsidRPr="00C819BA">
        <w:rPr>
          <w:rFonts w:ascii="Times New Roman" w:hAnsi="Times New Roman" w:cs="Times New Roman"/>
          <w:b/>
        </w:rPr>
        <w:t xml:space="preserve">- Предметная область «Иностранные языки», </w:t>
      </w:r>
      <w:r w:rsidRPr="00C819BA">
        <w:rPr>
          <w:rFonts w:ascii="Times New Roman" w:hAnsi="Times New Roman" w:cs="Times New Roman"/>
        </w:rPr>
        <w:t xml:space="preserve">включающая учебные предметы </w:t>
      </w:r>
      <w:r w:rsidRPr="00C819BA">
        <w:rPr>
          <w:rFonts w:ascii="Times New Roman" w:hAnsi="Times New Roman" w:cs="Times New Roman"/>
          <w:b/>
        </w:rPr>
        <w:t>«Иностранный язык»</w:t>
      </w:r>
      <w:r w:rsidRPr="00C819BA">
        <w:rPr>
          <w:rFonts w:ascii="Times New Roman" w:hAnsi="Times New Roman" w:cs="Times New Roman"/>
        </w:rPr>
        <w:t xml:space="preserve"> (базовый и углубленный уровни), </w:t>
      </w:r>
      <w:r w:rsidRPr="00C819BA">
        <w:rPr>
          <w:rFonts w:ascii="Times New Roman" w:hAnsi="Times New Roman" w:cs="Times New Roman"/>
          <w:b/>
        </w:rPr>
        <w:t xml:space="preserve">«Второй иностранный язык» </w:t>
      </w:r>
      <w:r w:rsidRPr="00C819BA">
        <w:rPr>
          <w:rFonts w:ascii="Times New Roman" w:hAnsi="Times New Roman" w:cs="Times New Roman"/>
        </w:rPr>
        <w:t>(базовый и углубленный уровни).</w:t>
      </w:r>
    </w:p>
    <w:p w:rsidR="00491AFB" w:rsidRPr="00C819BA" w:rsidRDefault="00491AFB" w:rsidP="00491AFB">
      <w:pPr>
        <w:spacing w:line="276" w:lineRule="auto"/>
        <w:jc w:val="both"/>
        <w:rPr>
          <w:rFonts w:ascii="Times New Roman" w:hAnsi="Times New Roman" w:cs="Times New Roman"/>
        </w:rPr>
      </w:pPr>
      <w:r w:rsidRPr="00C819BA">
        <w:rPr>
          <w:rFonts w:ascii="Times New Roman" w:hAnsi="Times New Roman" w:cs="Times New Roman"/>
          <w:b/>
        </w:rPr>
        <w:t xml:space="preserve">- Предметная область «Общественные науки», </w:t>
      </w:r>
      <w:r w:rsidRPr="00C819BA">
        <w:rPr>
          <w:rFonts w:ascii="Times New Roman" w:hAnsi="Times New Roman" w:cs="Times New Roman"/>
        </w:rPr>
        <w:t xml:space="preserve">включающая учебные предметы: </w:t>
      </w:r>
      <w:r w:rsidRPr="00C819BA">
        <w:rPr>
          <w:rFonts w:ascii="Times New Roman" w:hAnsi="Times New Roman" w:cs="Times New Roman"/>
          <w:b/>
        </w:rPr>
        <w:t xml:space="preserve">«История» </w:t>
      </w:r>
      <w:r w:rsidRPr="00C819BA">
        <w:rPr>
          <w:rFonts w:ascii="Times New Roman" w:hAnsi="Times New Roman" w:cs="Times New Roman"/>
        </w:rPr>
        <w:t xml:space="preserve">(базовый и углубленный уровни), </w:t>
      </w:r>
      <w:r w:rsidRPr="00C819BA">
        <w:rPr>
          <w:rFonts w:ascii="Times New Roman" w:hAnsi="Times New Roman" w:cs="Times New Roman"/>
          <w:b/>
        </w:rPr>
        <w:t>«География»</w:t>
      </w:r>
      <w:r w:rsidRPr="00C819BA">
        <w:rPr>
          <w:rFonts w:ascii="Times New Roman" w:hAnsi="Times New Roman" w:cs="Times New Roman"/>
        </w:rPr>
        <w:t xml:space="preserve"> (базовый и углубленный уровни), </w:t>
      </w:r>
      <w:r w:rsidRPr="00C819BA">
        <w:rPr>
          <w:rFonts w:ascii="Times New Roman" w:hAnsi="Times New Roman" w:cs="Times New Roman"/>
          <w:b/>
        </w:rPr>
        <w:t>«Экономика»</w:t>
      </w:r>
      <w:r w:rsidRPr="00C819BA">
        <w:rPr>
          <w:rFonts w:ascii="Times New Roman" w:hAnsi="Times New Roman" w:cs="Times New Roman"/>
        </w:rPr>
        <w:t xml:space="preserve"> (базовый и углубленный уровни), </w:t>
      </w:r>
      <w:r w:rsidRPr="00C819BA">
        <w:rPr>
          <w:rFonts w:ascii="Times New Roman" w:hAnsi="Times New Roman" w:cs="Times New Roman"/>
          <w:b/>
        </w:rPr>
        <w:t>«Право»</w:t>
      </w:r>
      <w:r w:rsidRPr="00C819BA">
        <w:rPr>
          <w:rFonts w:ascii="Times New Roman" w:hAnsi="Times New Roman" w:cs="Times New Roman"/>
        </w:rPr>
        <w:t xml:space="preserve"> (базовый и углубленный уровни), </w:t>
      </w:r>
      <w:r w:rsidRPr="00C819BA">
        <w:rPr>
          <w:rFonts w:ascii="Times New Roman" w:hAnsi="Times New Roman" w:cs="Times New Roman"/>
          <w:b/>
        </w:rPr>
        <w:t xml:space="preserve">«Обществознание» </w:t>
      </w:r>
      <w:r w:rsidRPr="00C819BA">
        <w:rPr>
          <w:rFonts w:ascii="Times New Roman" w:hAnsi="Times New Roman" w:cs="Times New Roman"/>
        </w:rPr>
        <w:t xml:space="preserve">(базовый уровень), </w:t>
      </w:r>
      <w:r w:rsidRPr="00C819BA">
        <w:rPr>
          <w:rFonts w:ascii="Times New Roman" w:hAnsi="Times New Roman" w:cs="Times New Roman"/>
          <w:b/>
        </w:rPr>
        <w:t>«Россия в мире»</w:t>
      </w:r>
      <w:r w:rsidRPr="00C819BA">
        <w:rPr>
          <w:rFonts w:ascii="Times New Roman" w:hAnsi="Times New Roman" w:cs="Times New Roman"/>
        </w:rPr>
        <w:t xml:space="preserve"> (базовый уровень).</w:t>
      </w:r>
    </w:p>
    <w:p w:rsidR="00491AFB" w:rsidRPr="00C819BA" w:rsidRDefault="00491AFB" w:rsidP="00301BE5">
      <w:pPr>
        <w:spacing w:after="5" w:line="271" w:lineRule="auto"/>
        <w:ind w:left="360" w:right="4"/>
        <w:jc w:val="both"/>
        <w:rPr>
          <w:rFonts w:ascii="Times New Roman" w:hAnsi="Times New Roman" w:cs="Times New Roman"/>
        </w:rPr>
      </w:pPr>
      <w:r w:rsidRPr="00C819BA">
        <w:rPr>
          <w:rFonts w:ascii="Times New Roman" w:hAnsi="Times New Roman" w:cs="Times New Roman"/>
          <w:b/>
        </w:rPr>
        <w:t xml:space="preserve">Предметная область «Математика и информатика», </w:t>
      </w:r>
      <w:r w:rsidRPr="00C819BA">
        <w:rPr>
          <w:rFonts w:ascii="Times New Roman" w:hAnsi="Times New Roman" w:cs="Times New Roman"/>
        </w:rPr>
        <w:t>включающая учебные предметы :</w:t>
      </w:r>
      <w:r w:rsidRPr="00C819BA">
        <w:rPr>
          <w:rFonts w:ascii="Times New Roman" w:hAnsi="Times New Roman" w:cs="Times New Roman"/>
          <w:b/>
        </w:rPr>
        <w:t xml:space="preserve">«Математика» </w:t>
      </w:r>
      <w:r w:rsidRPr="00C819BA">
        <w:rPr>
          <w:rFonts w:ascii="Times New Roman" w:hAnsi="Times New Roman" w:cs="Times New Roman"/>
          <w:color w:val="22272F"/>
          <w:shd w:val="clear" w:color="auto" w:fill="FFFFFF"/>
        </w:rPr>
        <w:t xml:space="preserve">(включая алгебру и начала математического анализа, геометрию) </w:t>
      </w:r>
      <w:r w:rsidRPr="00C819BA">
        <w:rPr>
          <w:rFonts w:ascii="Times New Roman" w:hAnsi="Times New Roman" w:cs="Times New Roman"/>
        </w:rPr>
        <w:t>(базовый и углубленный уровни),</w:t>
      </w:r>
      <w:r w:rsidRPr="00C819BA">
        <w:rPr>
          <w:rFonts w:ascii="Times New Roman" w:hAnsi="Times New Roman" w:cs="Times New Roman"/>
          <w:b/>
        </w:rPr>
        <w:t>«Информатика»</w:t>
      </w:r>
      <w:r w:rsidRPr="00C819BA">
        <w:rPr>
          <w:rFonts w:ascii="Times New Roman" w:hAnsi="Times New Roman" w:cs="Times New Roman"/>
        </w:rPr>
        <w:t xml:space="preserve"> (базовый и углубленный уровни).</w:t>
      </w:r>
    </w:p>
    <w:p w:rsidR="00491AFB" w:rsidRPr="00C819BA" w:rsidRDefault="00491AFB" w:rsidP="00491AFB">
      <w:pPr>
        <w:spacing w:line="276" w:lineRule="auto"/>
        <w:jc w:val="both"/>
        <w:rPr>
          <w:rFonts w:ascii="Times New Roman" w:hAnsi="Times New Roman" w:cs="Times New Roman"/>
        </w:rPr>
      </w:pPr>
      <w:r w:rsidRPr="00C819BA">
        <w:rPr>
          <w:rFonts w:ascii="Times New Roman" w:hAnsi="Times New Roman" w:cs="Times New Roman"/>
          <w:b/>
        </w:rPr>
        <w:t xml:space="preserve">Предметная область «Естественные науки», </w:t>
      </w:r>
      <w:r w:rsidRPr="00C819BA">
        <w:rPr>
          <w:rFonts w:ascii="Times New Roman" w:hAnsi="Times New Roman" w:cs="Times New Roman"/>
        </w:rPr>
        <w:t xml:space="preserve">включающая учебные предметы: </w:t>
      </w:r>
      <w:r w:rsidRPr="00C819BA">
        <w:rPr>
          <w:rFonts w:ascii="Times New Roman" w:hAnsi="Times New Roman" w:cs="Times New Roman"/>
          <w:b/>
        </w:rPr>
        <w:t>«Физика»</w:t>
      </w:r>
      <w:r w:rsidRPr="00C819BA">
        <w:rPr>
          <w:rFonts w:ascii="Times New Roman" w:hAnsi="Times New Roman" w:cs="Times New Roman"/>
        </w:rPr>
        <w:t xml:space="preserve">(базовый и углубленный уровни), </w:t>
      </w:r>
      <w:r w:rsidRPr="00C819BA">
        <w:rPr>
          <w:rFonts w:ascii="Times New Roman" w:hAnsi="Times New Roman" w:cs="Times New Roman"/>
          <w:b/>
        </w:rPr>
        <w:t>«Биология»,</w:t>
      </w:r>
      <w:r w:rsidRPr="00C819BA">
        <w:rPr>
          <w:rFonts w:ascii="Times New Roman" w:hAnsi="Times New Roman" w:cs="Times New Roman"/>
        </w:rPr>
        <w:t xml:space="preserve">(базовый и углубленный уровни), </w:t>
      </w:r>
      <w:r w:rsidRPr="00C819BA">
        <w:rPr>
          <w:rFonts w:ascii="Times New Roman" w:hAnsi="Times New Roman" w:cs="Times New Roman"/>
          <w:b/>
        </w:rPr>
        <w:t>«Химия»</w:t>
      </w:r>
      <w:r w:rsidRPr="00C819BA">
        <w:rPr>
          <w:rFonts w:ascii="Times New Roman" w:hAnsi="Times New Roman" w:cs="Times New Roman"/>
        </w:rPr>
        <w:t xml:space="preserve"> (базовый и углубленный уровни), </w:t>
      </w:r>
      <w:r w:rsidRPr="00C819BA">
        <w:rPr>
          <w:rFonts w:ascii="Times New Roman" w:hAnsi="Times New Roman" w:cs="Times New Roman"/>
          <w:b/>
        </w:rPr>
        <w:t>«Естествознание»</w:t>
      </w:r>
      <w:r w:rsidRPr="00C819BA">
        <w:rPr>
          <w:rFonts w:ascii="Times New Roman" w:hAnsi="Times New Roman" w:cs="Times New Roman"/>
        </w:rPr>
        <w:t xml:space="preserve"> (базовый уровень», </w:t>
      </w:r>
      <w:r w:rsidRPr="00C819BA">
        <w:rPr>
          <w:rFonts w:ascii="Times New Roman" w:hAnsi="Times New Roman" w:cs="Times New Roman"/>
          <w:b/>
        </w:rPr>
        <w:t>«Астрономия»</w:t>
      </w:r>
      <w:r w:rsidRPr="00C819BA">
        <w:rPr>
          <w:rFonts w:ascii="Times New Roman" w:hAnsi="Times New Roman" w:cs="Times New Roman"/>
        </w:rPr>
        <w:t xml:space="preserve"> (базовый уровень).</w:t>
      </w:r>
    </w:p>
    <w:p w:rsidR="00491AFB" w:rsidRPr="00C819BA" w:rsidRDefault="00491AFB" w:rsidP="00491AFB">
      <w:pPr>
        <w:spacing w:line="276" w:lineRule="auto"/>
        <w:jc w:val="both"/>
        <w:rPr>
          <w:rFonts w:ascii="Times New Roman" w:hAnsi="Times New Roman" w:cs="Times New Roman"/>
        </w:rPr>
      </w:pPr>
      <w:r w:rsidRPr="00C819BA">
        <w:rPr>
          <w:rFonts w:ascii="Times New Roman" w:hAnsi="Times New Roman" w:cs="Times New Roman"/>
          <w:b/>
        </w:rPr>
        <w:t xml:space="preserve">-Предметная область «Физическая культура, экология и основы безопасности жизнедеятельности», </w:t>
      </w:r>
      <w:r w:rsidRPr="00C819BA">
        <w:rPr>
          <w:rFonts w:ascii="Times New Roman" w:hAnsi="Times New Roman" w:cs="Times New Roman"/>
        </w:rPr>
        <w:t xml:space="preserve">включающая учебные предметы: </w:t>
      </w:r>
      <w:r w:rsidRPr="00C819BA">
        <w:rPr>
          <w:rFonts w:ascii="Times New Roman" w:hAnsi="Times New Roman" w:cs="Times New Roman"/>
          <w:b/>
        </w:rPr>
        <w:t>«Физическая культура»</w:t>
      </w:r>
      <w:r w:rsidRPr="00C819BA">
        <w:rPr>
          <w:rFonts w:ascii="Times New Roman" w:hAnsi="Times New Roman" w:cs="Times New Roman"/>
        </w:rPr>
        <w:t xml:space="preserve"> (базовый уровень), </w:t>
      </w:r>
      <w:r w:rsidRPr="00C819BA">
        <w:rPr>
          <w:rFonts w:ascii="Times New Roman" w:hAnsi="Times New Roman" w:cs="Times New Roman"/>
          <w:b/>
        </w:rPr>
        <w:t>«Экология»</w:t>
      </w:r>
      <w:r w:rsidRPr="00C819BA">
        <w:rPr>
          <w:rFonts w:ascii="Times New Roman" w:hAnsi="Times New Roman" w:cs="Times New Roman"/>
        </w:rPr>
        <w:t xml:space="preserve"> (базовый уровень),</w:t>
      </w:r>
      <w:r w:rsidRPr="00C819BA">
        <w:rPr>
          <w:rFonts w:ascii="Times New Roman" w:hAnsi="Times New Roman" w:cs="Times New Roman"/>
          <w:b/>
        </w:rPr>
        <w:t>«Основы безопасности жизнедеятельности»</w:t>
      </w:r>
      <w:r w:rsidRPr="00C819BA">
        <w:rPr>
          <w:rFonts w:ascii="Times New Roman" w:hAnsi="Times New Roman" w:cs="Times New Roman"/>
        </w:rPr>
        <w:t xml:space="preserve"> (базовый уровень).</w:t>
      </w:r>
    </w:p>
    <w:p w:rsidR="00491AFB" w:rsidRPr="00C819BA" w:rsidRDefault="00491AFB" w:rsidP="00491AFB">
      <w:pPr>
        <w:jc w:val="both"/>
        <w:rPr>
          <w:rFonts w:ascii="Times New Roman" w:hAnsi="Times New Roman" w:cs="Times New Roman"/>
        </w:rPr>
      </w:pPr>
      <w:r w:rsidRPr="00C819BA">
        <w:rPr>
          <w:rFonts w:ascii="Times New Roman" w:hAnsi="Times New Roman" w:cs="Times New Roman"/>
        </w:rPr>
        <w:t>Учебный план школы ориентирован на требования федерального государственного образовательного стандарта и состоит из федерального, регионального компонента и компонента образовательного учреждения. Он рассчитан на 6-дневную учебную неделю.</w:t>
      </w:r>
    </w:p>
    <w:p w:rsidR="00491AFB" w:rsidRPr="00C819BA" w:rsidRDefault="00491AFB" w:rsidP="00491AFB">
      <w:pPr>
        <w:jc w:val="both"/>
        <w:rPr>
          <w:rFonts w:ascii="Times New Roman" w:hAnsi="Times New Roman" w:cs="Times New Roman"/>
        </w:rPr>
      </w:pPr>
      <w:r w:rsidRPr="00C819BA">
        <w:rPr>
          <w:rFonts w:ascii="Times New Roman" w:hAnsi="Times New Roman" w:cs="Times New Roman"/>
        </w:rPr>
        <w:t>Учебный план для 10 класса состоит из двух частей — обязательной части и части, формируемой участниками образовательных отношений. Внеурочная деятельность обучающихся организуется отдельной программой.</w:t>
      </w:r>
    </w:p>
    <w:p w:rsidR="00491AFB" w:rsidRPr="00C819BA" w:rsidRDefault="00491AFB" w:rsidP="00301BE5">
      <w:pPr>
        <w:spacing w:after="5" w:line="271" w:lineRule="auto"/>
        <w:ind w:left="360" w:right="4"/>
        <w:jc w:val="both"/>
        <w:rPr>
          <w:rFonts w:ascii="Times New Roman" w:hAnsi="Times New Roman" w:cs="Times New Roman"/>
        </w:rPr>
      </w:pPr>
    </w:p>
    <w:p w:rsidR="00491AFB" w:rsidRPr="00C819BA" w:rsidRDefault="00491AFB" w:rsidP="00301BE5">
      <w:pPr>
        <w:spacing w:after="5" w:line="271" w:lineRule="auto"/>
        <w:ind w:left="360" w:right="4"/>
        <w:jc w:val="both"/>
        <w:rPr>
          <w:rFonts w:ascii="Times New Roman" w:hAnsi="Times New Roman" w:cs="Times New Roman"/>
        </w:rPr>
      </w:pPr>
    </w:p>
    <w:p w:rsidR="00301BE5" w:rsidRDefault="00301BE5" w:rsidP="00301BE5">
      <w:pPr>
        <w:spacing w:after="5" w:line="271" w:lineRule="auto"/>
        <w:ind w:left="708" w:right="9"/>
        <w:jc w:val="both"/>
        <w:rPr>
          <w:rFonts w:ascii="Times New Roman" w:hAnsi="Times New Roman" w:cs="Times New Roman"/>
        </w:rPr>
      </w:pPr>
    </w:p>
    <w:p w:rsidR="00954C30" w:rsidRDefault="00954C30" w:rsidP="00301BE5">
      <w:pPr>
        <w:spacing w:after="5" w:line="271" w:lineRule="auto"/>
        <w:ind w:left="708" w:right="9"/>
        <w:jc w:val="both"/>
        <w:rPr>
          <w:rFonts w:ascii="Times New Roman" w:hAnsi="Times New Roman" w:cs="Times New Roman"/>
        </w:rPr>
      </w:pPr>
    </w:p>
    <w:p w:rsidR="00954C30" w:rsidRDefault="00954C30" w:rsidP="00301BE5">
      <w:pPr>
        <w:spacing w:after="5" w:line="271" w:lineRule="auto"/>
        <w:ind w:left="708" w:right="9"/>
        <w:jc w:val="both"/>
        <w:rPr>
          <w:rFonts w:ascii="Times New Roman" w:hAnsi="Times New Roman" w:cs="Times New Roman"/>
        </w:rPr>
      </w:pPr>
    </w:p>
    <w:p w:rsidR="00954C30" w:rsidRPr="00C819BA" w:rsidRDefault="00954C30" w:rsidP="00301BE5">
      <w:pPr>
        <w:spacing w:after="5" w:line="271" w:lineRule="auto"/>
        <w:ind w:left="708" w:right="9"/>
        <w:jc w:val="both"/>
        <w:rPr>
          <w:rFonts w:ascii="Times New Roman" w:hAnsi="Times New Roman" w:cs="Times New Roman"/>
        </w:rPr>
      </w:pPr>
    </w:p>
    <w:p w:rsidR="004F196E" w:rsidRPr="00E3436F" w:rsidRDefault="004F196E" w:rsidP="004F196E">
      <w:pPr>
        <w:spacing w:after="17"/>
        <w:rPr>
          <w:rFonts w:ascii="Times New Roman" w:hAnsi="Times New Roman" w:cs="Times New Roman"/>
          <w:sz w:val="24"/>
          <w:szCs w:val="24"/>
        </w:rPr>
      </w:pPr>
    </w:p>
    <w:p w:rsidR="00491AFB" w:rsidRPr="00491AFB" w:rsidRDefault="00491AFB" w:rsidP="00491AFB">
      <w:pPr>
        <w:spacing w:line="276" w:lineRule="auto"/>
        <w:ind w:firstLine="709"/>
        <w:jc w:val="center"/>
        <w:rPr>
          <w:rFonts w:ascii="Times New Roman" w:hAnsi="Times New Roman" w:cs="Times New Roman"/>
          <w:b/>
        </w:rPr>
      </w:pPr>
      <w:r w:rsidRPr="00491AFB">
        <w:rPr>
          <w:rFonts w:ascii="Times New Roman" w:hAnsi="Times New Roman" w:cs="Times New Roman"/>
          <w:b/>
        </w:rPr>
        <w:lastRenderedPageBreak/>
        <w:t>Универсальный профиль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2337"/>
        <w:gridCol w:w="1183"/>
        <w:gridCol w:w="1119"/>
        <w:gridCol w:w="1155"/>
        <w:gridCol w:w="27"/>
        <w:gridCol w:w="1026"/>
      </w:tblGrid>
      <w:tr w:rsidR="00491AFB" w:rsidRPr="0073740C" w:rsidTr="00CA763F">
        <w:tc>
          <w:tcPr>
            <w:tcW w:w="2548" w:type="dxa"/>
            <w:vMerge w:val="restart"/>
            <w:shd w:val="clear" w:color="auto" w:fill="auto"/>
            <w:vAlign w:val="center"/>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Предметная область</w:t>
            </w:r>
          </w:p>
        </w:tc>
        <w:tc>
          <w:tcPr>
            <w:tcW w:w="2374" w:type="dxa"/>
            <w:vMerge w:val="restart"/>
            <w:shd w:val="clear" w:color="auto" w:fill="auto"/>
            <w:vAlign w:val="center"/>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 xml:space="preserve">Предмет </w:t>
            </w:r>
          </w:p>
        </w:tc>
        <w:tc>
          <w:tcPr>
            <w:tcW w:w="2370" w:type="dxa"/>
            <w:gridSpan w:val="2"/>
            <w:shd w:val="clear" w:color="auto" w:fill="auto"/>
          </w:tcPr>
          <w:p w:rsidR="00491AFB" w:rsidRPr="0073740C" w:rsidRDefault="00491AFB" w:rsidP="00491AFB">
            <w:pPr>
              <w:ind w:hanging="106"/>
              <w:jc w:val="center"/>
              <w:rPr>
                <w:rFonts w:ascii="Times New Roman" w:hAnsi="Times New Roman" w:cs="Times New Roman"/>
                <w:b/>
                <w:sz w:val="20"/>
                <w:szCs w:val="20"/>
              </w:rPr>
            </w:pPr>
            <w:r w:rsidRPr="0073740C">
              <w:rPr>
                <w:rFonts w:ascii="Times New Roman" w:hAnsi="Times New Roman" w:cs="Times New Roman"/>
                <w:b/>
                <w:sz w:val="20"/>
                <w:szCs w:val="20"/>
              </w:rPr>
              <w:t>10 класс</w:t>
            </w:r>
          </w:p>
          <w:p w:rsidR="00491AFB" w:rsidRPr="0073740C" w:rsidRDefault="00491AFB" w:rsidP="00491AFB">
            <w:pPr>
              <w:ind w:hanging="106"/>
              <w:jc w:val="center"/>
              <w:rPr>
                <w:rFonts w:ascii="Times New Roman" w:hAnsi="Times New Roman" w:cs="Times New Roman"/>
                <w:sz w:val="20"/>
                <w:szCs w:val="20"/>
              </w:rPr>
            </w:pPr>
            <w:r w:rsidRPr="0073740C">
              <w:rPr>
                <w:rFonts w:ascii="Times New Roman" w:hAnsi="Times New Roman" w:cs="Times New Roman"/>
                <w:sz w:val="20"/>
                <w:szCs w:val="20"/>
              </w:rPr>
              <w:t>Распределение часов</w:t>
            </w:r>
          </w:p>
        </w:tc>
        <w:tc>
          <w:tcPr>
            <w:tcW w:w="2262" w:type="dxa"/>
            <w:gridSpan w:val="3"/>
          </w:tcPr>
          <w:p w:rsidR="00491AFB" w:rsidRPr="0073740C" w:rsidRDefault="00491AFB" w:rsidP="00491AFB">
            <w:pPr>
              <w:ind w:hanging="106"/>
              <w:jc w:val="center"/>
              <w:rPr>
                <w:rFonts w:ascii="Times New Roman" w:hAnsi="Times New Roman" w:cs="Times New Roman"/>
                <w:b/>
                <w:sz w:val="20"/>
                <w:szCs w:val="20"/>
              </w:rPr>
            </w:pPr>
            <w:r w:rsidRPr="0073740C">
              <w:rPr>
                <w:rFonts w:ascii="Times New Roman" w:hAnsi="Times New Roman" w:cs="Times New Roman"/>
                <w:b/>
                <w:sz w:val="20"/>
                <w:szCs w:val="20"/>
              </w:rPr>
              <w:t>11 класс</w:t>
            </w:r>
          </w:p>
          <w:p w:rsidR="00491AFB" w:rsidRPr="0073740C" w:rsidRDefault="00491AFB" w:rsidP="00491AFB">
            <w:pPr>
              <w:ind w:hanging="106"/>
              <w:jc w:val="center"/>
              <w:rPr>
                <w:rFonts w:ascii="Times New Roman" w:hAnsi="Times New Roman" w:cs="Times New Roman"/>
                <w:sz w:val="20"/>
                <w:szCs w:val="20"/>
              </w:rPr>
            </w:pPr>
            <w:r w:rsidRPr="0073740C">
              <w:rPr>
                <w:rFonts w:ascii="Times New Roman" w:hAnsi="Times New Roman" w:cs="Times New Roman"/>
                <w:sz w:val="20"/>
                <w:szCs w:val="20"/>
              </w:rPr>
              <w:t xml:space="preserve">Распределение часов </w:t>
            </w:r>
            <w:r w:rsidRPr="0073740C">
              <w:rPr>
                <w:rFonts w:ascii="Times New Roman" w:hAnsi="Times New Roman" w:cs="Times New Roman"/>
                <w:b/>
                <w:sz w:val="20"/>
                <w:szCs w:val="20"/>
              </w:rPr>
              <w:t>(2021-2022</w:t>
            </w:r>
            <w:r w:rsidRPr="0073740C">
              <w:rPr>
                <w:rFonts w:ascii="Times New Roman" w:hAnsi="Times New Roman" w:cs="Times New Roman"/>
                <w:sz w:val="20"/>
                <w:szCs w:val="20"/>
              </w:rPr>
              <w:t>)</w:t>
            </w:r>
          </w:p>
        </w:tc>
      </w:tr>
      <w:tr w:rsidR="00491AFB" w:rsidRPr="0073740C" w:rsidTr="00CA763F">
        <w:tc>
          <w:tcPr>
            <w:tcW w:w="2548" w:type="dxa"/>
            <w:vMerge/>
            <w:shd w:val="clear" w:color="auto" w:fill="auto"/>
          </w:tcPr>
          <w:p w:rsidR="00491AFB" w:rsidRPr="0073740C" w:rsidRDefault="00491AFB" w:rsidP="00491AFB">
            <w:pPr>
              <w:spacing w:line="276" w:lineRule="auto"/>
              <w:jc w:val="center"/>
              <w:rPr>
                <w:rFonts w:ascii="Times New Roman" w:hAnsi="Times New Roman" w:cs="Times New Roman"/>
                <w:sz w:val="20"/>
                <w:szCs w:val="20"/>
              </w:rPr>
            </w:pPr>
          </w:p>
        </w:tc>
        <w:tc>
          <w:tcPr>
            <w:tcW w:w="2374" w:type="dxa"/>
            <w:vMerge/>
            <w:shd w:val="clear" w:color="auto" w:fill="auto"/>
          </w:tcPr>
          <w:p w:rsidR="00491AFB" w:rsidRPr="0073740C" w:rsidRDefault="00491AFB" w:rsidP="00491AFB">
            <w:pPr>
              <w:spacing w:line="276" w:lineRule="auto"/>
              <w:jc w:val="center"/>
              <w:rPr>
                <w:rFonts w:ascii="Times New Roman" w:hAnsi="Times New Roman" w:cs="Times New Roman"/>
                <w:sz w:val="20"/>
                <w:szCs w:val="20"/>
              </w:rPr>
            </w:pPr>
          </w:p>
        </w:tc>
        <w:tc>
          <w:tcPr>
            <w:tcW w:w="1210" w:type="dxa"/>
            <w:shd w:val="clear" w:color="auto" w:fill="auto"/>
          </w:tcPr>
          <w:p w:rsidR="00491AFB" w:rsidRPr="0073740C" w:rsidRDefault="00491AFB" w:rsidP="00491AFB">
            <w:pPr>
              <w:spacing w:line="276" w:lineRule="auto"/>
              <w:ind w:hanging="106"/>
              <w:jc w:val="center"/>
              <w:rPr>
                <w:rFonts w:ascii="Times New Roman" w:hAnsi="Times New Roman" w:cs="Times New Roman"/>
                <w:sz w:val="20"/>
                <w:szCs w:val="20"/>
              </w:rPr>
            </w:pPr>
            <w:r w:rsidRPr="0073740C">
              <w:rPr>
                <w:rFonts w:ascii="Times New Roman" w:hAnsi="Times New Roman" w:cs="Times New Roman"/>
                <w:sz w:val="20"/>
                <w:szCs w:val="20"/>
              </w:rPr>
              <w:t>В неделю</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sz w:val="20"/>
                <w:szCs w:val="20"/>
              </w:rPr>
            </w:pPr>
            <w:r w:rsidRPr="0073740C">
              <w:rPr>
                <w:rFonts w:ascii="Times New Roman" w:hAnsi="Times New Roman" w:cs="Times New Roman"/>
                <w:sz w:val="20"/>
                <w:szCs w:val="20"/>
              </w:rPr>
              <w:t>В год</w:t>
            </w:r>
          </w:p>
        </w:tc>
        <w:tc>
          <w:tcPr>
            <w:tcW w:w="1163" w:type="dxa"/>
            <w:tcBorders>
              <w:right w:val="single" w:sz="4" w:space="0" w:color="auto"/>
            </w:tcBorders>
          </w:tcPr>
          <w:p w:rsidR="00491AFB" w:rsidRPr="0073740C" w:rsidRDefault="00491AFB" w:rsidP="00491AFB">
            <w:pPr>
              <w:spacing w:line="276" w:lineRule="auto"/>
              <w:ind w:hanging="106"/>
              <w:jc w:val="center"/>
              <w:rPr>
                <w:rFonts w:ascii="Times New Roman" w:hAnsi="Times New Roman" w:cs="Times New Roman"/>
                <w:sz w:val="20"/>
                <w:szCs w:val="20"/>
              </w:rPr>
            </w:pPr>
            <w:r w:rsidRPr="0073740C">
              <w:rPr>
                <w:rFonts w:ascii="Times New Roman" w:hAnsi="Times New Roman" w:cs="Times New Roman"/>
                <w:sz w:val="20"/>
                <w:szCs w:val="20"/>
              </w:rPr>
              <w:t>В неделю</w:t>
            </w: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sz w:val="20"/>
                <w:szCs w:val="20"/>
              </w:rPr>
            </w:pPr>
            <w:r w:rsidRPr="0073740C">
              <w:rPr>
                <w:rFonts w:ascii="Times New Roman" w:hAnsi="Times New Roman" w:cs="Times New Roman"/>
                <w:sz w:val="20"/>
                <w:szCs w:val="20"/>
              </w:rPr>
              <w:t>В год</w:t>
            </w:r>
          </w:p>
        </w:tc>
      </w:tr>
      <w:tr w:rsidR="00491AFB" w:rsidRPr="0073740C" w:rsidTr="00CA763F">
        <w:tc>
          <w:tcPr>
            <w:tcW w:w="4922" w:type="dxa"/>
            <w:gridSpan w:val="2"/>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Обязательная часть</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Русский язык и литература</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 xml:space="preserve">Русский язык </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rPr>
                <w:rFonts w:ascii="Times New Roman" w:hAnsi="Times New Roman" w:cs="Times New Roman"/>
                <w:sz w:val="20"/>
                <w:szCs w:val="20"/>
              </w:rPr>
            </w:pP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Литература</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105</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Родной язык и родная литература</w:t>
            </w:r>
            <w:r w:rsidRPr="0073740C">
              <w:rPr>
                <w:rFonts w:ascii="Times New Roman" w:eastAsia="Calibri" w:hAnsi="Times New Roman" w:cs="Times New Roman"/>
                <w:bCs/>
                <w:sz w:val="20"/>
                <w:szCs w:val="20"/>
              </w:rPr>
              <w:t>*</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Родной язык</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rPr>
                <w:rFonts w:ascii="Times New Roman" w:hAnsi="Times New Roman" w:cs="Times New Roman"/>
                <w:sz w:val="20"/>
                <w:szCs w:val="20"/>
              </w:rPr>
            </w:pP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Родная литература</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Иностранные языки</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Иностранный язык</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2</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70</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Общественные науки</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История</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2</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70</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rPr>
                <w:rFonts w:ascii="Times New Roman" w:hAnsi="Times New Roman" w:cs="Times New Roman"/>
                <w:sz w:val="20"/>
                <w:szCs w:val="20"/>
              </w:rPr>
            </w:pP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Обществознание</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2</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70</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Математика и информатика</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Математика</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4</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140</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Естественные науки</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Физика</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2</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70</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rPr>
          <w:trHeight w:val="371"/>
        </w:trPr>
        <w:tc>
          <w:tcPr>
            <w:tcW w:w="2548" w:type="dxa"/>
            <w:vMerge/>
            <w:shd w:val="clear" w:color="auto" w:fill="auto"/>
          </w:tcPr>
          <w:p w:rsidR="00491AFB" w:rsidRPr="0073740C" w:rsidRDefault="00491AFB" w:rsidP="00491AFB">
            <w:pPr>
              <w:rPr>
                <w:rFonts w:ascii="Times New Roman" w:hAnsi="Times New Roman" w:cs="Times New Roman"/>
                <w:sz w:val="20"/>
                <w:szCs w:val="20"/>
              </w:rPr>
            </w:pP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Химия</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rPr>
          <w:trHeight w:val="331"/>
        </w:trPr>
        <w:tc>
          <w:tcPr>
            <w:tcW w:w="2548" w:type="dxa"/>
            <w:vMerge/>
            <w:shd w:val="clear" w:color="auto" w:fill="auto"/>
          </w:tcPr>
          <w:p w:rsidR="00491AFB" w:rsidRPr="0073740C" w:rsidRDefault="00491AFB" w:rsidP="00491AFB">
            <w:pPr>
              <w:rPr>
                <w:rFonts w:ascii="Times New Roman" w:hAnsi="Times New Roman" w:cs="Times New Roman"/>
                <w:sz w:val="20"/>
                <w:szCs w:val="20"/>
              </w:rPr>
            </w:pP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Биология</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Физическая культура, экология и основы безопасности жизнедеятельности</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 xml:space="preserve">Физическая культура  </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105</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ind w:left="142"/>
              <w:rPr>
                <w:rFonts w:ascii="Times New Roman" w:hAnsi="Times New Roman" w:cs="Times New Roman"/>
                <w:sz w:val="20"/>
                <w:szCs w:val="20"/>
              </w:rPr>
            </w:pP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r w:rsidRPr="0073740C">
              <w:rPr>
                <w:rFonts w:ascii="Times New Roman" w:hAnsi="Times New Roman" w:cs="Times New Roman"/>
                <w:sz w:val="20"/>
                <w:szCs w:val="20"/>
              </w:rPr>
              <w:t>Основы безопасности жизнедеятельности</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ind w:left="142"/>
              <w:rPr>
                <w:rFonts w:ascii="Times New Roman" w:hAnsi="Times New Roman" w:cs="Times New Roman"/>
                <w:sz w:val="20"/>
                <w:szCs w:val="20"/>
              </w:rPr>
            </w:pPr>
            <w:r w:rsidRPr="0073740C">
              <w:rPr>
                <w:rFonts w:ascii="Times New Roman" w:hAnsi="Times New Roman" w:cs="Times New Roman"/>
                <w:sz w:val="20"/>
                <w:szCs w:val="20"/>
              </w:rPr>
              <w:t>Итого:</w:t>
            </w:r>
          </w:p>
        </w:tc>
        <w:tc>
          <w:tcPr>
            <w:tcW w:w="2374" w:type="dxa"/>
            <w:shd w:val="clear" w:color="auto" w:fill="auto"/>
          </w:tcPr>
          <w:p w:rsidR="00491AFB" w:rsidRPr="0073740C" w:rsidRDefault="00491AFB" w:rsidP="00491AFB">
            <w:pPr>
              <w:ind w:left="18" w:hanging="18"/>
              <w:rPr>
                <w:rFonts w:ascii="Times New Roman" w:hAnsi="Times New Roman" w:cs="Times New Roman"/>
                <w:sz w:val="20"/>
                <w:szCs w:val="20"/>
              </w:rPr>
            </w:pP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22</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770</w:t>
            </w:r>
          </w:p>
        </w:tc>
        <w:tc>
          <w:tcPr>
            <w:tcW w:w="1163" w:type="dxa"/>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99" w:type="dxa"/>
            <w:gridSpan w:val="2"/>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9554" w:type="dxa"/>
            <w:gridSpan w:val="7"/>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Индивидуальный проект</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Русский язык и литература</w:t>
            </w:r>
          </w:p>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bCs/>
                <w:sz w:val="20"/>
                <w:szCs w:val="20"/>
              </w:rPr>
              <w:t>«Русское правописание: орфография и пунктуация»</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bCs/>
                <w:sz w:val="20"/>
                <w:szCs w:val="20"/>
              </w:rPr>
              <w:t>«Литература. Учимся писать сочинения»</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Иностранные языки</w:t>
            </w: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Иностранный язык (по выбору)</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Общественные науки</w:t>
            </w:r>
          </w:p>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Основы финансовой грамотности</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Основы экономики</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«Избранные вопросы по курсу обществознание»</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«Избранные вопросы по курсу географии»</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Естественные науки</w:t>
            </w: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«Экологический практикум»</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Математика и информатика</w:t>
            </w:r>
          </w:p>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Алгоритмизация и программирование</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Pr>
                <w:rFonts w:ascii="Times New Roman" w:hAnsi="Times New Roman" w:cs="Times New Roman"/>
                <w:b/>
                <w:sz w:val="20"/>
                <w:szCs w:val="20"/>
              </w:rPr>
              <w:t>70</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Style w:val="12"/>
                <w:rFonts w:ascii="Times New Roman" w:hAnsi="Times New Roman" w:cs="Times New Roman"/>
                <w:bCs/>
                <w:sz w:val="20"/>
                <w:szCs w:val="20"/>
              </w:rPr>
              <w:t>«Практикум решения задач по математике»</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Style w:val="12"/>
                <w:rFonts w:ascii="Times New Roman" w:hAnsi="Times New Roman" w:cs="Times New Roman"/>
                <w:bCs/>
                <w:sz w:val="20"/>
                <w:szCs w:val="20"/>
              </w:rPr>
            </w:pPr>
            <w:r w:rsidRPr="0073740C">
              <w:rPr>
                <w:rFonts w:ascii="Times New Roman" w:hAnsi="Times New Roman" w:cs="Times New Roman"/>
                <w:sz w:val="20"/>
                <w:szCs w:val="20"/>
              </w:rPr>
              <w:t>Решение планиметрических задач</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val="restart"/>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Естественные науки</w:t>
            </w:r>
          </w:p>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rPr>
            </w:pPr>
            <w:r w:rsidRPr="0073740C">
              <w:rPr>
                <w:rFonts w:ascii="Times New Roman" w:hAnsi="Times New Roman" w:cs="Times New Roman"/>
                <w:sz w:val="20"/>
                <w:szCs w:val="20"/>
              </w:rPr>
              <w:t>«Практикум решения физических задач»</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vMerge/>
            <w:shd w:val="clear" w:color="auto" w:fill="auto"/>
          </w:tcPr>
          <w:p w:rsidR="00491AFB" w:rsidRPr="0073740C" w:rsidRDefault="00491AFB" w:rsidP="00491AFB">
            <w:pPr>
              <w:jc w:val="center"/>
              <w:rPr>
                <w:rFonts w:ascii="Times New Roman" w:hAnsi="Times New Roman" w:cs="Times New Roman"/>
                <w:sz w:val="20"/>
                <w:szCs w:val="20"/>
              </w:rPr>
            </w:pPr>
          </w:p>
        </w:tc>
        <w:tc>
          <w:tcPr>
            <w:tcW w:w="2374" w:type="dxa"/>
            <w:shd w:val="clear" w:color="auto" w:fill="auto"/>
          </w:tcPr>
          <w:p w:rsidR="00491AFB" w:rsidRPr="0073740C" w:rsidRDefault="00491AFB" w:rsidP="00491AFB">
            <w:pPr>
              <w:rPr>
                <w:rFonts w:ascii="Times New Roman" w:hAnsi="Times New Roman" w:cs="Times New Roman"/>
                <w:sz w:val="20"/>
                <w:szCs w:val="20"/>
                <w:lang w:val="en-US"/>
              </w:rPr>
            </w:pPr>
            <w:r w:rsidRPr="0073740C">
              <w:rPr>
                <w:rFonts w:ascii="Times New Roman" w:hAnsi="Times New Roman" w:cs="Times New Roman"/>
                <w:sz w:val="20"/>
                <w:szCs w:val="20"/>
              </w:rPr>
              <w:t>«Секреты органической химии»</w:t>
            </w: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w:t>
            </w:r>
          </w:p>
        </w:tc>
        <w:tc>
          <w:tcPr>
            <w:tcW w:w="1160"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b/>
                <w:sz w:val="20"/>
                <w:szCs w:val="20"/>
              </w:rPr>
              <w:t>35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Итого:</w:t>
            </w:r>
          </w:p>
        </w:tc>
        <w:tc>
          <w:tcPr>
            <w:tcW w:w="2374" w:type="dxa"/>
            <w:shd w:val="clear" w:color="auto" w:fill="auto"/>
          </w:tcPr>
          <w:p w:rsidR="00491AFB" w:rsidRPr="0073740C" w:rsidRDefault="00491AFB" w:rsidP="00491AFB">
            <w:pPr>
              <w:jc w:val="center"/>
              <w:rPr>
                <w:rFonts w:ascii="Times New Roman" w:hAnsi="Times New Roman" w:cs="Times New Roman"/>
                <w:sz w:val="20"/>
                <w:szCs w:val="20"/>
              </w:rPr>
            </w:pP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15</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525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r w:rsidR="00491AFB" w:rsidRPr="0073740C" w:rsidTr="00CA763F">
        <w:tc>
          <w:tcPr>
            <w:tcW w:w="2548" w:type="dxa"/>
            <w:shd w:val="clear" w:color="auto" w:fill="auto"/>
          </w:tcPr>
          <w:p w:rsidR="00491AFB" w:rsidRPr="0073740C" w:rsidRDefault="00491AFB" w:rsidP="00491AFB">
            <w:pPr>
              <w:jc w:val="center"/>
              <w:rPr>
                <w:rFonts w:ascii="Times New Roman" w:hAnsi="Times New Roman" w:cs="Times New Roman"/>
                <w:sz w:val="20"/>
                <w:szCs w:val="20"/>
              </w:rPr>
            </w:pPr>
            <w:r w:rsidRPr="0073740C">
              <w:rPr>
                <w:rFonts w:ascii="Times New Roman" w:hAnsi="Times New Roman" w:cs="Times New Roman"/>
                <w:sz w:val="20"/>
                <w:szCs w:val="20"/>
              </w:rPr>
              <w:t>ВСЕГО:</w:t>
            </w:r>
          </w:p>
        </w:tc>
        <w:tc>
          <w:tcPr>
            <w:tcW w:w="2374" w:type="dxa"/>
            <w:shd w:val="clear" w:color="auto" w:fill="auto"/>
          </w:tcPr>
          <w:p w:rsidR="00491AFB" w:rsidRPr="0073740C" w:rsidRDefault="00491AFB" w:rsidP="00491AFB">
            <w:pPr>
              <w:jc w:val="center"/>
              <w:rPr>
                <w:rFonts w:ascii="Times New Roman" w:hAnsi="Times New Roman" w:cs="Times New Roman"/>
                <w:sz w:val="20"/>
                <w:szCs w:val="20"/>
              </w:rPr>
            </w:pPr>
          </w:p>
        </w:tc>
        <w:tc>
          <w:tcPr>
            <w:tcW w:w="121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37</w:t>
            </w:r>
          </w:p>
        </w:tc>
        <w:tc>
          <w:tcPr>
            <w:tcW w:w="1160" w:type="dxa"/>
            <w:shd w:val="clear" w:color="auto" w:fill="auto"/>
          </w:tcPr>
          <w:p w:rsidR="00491AFB" w:rsidRPr="0073740C" w:rsidRDefault="00491AFB" w:rsidP="00491AFB">
            <w:pPr>
              <w:spacing w:line="276" w:lineRule="auto"/>
              <w:jc w:val="center"/>
              <w:rPr>
                <w:rFonts w:ascii="Times New Roman" w:hAnsi="Times New Roman" w:cs="Times New Roman"/>
                <w:b/>
                <w:sz w:val="20"/>
                <w:szCs w:val="20"/>
              </w:rPr>
            </w:pPr>
            <w:r w:rsidRPr="0073740C">
              <w:rPr>
                <w:rFonts w:ascii="Times New Roman" w:hAnsi="Times New Roman" w:cs="Times New Roman"/>
                <w:b/>
                <w:sz w:val="20"/>
                <w:szCs w:val="20"/>
              </w:rPr>
              <w:t>1295</w:t>
            </w:r>
          </w:p>
        </w:tc>
        <w:tc>
          <w:tcPr>
            <w:tcW w:w="1190" w:type="dxa"/>
            <w:gridSpan w:val="2"/>
            <w:tcBorders>
              <w:righ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c>
          <w:tcPr>
            <w:tcW w:w="1072" w:type="dxa"/>
            <w:tcBorders>
              <w:left w:val="single" w:sz="4" w:space="0" w:color="auto"/>
            </w:tcBorders>
          </w:tcPr>
          <w:p w:rsidR="00491AFB" w:rsidRPr="0073740C" w:rsidRDefault="00491AFB" w:rsidP="00491AFB">
            <w:pPr>
              <w:spacing w:line="276" w:lineRule="auto"/>
              <w:jc w:val="center"/>
              <w:rPr>
                <w:rFonts w:ascii="Times New Roman" w:hAnsi="Times New Roman" w:cs="Times New Roman"/>
                <w:b/>
                <w:sz w:val="20"/>
                <w:szCs w:val="20"/>
              </w:rPr>
            </w:pPr>
          </w:p>
        </w:tc>
      </w:tr>
    </w:tbl>
    <w:p w:rsidR="002B5A5C" w:rsidRDefault="002B5A5C" w:rsidP="002B5A5C">
      <w:pPr>
        <w:spacing w:after="17"/>
        <w:rPr>
          <w:rFonts w:ascii="Times New Roman" w:hAnsi="Times New Roman" w:cs="Times New Roman"/>
          <w:sz w:val="24"/>
          <w:szCs w:val="24"/>
        </w:rPr>
      </w:pPr>
    </w:p>
    <w:p w:rsidR="00F46F58" w:rsidRPr="00F46F58" w:rsidRDefault="00F46F58" w:rsidP="00F46F58">
      <w:pPr>
        <w:ind w:firstLine="740"/>
        <w:jc w:val="both"/>
        <w:rPr>
          <w:rFonts w:ascii="Times New Roman" w:hAnsi="Times New Roman" w:cs="Times New Roman"/>
        </w:rPr>
      </w:pPr>
      <w:r w:rsidRPr="00F46F58">
        <w:rPr>
          <w:rFonts w:ascii="Times New Roman" w:hAnsi="Times New Roman" w:cs="Times New Roman"/>
          <w:b/>
          <w:bCs/>
          <w:i/>
          <w:iCs/>
          <w:shd w:val="clear" w:color="auto" w:fill="FFFFFF"/>
        </w:rPr>
        <w:t>Обязательная часть</w:t>
      </w:r>
      <w:r w:rsidRPr="00F46F58">
        <w:rPr>
          <w:rFonts w:ascii="Times New Roman" w:hAnsi="Times New Roman" w:cs="Times New Roman"/>
        </w:rPr>
        <w:t xml:space="preserve"> учебного плана определяет состав обязательных учебных 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F46F58" w:rsidRPr="00F46F58" w:rsidRDefault="00F46F58" w:rsidP="00F46F58">
      <w:pPr>
        <w:ind w:firstLine="740"/>
        <w:jc w:val="both"/>
        <w:rPr>
          <w:rFonts w:ascii="Times New Roman" w:hAnsi="Times New Roman" w:cs="Times New Roman"/>
        </w:rPr>
      </w:pPr>
      <w:r w:rsidRPr="00F46F58">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F46F58" w:rsidRPr="00F46F58" w:rsidRDefault="00F46F58" w:rsidP="00E651B1">
      <w:pPr>
        <w:widowControl w:val="0"/>
        <w:numPr>
          <w:ilvl w:val="0"/>
          <w:numId w:val="107"/>
        </w:numPr>
        <w:tabs>
          <w:tab w:val="left" w:pos="943"/>
        </w:tabs>
        <w:spacing w:after="0" w:line="276" w:lineRule="auto"/>
        <w:ind w:firstLine="740"/>
        <w:jc w:val="both"/>
        <w:rPr>
          <w:rFonts w:ascii="Times New Roman" w:hAnsi="Times New Roman" w:cs="Times New Roman"/>
        </w:rPr>
      </w:pPr>
      <w:r w:rsidRPr="00F46F58">
        <w:rPr>
          <w:rFonts w:ascii="Times New Roman" w:hAnsi="Times New Roman" w:cs="Times New Roman"/>
        </w:rPr>
        <w:t>формирование гражданской идентичности обучающихся, приобщение их к общекультурным, национальным и этнокультурным ценностям;</w:t>
      </w:r>
    </w:p>
    <w:p w:rsidR="00F46F58" w:rsidRPr="00F46F58" w:rsidRDefault="00F46F58" w:rsidP="00E651B1">
      <w:pPr>
        <w:widowControl w:val="0"/>
        <w:numPr>
          <w:ilvl w:val="0"/>
          <w:numId w:val="107"/>
        </w:numPr>
        <w:tabs>
          <w:tab w:val="left" w:pos="943"/>
        </w:tabs>
        <w:spacing w:after="0" w:line="276" w:lineRule="auto"/>
        <w:ind w:firstLine="740"/>
        <w:jc w:val="both"/>
        <w:rPr>
          <w:rFonts w:ascii="Times New Roman" w:hAnsi="Times New Roman" w:cs="Times New Roman"/>
        </w:rPr>
      </w:pPr>
      <w:r w:rsidRPr="00F46F58">
        <w:rPr>
          <w:rFonts w:ascii="Times New Roman" w:hAnsi="Times New Roman" w:cs="Times New Roman"/>
        </w:rPr>
        <w:t>готовность обучающихся к продолжению образования, их приобщение к информационным технологиям;</w:t>
      </w:r>
    </w:p>
    <w:p w:rsidR="00F46F58" w:rsidRPr="00F46F58" w:rsidRDefault="00F46F58" w:rsidP="00E651B1">
      <w:pPr>
        <w:widowControl w:val="0"/>
        <w:numPr>
          <w:ilvl w:val="0"/>
          <w:numId w:val="107"/>
        </w:numPr>
        <w:tabs>
          <w:tab w:val="left" w:pos="943"/>
        </w:tabs>
        <w:spacing w:after="0" w:line="276" w:lineRule="auto"/>
        <w:ind w:firstLine="740"/>
        <w:jc w:val="both"/>
        <w:rPr>
          <w:rFonts w:ascii="Times New Roman" w:hAnsi="Times New Roman" w:cs="Times New Roman"/>
        </w:rPr>
      </w:pPr>
      <w:r w:rsidRPr="00F46F58">
        <w:rPr>
          <w:rFonts w:ascii="Times New Roman" w:hAnsi="Times New Roman" w:cs="Times New Roman"/>
        </w:rPr>
        <w:t>формирование здорового образа жизни, элементарных правил поведения в экстремальных ситуациях;</w:t>
      </w:r>
    </w:p>
    <w:p w:rsidR="00F46F58" w:rsidRPr="00F46F58" w:rsidRDefault="00F46F58" w:rsidP="00E651B1">
      <w:pPr>
        <w:widowControl w:val="0"/>
        <w:numPr>
          <w:ilvl w:val="0"/>
          <w:numId w:val="107"/>
        </w:numPr>
        <w:tabs>
          <w:tab w:val="left" w:pos="948"/>
        </w:tabs>
        <w:spacing w:after="0" w:line="276" w:lineRule="auto"/>
        <w:ind w:firstLine="740"/>
        <w:jc w:val="both"/>
        <w:rPr>
          <w:rFonts w:ascii="Times New Roman" w:hAnsi="Times New Roman" w:cs="Times New Roman"/>
        </w:rPr>
      </w:pPr>
      <w:r w:rsidRPr="00F46F58">
        <w:rPr>
          <w:rFonts w:ascii="Times New Roman" w:hAnsi="Times New Roman" w:cs="Times New Roman"/>
        </w:rPr>
        <w:t>личностное развитие обучающегося в соответствии с его индивидуальностью.</w:t>
      </w:r>
    </w:p>
    <w:p w:rsidR="00F46F58" w:rsidRPr="00F46F58" w:rsidRDefault="00F46F58" w:rsidP="00F46F58">
      <w:pPr>
        <w:ind w:firstLine="740"/>
        <w:jc w:val="both"/>
        <w:rPr>
          <w:rFonts w:ascii="Times New Roman" w:hAnsi="Times New Roman" w:cs="Times New Roman"/>
          <w:i/>
          <w:iCs/>
        </w:rPr>
      </w:pPr>
      <w:r w:rsidRPr="00F46F58">
        <w:rPr>
          <w:rFonts w:ascii="Times New Roman" w:hAnsi="Times New Roman" w:cs="Times New Roman"/>
          <w:iCs/>
        </w:rPr>
        <w:t>Часть, формируемая участниками образовательных</w:t>
      </w:r>
      <w:r w:rsidRPr="00F46F58">
        <w:rPr>
          <w:rFonts w:ascii="Times New Roman" w:hAnsi="Times New Roman" w:cs="Times New Roman"/>
          <w:shd w:val="clear" w:color="auto" w:fill="FFFFFF"/>
        </w:rPr>
        <w:t xml:space="preserve"> отношений, обеспечивает</w:t>
      </w:r>
    </w:p>
    <w:p w:rsidR="00F46F58" w:rsidRPr="00F46F58" w:rsidRDefault="00F46F58" w:rsidP="00F46F58">
      <w:pPr>
        <w:jc w:val="both"/>
        <w:rPr>
          <w:rFonts w:ascii="Times New Roman" w:hAnsi="Times New Roman" w:cs="Times New Roman"/>
        </w:rPr>
      </w:pPr>
      <w:r w:rsidRPr="00F46F58">
        <w:rPr>
          <w:rFonts w:ascii="Times New Roman" w:hAnsi="Times New Roman" w:cs="Times New Roman"/>
        </w:rPr>
        <w:t>реализацию индивидуальных потребностей обучающихся.</w:t>
      </w:r>
    </w:p>
    <w:p w:rsidR="00F46F58" w:rsidRPr="00F46F58" w:rsidRDefault="00F46F58" w:rsidP="00F46F58">
      <w:pPr>
        <w:ind w:firstLine="740"/>
        <w:jc w:val="both"/>
        <w:rPr>
          <w:rFonts w:ascii="Times New Roman" w:hAnsi="Times New Roman" w:cs="Times New Roman"/>
        </w:rPr>
      </w:pPr>
      <w:r w:rsidRPr="00F46F58">
        <w:rPr>
          <w:rFonts w:ascii="Times New Roman" w:hAnsi="Times New Roman" w:cs="Times New Roman"/>
        </w:rPr>
        <w:t>Время этой части использовано на увеличение учебных часов, отводимых на изучение отдельных учебных предметов обязательной части.</w:t>
      </w:r>
    </w:p>
    <w:p w:rsidR="00F46F58" w:rsidRPr="00F46F58" w:rsidRDefault="00F46F58" w:rsidP="00F46F58">
      <w:pPr>
        <w:ind w:firstLine="740"/>
        <w:jc w:val="both"/>
        <w:rPr>
          <w:rFonts w:ascii="Times New Roman" w:hAnsi="Times New Roman" w:cs="Times New Roman"/>
        </w:rPr>
      </w:pPr>
      <w:r w:rsidRPr="00F46F58">
        <w:rPr>
          <w:rFonts w:ascii="Times New Roman" w:hAnsi="Times New Roman" w:cs="Times New Roman"/>
        </w:rPr>
        <w:t>Учебный план предусматривает изучение курсов по выбору и выполнение обучающимися индивидуального(ых) проекта(ов).</w:t>
      </w:r>
    </w:p>
    <w:p w:rsidR="00F46F58" w:rsidRPr="00F46F58" w:rsidRDefault="00F46F58" w:rsidP="00F46F58">
      <w:pPr>
        <w:ind w:firstLine="740"/>
        <w:jc w:val="both"/>
        <w:rPr>
          <w:rFonts w:ascii="Times New Roman" w:hAnsi="Times New Roman" w:cs="Times New Roman"/>
        </w:rPr>
      </w:pPr>
      <w:r w:rsidRPr="00F46F58">
        <w:rPr>
          <w:rFonts w:ascii="Times New Roman" w:hAnsi="Times New Roman" w:cs="Times New Roman"/>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F46F58" w:rsidRDefault="00F46F58" w:rsidP="00F46F58">
      <w:pPr>
        <w:ind w:firstLine="426"/>
        <w:jc w:val="both"/>
        <w:rPr>
          <w:rFonts w:ascii="Times New Roman" w:hAnsi="Times New Roman" w:cs="Times New Roman"/>
        </w:rPr>
      </w:pPr>
      <w:r w:rsidRPr="00F46F58">
        <w:rPr>
          <w:rFonts w:ascii="Times New Roman" w:hAnsi="Times New Roman" w:cs="Times New Roman"/>
        </w:rPr>
        <w:lastRenderedPageBreak/>
        <w:t>Вариативная часть (11 класс) обеспечивает потребности и интересы в сфере образования Пензенской области, отражает своеобразие истории и культуры края</w:t>
      </w:r>
      <w:r w:rsidRPr="00524387">
        <w:rPr>
          <w:rFonts w:ascii="Times New Roman" w:hAnsi="Times New Roman" w:cs="Times New Roman"/>
        </w:rPr>
        <w:t>, учитывает личные</w:t>
      </w:r>
      <w:r w:rsidRPr="00A36734">
        <w:rPr>
          <w:rFonts w:ascii="Times New Roman" w:hAnsi="Times New Roman" w:cs="Times New Roman"/>
          <w:sz w:val="26"/>
          <w:szCs w:val="26"/>
        </w:rPr>
        <w:t xml:space="preserve"> </w:t>
      </w:r>
      <w:r w:rsidRPr="00524387">
        <w:rPr>
          <w:rFonts w:ascii="Times New Roman" w:hAnsi="Times New Roman" w:cs="Times New Roman"/>
        </w:rPr>
        <w:t>особенности, интересы и склонности ребенка. Вариативная часть дает возможность расширения знаний учащихся в соответствии с их интересами и способностями как за счет обязательных занятий по выбору, так и за счет индивидуальных занятий с высокомотивированными детьми и индивидуальной работы со слабоуспевающими.</w:t>
      </w:r>
    </w:p>
    <w:p w:rsidR="005736FF" w:rsidRPr="005736FF" w:rsidRDefault="005736FF" w:rsidP="005736FF">
      <w:pPr>
        <w:ind w:firstLine="426"/>
        <w:jc w:val="both"/>
        <w:rPr>
          <w:rFonts w:ascii="Times New Roman" w:hAnsi="Times New Roman" w:cs="Times New Roman"/>
        </w:rPr>
      </w:pPr>
      <w:r w:rsidRPr="005736FF">
        <w:rPr>
          <w:rFonts w:ascii="Times New Roman" w:hAnsi="Times New Roman" w:cs="Times New Roman"/>
        </w:rPr>
        <w:t>Часы школьного компонента (11 класс) дают возможность углубленно изучать предметы федерального компонента базисного учебного плана и используются для введения учебных предметов, дополнительных образовательных модулей, спецкурсов и практикумов, курсов по выбору, проведения индивидуальных и групповых занятий. 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три основные функции:</w:t>
      </w:r>
    </w:p>
    <w:p w:rsidR="005736FF" w:rsidRPr="005736FF" w:rsidRDefault="005736FF" w:rsidP="00E651B1">
      <w:pPr>
        <w:numPr>
          <w:ilvl w:val="0"/>
          <w:numId w:val="108"/>
        </w:numPr>
        <w:spacing w:after="0" w:line="240" w:lineRule="auto"/>
        <w:jc w:val="both"/>
        <w:rPr>
          <w:rFonts w:ascii="Times New Roman" w:hAnsi="Times New Roman" w:cs="Times New Roman"/>
        </w:rPr>
      </w:pPr>
      <w:r w:rsidRPr="005736FF">
        <w:rPr>
          <w:rFonts w:ascii="Times New Roman" w:hAnsi="Times New Roman" w:cs="Times New Roman"/>
        </w:rPr>
        <w:t>развитие содержания одного из базовых учебных предметов на профильном уровне или получать дополнительную подготовку для сдачи единого государственного экзамена;</w:t>
      </w:r>
    </w:p>
    <w:p w:rsidR="005736FF" w:rsidRPr="005736FF" w:rsidRDefault="005736FF" w:rsidP="00E651B1">
      <w:pPr>
        <w:numPr>
          <w:ilvl w:val="0"/>
          <w:numId w:val="108"/>
        </w:numPr>
        <w:spacing w:after="0" w:line="240" w:lineRule="auto"/>
        <w:jc w:val="both"/>
        <w:rPr>
          <w:rFonts w:ascii="Times New Roman" w:hAnsi="Times New Roman" w:cs="Times New Roman"/>
        </w:rPr>
      </w:pPr>
      <w:r w:rsidRPr="005736FF">
        <w:rPr>
          <w:rFonts w:ascii="Times New Roman" w:hAnsi="Times New Roman" w:cs="Times New Roman"/>
        </w:rPr>
        <w:t>«надстройка» профильного учебного предмета, когда такой дополненный профильный учебный предмет становится в полной мере углубленным;</w:t>
      </w:r>
    </w:p>
    <w:p w:rsidR="005736FF" w:rsidRDefault="005736FF" w:rsidP="00E651B1">
      <w:pPr>
        <w:numPr>
          <w:ilvl w:val="0"/>
          <w:numId w:val="108"/>
        </w:numPr>
        <w:spacing w:after="0" w:line="240" w:lineRule="auto"/>
        <w:jc w:val="both"/>
        <w:rPr>
          <w:rFonts w:ascii="Times New Roman" w:hAnsi="Times New Roman" w:cs="Times New Roman"/>
        </w:rPr>
      </w:pPr>
      <w:r w:rsidRPr="005736FF">
        <w:rPr>
          <w:rFonts w:ascii="Times New Roman" w:hAnsi="Times New Roman" w:cs="Times New Roman"/>
        </w:rPr>
        <w:t>удовлетворение познавательных</w:t>
      </w:r>
      <w:r w:rsidR="00C819BA">
        <w:rPr>
          <w:rFonts w:ascii="Times New Roman" w:hAnsi="Times New Roman" w:cs="Times New Roman"/>
        </w:rPr>
        <w:t xml:space="preserve"> </w:t>
      </w:r>
      <w:r w:rsidRPr="005736FF">
        <w:rPr>
          <w:rFonts w:ascii="Times New Roman" w:hAnsi="Times New Roman" w:cs="Times New Roman"/>
        </w:rPr>
        <w:t>интересов обучающихся в различных сферах человеческой деятельности.</w:t>
      </w:r>
    </w:p>
    <w:p w:rsidR="00954C30" w:rsidRDefault="00954C30" w:rsidP="00954C30">
      <w:pPr>
        <w:spacing w:after="0" w:line="240" w:lineRule="auto"/>
        <w:ind w:left="426"/>
        <w:jc w:val="both"/>
        <w:rPr>
          <w:rFonts w:ascii="Times New Roman" w:hAnsi="Times New Roman" w:cs="Times New Roman"/>
        </w:rPr>
      </w:pPr>
      <w:r w:rsidRPr="00954C30">
        <w:rPr>
          <w:rFonts w:ascii="Times New Roman" w:hAnsi="Times New Roman" w:cs="Times New Roman"/>
        </w:rPr>
        <w:t>Школа работает по режиму шестидневной учебной недели. Продолжительность учебного года 10 классов 35 учебных недель. Продолжительность уроков - 40 минут, перемен - 10-20 мин. Сроки каникулярного периода регламентируется Годовым календарным учебным графиком</w:t>
      </w:r>
    </w:p>
    <w:p w:rsidR="001A5E78" w:rsidRPr="001A5E78" w:rsidRDefault="001A5E78" w:rsidP="001A5E78">
      <w:pPr>
        <w:pStyle w:val="a7"/>
        <w:tabs>
          <w:tab w:val="left" w:pos="2553"/>
        </w:tabs>
        <w:ind w:left="0" w:right="-1"/>
      </w:pPr>
      <w:r>
        <w:rPr>
          <w:sz w:val="24"/>
          <w:szCs w:val="24"/>
        </w:rPr>
        <w:t xml:space="preserve">          </w:t>
      </w:r>
      <w:r w:rsidRPr="001A5E78">
        <w:t>Формы организации учебно - воспитательного процесса: классно-урочная</w:t>
      </w:r>
      <w:r w:rsidRPr="001A5E78">
        <w:rPr>
          <w:spacing w:val="-1"/>
        </w:rPr>
        <w:t xml:space="preserve"> </w:t>
      </w:r>
      <w:r w:rsidRPr="001A5E78">
        <w:t>форма работы, возможно применение  электронного обучения (с целью предупреждения возникновения эпидемических осложнений в детских коллективах)  с использованием дистанционных образовательных технологий.. Тип и структура урока определяется учителем в</w:t>
      </w:r>
      <w:r w:rsidRPr="001A5E78">
        <w:rPr>
          <w:spacing w:val="1"/>
        </w:rPr>
        <w:t xml:space="preserve"> </w:t>
      </w:r>
      <w:r w:rsidRPr="001A5E78">
        <w:t>соответствии</w:t>
      </w:r>
      <w:r w:rsidRPr="001A5E78">
        <w:rPr>
          <w:spacing w:val="1"/>
        </w:rPr>
        <w:t xml:space="preserve"> </w:t>
      </w:r>
      <w:r w:rsidRPr="001A5E78">
        <w:t>с целями и задачами</w:t>
      </w:r>
      <w:r w:rsidRPr="001A5E78">
        <w:rPr>
          <w:spacing w:val="2"/>
        </w:rPr>
        <w:t xml:space="preserve"> </w:t>
      </w:r>
      <w:r w:rsidRPr="001A5E78">
        <w:t>обучения</w:t>
      </w:r>
    </w:p>
    <w:p w:rsidR="005736FF" w:rsidRPr="005736FF" w:rsidRDefault="005736FF" w:rsidP="00F46F58">
      <w:pPr>
        <w:ind w:firstLine="426"/>
        <w:jc w:val="both"/>
        <w:rPr>
          <w:rFonts w:ascii="Times New Roman" w:hAnsi="Times New Roman" w:cs="Times New Roman"/>
        </w:rPr>
      </w:pPr>
    </w:p>
    <w:p w:rsidR="00CA763F" w:rsidRPr="00CA763F" w:rsidRDefault="00CA763F" w:rsidP="00CA763F">
      <w:pPr>
        <w:spacing w:after="202"/>
        <w:ind w:left="730" w:right="4"/>
        <w:rPr>
          <w:rFonts w:ascii="Times New Roman" w:hAnsi="Times New Roman" w:cs="Times New Roman"/>
        </w:rPr>
      </w:pPr>
      <w:r w:rsidRPr="00CA763F">
        <w:rPr>
          <w:rFonts w:ascii="Times New Roman" w:hAnsi="Times New Roman" w:cs="Times New Roman"/>
        </w:rPr>
        <w:t xml:space="preserve">3.2. Внеурочная деятельность  </w:t>
      </w:r>
    </w:p>
    <w:p w:rsidR="00CA763F" w:rsidRPr="00CA763F" w:rsidRDefault="00CA763F" w:rsidP="00CA763F">
      <w:pPr>
        <w:spacing w:after="204"/>
        <w:ind w:left="-15" w:right="231" w:firstLine="720"/>
        <w:rPr>
          <w:rFonts w:ascii="Times New Roman" w:hAnsi="Times New Roman" w:cs="Times New Roman"/>
        </w:rPr>
      </w:pPr>
      <w:r w:rsidRPr="00CA763F">
        <w:rPr>
          <w:rFonts w:ascii="Times New Roman" w:hAnsi="Times New Roman" w:cs="Times New Roman"/>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среднего общего образования реализуется организацией, осуществляющей образовательную деятельность, в том числе, и через внеурочную деятельность. </w:t>
      </w:r>
    </w:p>
    <w:p w:rsidR="00CA763F" w:rsidRPr="00CA763F" w:rsidRDefault="00CA763F" w:rsidP="00CA763F">
      <w:pPr>
        <w:spacing w:after="204"/>
        <w:ind w:left="-15" w:right="231" w:firstLine="708"/>
        <w:rPr>
          <w:rFonts w:ascii="Times New Roman" w:hAnsi="Times New Roman" w:cs="Times New Roman"/>
        </w:rPr>
      </w:pPr>
      <w:r w:rsidRPr="00CA763F">
        <w:rPr>
          <w:rFonts w:ascii="Times New Roman" w:hAnsi="Times New Roman" w:cs="Times New Roman"/>
        </w:rPr>
        <w:t xml:space="preserve">Внеурочная деятельность направлена на разностороннее развитие обучающихся, которое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 </w:t>
      </w:r>
    </w:p>
    <w:p w:rsidR="00CA763F" w:rsidRPr="00CA763F" w:rsidRDefault="00CA763F" w:rsidP="00CA763F">
      <w:pPr>
        <w:spacing w:after="204"/>
        <w:ind w:left="-15" w:right="236" w:firstLine="708"/>
        <w:rPr>
          <w:rFonts w:ascii="Times New Roman" w:hAnsi="Times New Roman" w:cs="Times New Roman"/>
        </w:rPr>
      </w:pPr>
      <w:r w:rsidRPr="00CA763F">
        <w:rPr>
          <w:rFonts w:ascii="Times New Roman" w:hAnsi="Times New Roman" w:cs="Times New Roman"/>
        </w:rPr>
        <w:t xml:space="preserve">В 10 классе предполагается как равномерное распределение часов по неделям и проведение регулярных еженедельных внеурочных занятий со школьниками (примерно 10ч. в неделю), так и неравномерное их распределение с возможностью организовывать занятия крупными блоками (например, слеты, фестивали, походы, смотры и т.п.). В этих случаях возможно объединение группы с другими группами и проведение совместных занятий.  </w:t>
      </w:r>
    </w:p>
    <w:p w:rsidR="00CA763F" w:rsidRPr="00CA763F" w:rsidRDefault="00CA763F" w:rsidP="00CA763F">
      <w:pPr>
        <w:spacing w:after="207"/>
        <w:ind w:left="718" w:right="9"/>
        <w:rPr>
          <w:rFonts w:ascii="Times New Roman" w:hAnsi="Times New Roman" w:cs="Times New Roman"/>
        </w:rPr>
      </w:pPr>
      <w:r w:rsidRPr="00CA763F">
        <w:rPr>
          <w:rFonts w:ascii="Times New Roman" w:hAnsi="Times New Roman" w:cs="Times New Roman"/>
        </w:rPr>
        <w:t xml:space="preserve">Для организации внеурочной деятельности может использоваться каникулярное время. </w:t>
      </w:r>
    </w:p>
    <w:p w:rsidR="00CA763F" w:rsidRPr="00CA763F" w:rsidRDefault="00CA763F" w:rsidP="00CA763F">
      <w:pPr>
        <w:spacing w:after="202"/>
        <w:ind w:left="-15" w:right="9" w:firstLine="708"/>
        <w:rPr>
          <w:rFonts w:ascii="Times New Roman" w:hAnsi="Times New Roman" w:cs="Times New Roman"/>
        </w:rPr>
      </w:pPr>
      <w:r w:rsidRPr="00CA763F">
        <w:rPr>
          <w:rFonts w:ascii="Times New Roman" w:hAnsi="Times New Roman" w:cs="Times New Roman"/>
        </w:rPr>
        <w:t xml:space="preserve">Часть направлений и форм деятельности спланирована как обязательные занятия, другие представлены на выбор обучающихся и родителей. </w:t>
      </w:r>
    </w:p>
    <w:p w:rsidR="00CA763F" w:rsidRPr="00CA763F" w:rsidRDefault="00CA763F" w:rsidP="00CA763F">
      <w:pPr>
        <w:spacing w:after="207"/>
        <w:ind w:left="293" w:right="9"/>
        <w:rPr>
          <w:rFonts w:ascii="Times New Roman" w:hAnsi="Times New Roman" w:cs="Times New Roman"/>
        </w:rPr>
      </w:pPr>
      <w:r w:rsidRPr="00CA763F">
        <w:rPr>
          <w:rFonts w:ascii="Times New Roman" w:hAnsi="Times New Roman" w:cs="Times New Roman"/>
        </w:rPr>
        <w:t xml:space="preserve">Внеурочная деятельность осуществляется через: </w:t>
      </w:r>
    </w:p>
    <w:p w:rsidR="00CA763F" w:rsidRPr="00CA763F" w:rsidRDefault="00CA763F" w:rsidP="00E651B1">
      <w:pPr>
        <w:numPr>
          <w:ilvl w:val="0"/>
          <w:numId w:val="109"/>
        </w:numPr>
        <w:spacing w:after="207" w:line="271" w:lineRule="auto"/>
        <w:ind w:right="9" w:firstLine="283"/>
        <w:jc w:val="both"/>
        <w:rPr>
          <w:rFonts w:ascii="Times New Roman" w:hAnsi="Times New Roman" w:cs="Times New Roman"/>
        </w:rPr>
      </w:pPr>
      <w:r w:rsidRPr="00CA763F">
        <w:rPr>
          <w:rFonts w:ascii="Times New Roman" w:hAnsi="Times New Roman" w:cs="Times New Roman"/>
        </w:rPr>
        <w:lastRenderedPageBreak/>
        <w:t xml:space="preserve">систему курсов по выбору; </w:t>
      </w:r>
    </w:p>
    <w:p w:rsidR="00CA763F" w:rsidRPr="00CA763F" w:rsidRDefault="00CA763F" w:rsidP="00E651B1">
      <w:pPr>
        <w:numPr>
          <w:ilvl w:val="0"/>
          <w:numId w:val="109"/>
        </w:numPr>
        <w:spacing w:after="202" w:line="271" w:lineRule="auto"/>
        <w:ind w:right="9" w:firstLine="283"/>
        <w:jc w:val="both"/>
        <w:rPr>
          <w:rFonts w:ascii="Times New Roman" w:hAnsi="Times New Roman" w:cs="Times New Roman"/>
        </w:rPr>
      </w:pPr>
      <w:r w:rsidRPr="00CA763F">
        <w:rPr>
          <w:rFonts w:ascii="Times New Roman" w:hAnsi="Times New Roman" w:cs="Times New Roman"/>
        </w:rPr>
        <w:t xml:space="preserve">воспитательную работу классных руководителей (часы общения, экскурсии, праздники, общественно полезные дела, КТД, проекты и т.д);  </w:t>
      </w:r>
    </w:p>
    <w:p w:rsidR="00CA763F" w:rsidRPr="00CA763F" w:rsidRDefault="00CA763F" w:rsidP="00E651B1">
      <w:pPr>
        <w:numPr>
          <w:ilvl w:val="0"/>
          <w:numId w:val="109"/>
        </w:numPr>
        <w:spacing w:after="231" w:line="271" w:lineRule="auto"/>
        <w:ind w:right="9" w:firstLine="283"/>
        <w:jc w:val="both"/>
        <w:rPr>
          <w:rFonts w:ascii="Times New Roman" w:hAnsi="Times New Roman" w:cs="Times New Roman"/>
        </w:rPr>
      </w:pPr>
      <w:r w:rsidRPr="00CA763F">
        <w:rPr>
          <w:rFonts w:ascii="Times New Roman" w:hAnsi="Times New Roman" w:cs="Times New Roman"/>
        </w:rPr>
        <w:t xml:space="preserve">систему коллективных творческих дел, которые являются частью воспитательной системы школы; </w:t>
      </w:r>
    </w:p>
    <w:p w:rsidR="00CA763F" w:rsidRPr="00CA763F" w:rsidRDefault="00CA763F" w:rsidP="00E651B1">
      <w:pPr>
        <w:numPr>
          <w:ilvl w:val="0"/>
          <w:numId w:val="109"/>
        </w:numPr>
        <w:spacing w:after="213" w:line="271" w:lineRule="auto"/>
        <w:ind w:right="9" w:firstLine="283"/>
        <w:jc w:val="both"/>
        <w:rPr>
          <w:rFonts w:ascii="Times New Roman" w:hAnsi="Times New Roman" w:cs="Times New Roman"/>
        </w:rPr>
      </w:pPr>
      <w:r w:rsidRPr="00CA763F">
        <w:rPr>
          <w:rFonts w:ascii="Times New Roman" w:hAnsi="Times New Roman" w:cs="Times New Roman"/>
        </w:rPr>
        <w:t xml:space="preserve">внеклассную работу учителей физической культуры, ЗОЖ, педагога-организатора; </w:t>
      </w:r>
    </w:p>
    <w:p w:rsidR="00CA763F" w:rsidRPr="00CA763F" w:rsidRDefault="00CA763F" w:rsidP="00E651B1">
      <w:pPr>
        <w:numPr>
          <w:ilvl w:val="0"/>
          <w:numId w:val="109"/>
        </w:numPr>
        <w:spacing w:after="204" w:line="271" w:lineRule="auto"/>
        <w:ind w:right="9" w:firstLine="283"/>
        <w:jc w:val="both"/>
        <w:rPr>
          <w:rFonts w:ascii="Times New Roman" w:hAnsi="Times New Roman" w:cs="Times New Roman"/>
        </w:rPr>
      </w:pPr>
      <w:r w:rsidRPr="00CA763F">
        <w:rPr>
          <w:rFonts w:ascii="Times New Roman" w:hAnsi="Times New Roman" w:cs="Times New Roman"/>
        </w:rPr>
        <w:t xml:space="preserve">участие в научно-исследовательской деятельности.   </w:t>
      </w:r>
    </w:p>
    <w:p w:rsidR="00CA763F" w:rsidRPr="00CA763F" w:rsidRDefault="00CA763F" w:rsidP="00CA763F">
      <w:pPr>
        <w:ind w:left="-15" w:right="232" w:firstLine="708"/>
        <w:rPr>
          <w:rFonts w:ascii="Times New Roman" w:hAnsi="Times New Roman" w:cs="Times New Roman"/>
        </w:rPr>
      </w:pPr>
      <w:r w:rsidRPr="00CA763F">
        <w:rPr>
          <w:rFonts w:ascii="Times New Roman" w:hAnsi="Times New Roman" w:cs="Times New Roman"/>
        </w:rPr>
        <w:t xml:space="preserve">При реализации внеурочной деятельности с применением дистанционных образовательных технологий могут быть использованы для организации деятельности обучающихся: </w:t>
      </w:r>
    </w:p>
    <w:p w:rsidR="00CA763F" w:rsidRPr="00CA763F" w:rsidRDefault="00CA763F" w:rsidP="00E651B1">
      <w:pPr>
        <w:numPr>
          <w:ilvl w:val="0"/>
          <w:numId w:val="110"/>
        </w:numPr>
        <w:spacing w:after="5" w:line="271" w:lineRule="auto"/>
        <w:ind w:right="231" w:hanging="281"/>
        <w:jc w:val="both"/>
        <w:rPr>
          <w:rFonts w:ascii="Times New Roman" w:hAnsi="Times New Roman" w:cs="Times New Roman"/>
        </w:rPr>
      </w:pPr>
      <w:r w:rsidRPr="00CA763F">
        <w:rPr>
          <w:rFonts w:ascii="Times New Roman" w:hAnsi="Times New Roman" w:cs="Times New Roman"/>
        </w:rPr>
        <w:t xml:space="preserve">образовательные технологии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 </w:t>
      </w:r>
    </w:p>
    <w:p w:rsidR="00CA763F" w:rsidRPr="00CA763F" w:rsidRDefault="00CA763F" w:rsidP="00E651B1">
      <w:pPr>
        <w:numPr>
          <w:ilvl w:val="0"/>
          <w:numId w:val="110"/>
        </w:numPr>
        <w:spacing w:after="5" w:line="271" w:lineRule="auto"/>
        <w:ind w:right="231" w:hanging="281"/>
        <w:jc w:val="both"/>
        <w:rPr>
          <w:rFonts w:ascii="Times New Roman" w:hAnsi="Times New Roman" w:cs="Times New Roman"/>
        </w:rPr>
      </w:pPr>
      <w:r w:rsidRPr="00CA763F">
        <w:rPr>
          <w:rFonts w:ascii="Times New Roman" w:hAnsi="Times New Roman" w:cs="Times New Roman"/>
        </w:rPr>
        <w:t xml:space="preserve">возможностеи электронного обучения (формирование подборок образовательных, просветительских и развивающих материалов, онлайн-тренажеров, представленных на сайте Министерства просвещения Российской Федерации по адресу </w:t>
      </w:r>
    </w:p>
    <w:p w:rsidR="00CA763F" w:rsidRPr="00CA763F" w:rsidRDefault="00CA763F" w:rsidP="00CA763F">
      <w:pPr>
        <w:ind w:left="797" w:right="9"/>
        <w:rPr>
          <w:rFonts w:ascii="Times New Roman" w:hAnsi="Times New Roman" w:cs="Times New Roman"/>
        </w:rPr>
      </w:pPr>
      <w:r w:rsidRPr="00CA763F">
        <w:rPr>
          <w:rFonts w:ascii="Times New Roman" w:hAnsi="Times New Roman" w:cs="Times New Roman"/>
          <w:color w:val="0000FF"/>
          <w:u w:val="single" w:color="0000FF"/>
        </w:rPr>
        <w:t>https://edu.gov.ru/distance</w:t>
      </w:r>
      <w:r w:rsidRPr="00CA763F">
        <w:rPr>
          <w:rFonts w:ascii="Times New Roman" w:hAnsi="Times New Roman" w:cs="Times New Roman"/>
        </w:rPr>
        <w:t xml:space="preserve"> для самостоятельного использования обучающимися); </w:t>
      </w:r>
    </w:p>
    <w:p w:rsidR="00CA763F" w:rsidRPr="00CA763F" w:rsidRDefault="00CA763F" w:rsidP="00E651B1">
      <w:pPr>
        <w:numPr>
          <w:ilvl w:val="0"/>
          <w:numId w:val="110"/>
        </w:numPr>
        <w:spacing w:after="5" w:line="271" w:lineRule="auto"/>
        <w:ind w:right="231" w:hanging="281"/>
        <w:jc w:val="both"/>
        <w:rPr>
          <w:rFonts w:ascii="Times New Roman" w:hAnsi="Times New Roman" w:cs="Times New Roman"/>
        </w:rPr>
      </w:pPr>
      <w:r w:rsidRPr="00CA763F">
        <w:rPr>
          <w:rFonts w:ascii="Times New Roman" w:hAnsi="Times New Roman" w:cs="Times New Roman"/>
        </w:rPr>
        <w:t xml:space="preserve">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 литературным, архивным фондам; </w:t>
      </w:r>
    </w:p>
    <w:p w:rsidR="00CA763F" w:rsidRDefault="00CA763F" w:rsidP="00CA763F">
      <w:pPr>
        <w:spacing w:after="17"/>
        <w:rPr>
          <w:rFonts w:ascii="Times New Roman" w:hAnsi="Times New Roman" w:cs="Times New Roman"/>
        </w:rPr>
      </w:pPr>
      <w:r w:rsidRPr="00CA763F">
        <w:rPr>
          <w:rFonts w:ascii="Times New Roman" w:hAnsi="Times New Roman" w:cs="Times New Roman"/>
        </w:rPr>
        <w:t>ресурсы средств массовой информации (образовательные и научно-популярные передачи, фильмы и интервью на радио и телевидении, в том числе эфиры образовательного те</w:t>
      </w:r>
      <w:r>
        <w:rPr>
          <w:rFonts w:ascii="Times New Roman" w:hAnsi="Times New Roman" w:cs="Times New Roman"/>
        </w:rPr>
        <w:t>леканала "Моя школа в online")</w:t>
      </w:r>
    </w:p>
    <w:p w:rsidR="00CA763F" w:rsidRPr="005D6B0C" w:rsidRDefault="00CA763F" w:rsidP="00E651B1">
      <w:pPr>
        <w:numPr>
          <w:ilvl w:val="0"/>
          <w:numId w:val="110"/>
        </w:numPr>
        <w:spacing w:after="5" w:line="271" w:lineRule="auto"/>
        <w:ind w:right="231" w:hanging="281"/>
        <w:jc w:val="both"/>
        <w:rPr>
          <w:rFonts w:ascii="Times New Roman" w:hAnsi="Times New Roman" w:cs="Times New Roman"/>
        </w:rPr>
      </w:pPr>
      <w:r w:rsidRPr="005D6B0C">
        <w:rPr>
          <w:rFonts w:ascii="Times New Roman" w:hAnsi="Times New Roman" w:cs="Times New Roman"/>
        </w:rPr>
        <w:t xml:space="preserve">образовательные и развивающие материалы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 </w:t>
      </w:r>
    </w:p>
    <w:p w:rsidR="00CA763F" w:rsidRPr="005D6B0C" w:rsidRDefault="00CA763F" w:rsidP="00CA763F">
      <w:pPr>
        <w:spacing w:after="204"/>
        <w:ind w:left="-15" w:right="232" w:firstLine="708"/>
        <w:rPr>
          <w:rFonts w:ascii="Times New Roman" w:hAnsi="Times New Roman" w:cs="Times New Roman"/>
        </w:rPr>
      </w:pPr>
      <w:r w:rsidRPr="005D6B0C">
        <w:rPr>
          <w:rFonts w:ascii="Times New Roman" w:hAnsi="Times New Roman" w:cs="Times New Roman"/>
        </w:rPr>
        <w:t xml:space="preserve">При реализации внеурочной деятельности с применением дистанционных образовательных технологий необходимость и формы промежуточной аттестации и текущего контроля используются: </w:t>
      </w:r>
    </w:p>
    <w:p w:rsidR="00CA763F" w:rsidRPr="005D6B0C" w:rsidRDefault="00CA763F" w:rsidP="00CA763F">
      <w:pPr>
        <w:spacing w:after="204"/>
        <w:ind w:left="-5" w:right="232"/>
        <w:rPr>
          <w:rFonts w:ascii="Times New Roman" w:hAnsi="Times New Roman" w:cs="Times New Roman"/>
        </w:rPr>
      </w:pPr>
      <w:r w:rsidRPr="005D6B0C">
        <w:rPr>
          <w:rFonts w:ascii="Times New Roman" w:hAnsi="Times New Roman" w:cs="Times New Roman"/>
        </w:rPr>
        <w:t xml:space="preserve">различные формы добровольной самодиагностики приобретаемых знаний и компетенций, выполнение исследовательских, проектных или творческих работ, участие в конкурсах и соревнованиях для зачета в качестве результатов освоения образовательных программ. </w:t>
      </w:r>
    </w:p>
    <w:p w:rsidR="00CA763F" w:rsidRPr="005D6B0C" w:rsidRDefault="00CA763F" w:rsidP="00CA763F">
      <w:pPr>
        <w:spacing w:after="202"/>
        <w:ind w:left="-5" w:right="232"/>
        <w:rPr>
          <w:rFonts w:ascii="Times New Roman" w:hAnsi="Times New Roman" w:cs="Times New Roman"/>
        </w:rPr>
      </w:pPr>
      <w:r w:rsidRPr="005D6B0C">
        <w:rPr>
          <w:rFonts w:ascii="Times New Roman" w:hAnsi="Times New Roman" w:cs="Times New Roman"/>
        </w:rPr>
        <w:t xml:space="preserve">сведения о достижениях в освоении курсов внеурочной деятельности результативном участии в мероприятиях в рамках программы воспитания и социализации, в том числе о выполненных проектных и творческих работах, победах в конкурсах для формирования портфолио обучающихся, на условиях их (или их родителей (законных представителей) добровольного согласия на обработку персональных данных. </w:t>
      </w:r>
    </w:p>
    <w:p w:rsidR="00CA763F" w:rsidRPr="005D6B0C" w:rsidRDefault="00CA763F" w:rsidP="00CA763F">
      <w:pPr>
        <w:spacing w:after="204"/>
        <w:ind w:left="-15" w:right="9" w:firstLine="708"/>
        <w:rPr>
          <w:rFonts w:ascii="Times New Roman" w:hAnsi="Times New Roman" w:cs="Times New Roman"/>
        </w:rPr>
      </w:pPr>
      <w:r w:rsidRPr="005D6B0C">
        <w:rPr>
          <w:rFonts w:ascii="Times New Roman" w:hAnsi="Times New Roman" w:cs="Times New Roman"/>
        </w:rPr>
        <w:t xml:space="preserve"> В рамках курсов внеурочной деятельности могут быть организованы в дистанционном режиме: </w:t>
      </w:r>
    </w:p>
    <w:p w:rsidR="00CA763F" w:rsidRPr="005D6B0C" w:rsidRDefault="00CA763F" w:rsidP="00E651B1">
      <w:pPr>
        <w:numPr>
          <w:ilvl w:val="0"/>
          <w:numId w:val="111"/>
        </w:numPr>
        <w:spacing w:after="204" w:line="271" w:lineRule="auto"/>
        <w:ind w:right="9" w:hanging="140"/>
        <w:jc w:val="both"/>
        <w:rPr>
          <w:rFonts w:ascii="Times New Roman" w:hAnsi="Times New Roman" w:cs="Times New Roman"/>
        </w:rPr>
      </w:pPr>
      <w:r w:rsidRPr="005D6B0C">
        <w:rPr>
          <w:rFonts w:ascii="Times New Roman" w:hAnsi="Times New Roman" w:cs="Times New Roman"/>
        </w:rPr>
        <w:t xml:space="preserve">проектные и исследовательские работы обучающихся; </w:t>
      </w:r>
    </w:p>
    <w:p w:rsidR="00CA763F" w:rsidRPr="005D6B0C" w:rsidRDefault="00CA763F" w:rsidP="00E651B1">
      <w:pPr>
        <w:numPr>
          <w:ilvl w:val="0"/>
          <w:numId w:val="111"/>
        </w:numPr>
        <w:spacing w:after="207" w:line="271" w:lineRule="auto"/>
        <w:ind w:right="9" w:hanging="140"/>
        <w:jc w:val="both"/>
        <w:rPr>
          <w:rFonts w:ascii="Times New Roman" w:hAnsi="Times New Roman" w:cs="Times New Roman"/>
        </w:rPr>
      </w:pPr>
      <w:r w:rsidRPr="005D6B0C">
        <w:rPr>
          <w:rFonts w:ascii="Times New Roman" w:hAnsi="Times New Roman" w:cs="Times New Roman"/>
        </w:rPr>
        <w:t xml:space="preserve">деятельность школьных научных обществ; </w:t>
      </w:r>
    </w:p>
    <w:p w:rsidR="00CA763F" w:rsidRPr="005D6B0C" w:rsidRDefault="00CA763F" w:rsidP="00E651B1">
      <w:pPr>
        <w:numPr>
          <w:ilvl w:val="0"/>
          <w:numId w:val="111"/>
        </w:numPr>
        <w:spacing w:after="207" w:line="271" w:lineRule="auto"/>
        <w:ind w:right="9" w:hanging="140"/>
        <w:jc w:val="both"/>
        <w:rPr>
          <w:rFonts w:ascii="Times New Roman" w:hAnsi="Times New Roman" w:cs="Times New Roman"/>
        </w:rPr>
      </w:pPr>
      <w:r w:rsidRPr="005D6B0C">
        <w:rPr>
          <w:rFonts w:ascii="Times New Roman" w:hAnsi="Times New Roman" w:cs="Times New Roman"/>
        </w:rPr>
        <w:lastRenderedPageBreak/>
        <w:t xml:space="preserve">просмотр с последующим обсуждением записей кинокартин, спектаклей, концертов;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посещение виртуальных экспозиций музеев, выставок, лекториев в организациях высшего образования, мастер-классов сотрудников профессиональных образовательных организаций;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 </w:t>
      </w:r>
    </w:p>
    <w:p w:rsidR="00CA763F" w:rsidRPr="005D6B0C" w:rsidRDefault="00CA763F" w:rsidP="00E651B1">
      <w:pPr>
        <w:numPr>
          <w:ilvl w:val="0"/>
          <w:numId w:val="111"/>
        </w:numPr>
        <w:spacing w:after="204" w:line="271" w:lineRule="auto"/>
        <w:ind w:right="9" w:hanging="140"/>
        <w:jc w:val="both"/>
        <w:rPr>
          <w:rFonts w:ascii="Times New Roman" w:hAnsi="Times New Roman" w:cs="Times New Roman"/>
        </w:rPr>
      </w:pPr>
      <w:r w:rsidRPr="005D6B0C">
        <w:rPr>
          <w:rFonts w:ascii="Times New Roman" w:hAnsi="Times New Roman" w:cs="Times New Roman"/>
        </w:rPr>
        <w:t xml:space="preserve">просмотр видеолекций и образовательных сюжетов о современных достижениях науки и технологий;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дистанционные занятия, направленные на расширение знаний и умений обучающихся в предметных областях, формирование личностных и метапредметных результатов общего образования; </w:t>
      </w:r>
    </w:p>
    <w:p w:rsidR="00CA763F" w:rsidRPr="005D6B0C" w:rsidRDefault="00CA763F" w:rsidP="00E651B1">
      <w:pPr>
        <w:numPr>
          <w:ilvl w:val="0"/>
          <w:numId w:val="111"/>
        </w:numPr>
        <w:spacing w:after="204" w:line="271" w:lineRule="auto"/>
        <w:ind w:right="9" w:hanging="140"/>
        <w:jc w:val="both"/>
        <w:rPr>
          <w:rFonts w:ascii="Times New Roman" w:hAnsi="Times New Roman" w:cs="Times New Roman"/>
        </w:rPr>
      </w:pPr>
      <w:r w:rsidRPr="005D6B0C">
        <w:rPr>
          <w:rFonts w:ascii="Times New Roman" w:hAnsi="Times New Roman" w:cs="Times New Roman"/>
        </w:rPr>
        <w:t xml:space="preserve">оздоровительные и спортивные мероприятия, в том числе физические разминки и гимнастику, занятия с тренерами и спортсменами; </w:t>
      </w:r>
    </w:p>
    <w:p w:rsidR="00CA763F" w:rsidRPr="005D6B0C" w:rsidRDefault="00CA763F" w:rsidP="00E651B1">
      <w:pPr>
        <w:numPr>
          <w:ilvl w:val="0"/>
          <w:numId w:val="111"/>
        </w:numPr>
        <w:spacing w:after="5" w:line="271" w:lineRule="auto"/>
        <w:ind w:right="9" w:hanging="140"/>
        <w:jc w:val="both"/>
        <w:rPr>
          <w:rFonts w:ascii="Times New Roman" w:hAnsi="Times New Roman" w:cs="Times New Roman"/>
        </w:rPr>
      </w:pPr>
      <w:r w:rsidRPr="005D6B0C">
        <w:rPr>
          <w:rFonts w:ascii="Times New Roman" w:hAnsi="Times New Roman" w:cs="Times New Roman"/>
        </w:rPr>
        <w:t xml:space="preserve">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творческие студии и конкурсы с дистанционным представлением выполненных обучающимися работ;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занятия в спортивных секциях в формате видеоконференций или с дистанционной передачей видеозаписей упражнений; </w:t>
      </w:r>
    </w:p>
    <w:p w:rsidR="00CA763F" w:rsidRPr="005D6B0C" w:rsidRDefault="00CA763F" w:rsidP="00E651B1">
      <w:pPr>
        <w:numPr>
          <w:ilvl w:val="0"/>
          <w:numId w:val="111"/>
        </w:numPr>
        <w:spacing w:after="204" w:line="271" w:lineRule="auto"/>
        <w:ind w:right="9" w:hanging="140"/>
        <w:jc w:val="both"/>
        <w:rPr>
          <w:rFonts w:ascii="Times New Roman" w:hAnsi="Times New Roman" w:cs="Times New Roman"/>
        </w:rPr>
      </w:pPr>
      <w:r w:rsidRPr="005D6B0C">
        <w:rPr>
          <w:rFonts w:ascii="Times New Roman" w:hAnsi="Times New Roman" w:cs="Times New Roman"/>
        </w:rPr>
        <w:t xml:space="preserve">спортивные соревнования по видам спорта, не требующим очного присутствия (шахматы, шашки, киберспортивные дисциплины); </w:t>
      </w:r>
    </w:p>
    <w:p w:rsidR="00CA763F" w:rsidRPr="005D6B0C" w:rsidRDefault="00CA763F" w:rsidP="00E651B1">
      <w:pPr>
        <w:numPr>
          <w:ilvl w:val="0"/>
          <w:numId w:val="111"/>
        </w:numPr>
        <w:spacing w:after="204" w:line="271" w:lineRule="auto"/>
        <w:ind w:right="9" w:hanging="140"/>
        <w:jc w:val="both"/>
        <w:rPr>
          <w:rFonts w:ascii="Times New Roman" w:hAnsi="Times New Roman" w:cs="Times New Roman"/>
        </w:rPr>
      </w:pPr>
      <w:r w:rsidRPr="005D6B0C">
        <w:rPr>
          <w:rFonts w:ascii="Times New Roman" w:hAnsi="Times New Roman" w:cs="Times New Roman"/>
        </w:rPr>
        <w:t xml:space="preserve">чемпионаты по программированию, робототехнике и другим дисциплинам в области информационных технологий; </w:t>
      </w:r>
    </w:p>
    <w:p w:rsidR="00CA763F" w:rsidRPr="005D6B0C" w:rsidRDefault="00CA763F" w:rsidP="00E651B1">
      <w:pPr>
        <w:numPr>
          <w:ilvl w:val="0"/>
          <w:numId w:val="111"/>
        </w:numPr>
        <w:spacing w:after="204" w:line="271" w:lineRule="auto"/>
        <w:ind w:right="9" w:hanging="140"/>
        <w:jc w:val="both"/>
        <w:rPr>
          <w:rFonts w:ascii="Times New Roman" w:hAnsi="Times New Roman" w:cs="Times New Roman"/>
        </w:rPr>
      </w:pPr>
      <w:r w:rsidRPr="005D6B0C">
        <w:rPr>
          <w:rFonts w:ascii="Times New Roman" w:hAnsi="Times New Roman" w:cs="Times New Roman"/>
        </w:rPr>
        <w:t xml:space="preserve">акции, конкурсы, онлайн-лекции и посвященные памятным датам в истории России, приуроченные к государственным праздникам;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мероприятия, направленные на профессиональное самоопределение обучающихся, знакомство с профессиональной средой, системой профессионального образования; </w:t>
      </w:r>
    </w:p>
    <w:p w:rsidR="00CA763F" w:rsidRPr="005D6B0C" w:rsidRDefault="00CA763F" w:rsidP="00E651B1">
      <w:pPr>
        <w:numPr>
          <w:ilvl w:val="0"/>
          <w:numId w:val="111"/>
        </w:numPr>
        <w:spacing w:after="202" w:line="271" w:lineRule="auto"/>
        <w:ind w:right="9" w:hanging="140"/>
        <w:jc w:val="both"/>
        <w:rPr>
          <w:rFonts w:ascii="Times New Roman" w:hAnsi="Times New Roman" w:cs="Times New Roman"/>
        </w:rPr>
      </w:pPr>
      <w:r w:rsidRPr="005D6B0C">
        <w:rPr>
          <w:rFonts w:ascii="Times New Roman" w:hAnsi="Times New Roman" w:cs="Times New Roman"/>
        </w:rPr>
        <w:t xml:space="preserve">социальные акции, флешмобы и другие активности, приуроченные к празднованию значимых дат и государственных праздников, другие активности, направленные на повышение социальной успешности обучающихся; </w:t>
      </w:r>
    </w:p>
    <w:p w:rsidR="00CA763F" w:rsidRPr="005D6B0C" w:rsidRDefault="00CA763F" w:rsidP="00E651B1">
      <w:pPr>
        <w:numPr>
          <w:ilvl w:val="0"/>
          <w:numId w:val="111"/>
        </w:numPr>
        <w:spacing w:after="212" w:line="271" w:lineRule="auto"/>
        <w:ind w:right="9" w:hanging="140"/>
        <w:jc w:val="both"/>
        <w:rPr>
          <w:rFonts w:ascii="Times New Roman" w:hAnsi="Times New Roman" w:cs="Times New Roman"/>
        </w:rPr>
      </w:pPr>
      <w:r w:rsidRPr="005D6B0C">
        <w:rPr>
          <w:rFonts w:ascii="Times New Roman" w:hAnsi="Times New Roman" w:cs="Times New Roman"/>
        </w:rPr>
        <w:t xml:space="preserve">мероприятия по формированию коммуникативных компетенций обучающихся. </w:t>
      </w:r>
    </w:p>
    <w:p w:rsidR="00CA763F" w:rsidRPr="005D6B0C" w:rsidRDefault="00CA763F" w:rsidP="00CA763F">
      <w:pPr>
        <w:spacing w:after="213"/>
        <w:ind w:left="144" w:right="360"/>
        <w:jc w:val="center"/>
        <w:rPr>
          <w:rFonts w:ascii="Times New Roman" w:hAnsi="Times New Roman" w:cs="Times New Roman"/>
        </w:rPr>
      </w:pPr>
      <w:r w:rsidRPr="005D6B0C">
        <w:rPr>
          <w:rFonts w:ascii="Times New Roman" w:hAnsi="Times New Roman" w:cs="Times New Roman"/>
        </w:rPr>
        <w:t xml:space="preserve">2. Цели и задачи </w:t>
      </w:r>
    </w:p>
    <w:p w:rsidR="00CA763F" w:rsidRPr="005D6B0C" w:rsidRDefault="00CA763F" w:rsidP="00CA763F">
      <w:pPr>
        <w:spacing w:after="203"/>
        <w:ind w:left="-15" w:right="9" w:firstLine="708"/>
        <w:rPr>
          <w:rFonts w:ascii="Times New Roman" w:hAnsi="Times New Roman" w:cs="Times New Roman"/>
        </w:rPr>
      </w:pPr>
      <w:r w:rsidRPr="005D6B0C">
        <w:rPr>
          <w:rFonts w:ascii="Times New Roman" w:hAnsi="Times New Roman" w:cs="Times New Roman"/>
        </w:rPr>
        <w:t xml:space="preserve">Цель: создание условий для многогранного развития и социализации каждого обучающегося в свободное от учебы время. </w:t>
      </w:r>
    </w:p>
    <w:p w:rsidR="00CA763F" w:rsidRPr="005D6B0C" w:rsidRDefault="00CA763F" w:rsidP="00CA763F">
      <w:pPr>
        <w:spacing w:after="213"/>
        <w:ind w:left="718" w:right="9"/>
        <w:rPr>
          <w:rFonts w:ascii="Times New Roman" w:hAnsi="Times New Roman" w:cs="Times New Roman"/>
        </w:rPr>
      </w:pPr>
      <w:r w:rsidRPr="005D6B0C">
        <w:rPr>
          <w:rFonts w:ascii="Times New Roman" w:hAnsi="Times New Roman" w:cs="Times New Roman"/>
        </w:rPr>
        <w:t xml:space="preserve">Основными задачами организации внеурочной деятельности детей являются: </w:t>
      </w:r>
    </w:p>
    <w:p w:rsidR="00CA763F" w:rsidRPr="005D6B0C" w:rsidRDefault="00CA763F" w:rsidP="00E651B1">
      <w:pPr>
        <w:numPr>
          <w:ilvl w:val="1"/>
          <w:numId w:val="111"/>
        </w:numPr>
        <w:spacing w:after="5" w:line="271" w:lineRule="auto"/>
        <w:ind w:right="9" w:hanging="634"/>
        <w:jc w:val="both"/>
        <w:rPr>
          <w:rFonts w:ascii="Times New Roman" w:hAnsi="Times New Roman" w:cs="Times New Roman"/>
        </w:rPr>
      </w:pPr>
      <w:r w:rsidRPr="005D6B0C">
        <w:rPr>
          <w:rFonts w:ascii="Times New Roman" w:hAnsi="Times New Roman" w:cs="Times New Roman"/>
        </w:rPr>
        <w:t xml:space="preserve">выявление интересов, склонностей, способностей, возможностей обучающихся к различным видам деятельности; </w:t>
      </w:r>
    </w:p>
    <w:p w:rsidR="00CA763F" w:rsidRPr="005D6B0C" w:rsidRDefault="00CA763F" w:rsidP="00E651B1">
      <w:pPr>
        <w:numPr>
          <w:ilvl w:val="1"/>
          <w:numId w:val="111"/>
        </w:numPr>
        <w:spacing w:after="5" w:line="271" w:lineRule="auto"/>
        <w:ind w:right="9" w:hanging="634"/>
        <w:jc w:val="both"/>
        <w:rPr>
          <w:rFonts w:ascii="Times New Roman" w:hAnsi="Times New Roman" w:cs="Times New Roman"/>
        </w:rPr>
      </w:pPr>
      <w:r w:rsidRPr="005D6B0C">
        <w:rPr>
          <w:rFonts w:ascii="Times New Roman" w:hAnsi="Times New Roman" w:cs="Times New Roman"/>
        </w:rPr>
        <w:lastRenderedPageBreak/>
        <w:t xml:space="preserve">создание условий для индивидуального развития ребенка в избранной сфере внеурочной деятельности; </w:t>
      </w:r>
    </w:p>
    <w:p w:rsidR="00CA763F" w:rsidRPr="005D6B0C" w:rsidRDefault="00CA763F" w:rsidP="00E651B1">
      <w:pPr>
        <w:numPr>
          <w:ilvl w:val="1"/>
          <w:numId w:val="111"/>
        </w:numPr>
        <w:spacing w:after="5" w:line="271" w:lineRule="auto"/>
        <w:ind w:right="9" w:hanging="634"/>
        <w:jc w:val="both"/>
        <w:rPr>
          <w:rFonts w:ascii="Times New Roman" w:hAnsi="Times New Roman" w:cs="Times New Roman"/>
        </w:rPr>
      </w:pPr>
      <w:r w:rsidRPr="005D6B0C">
        <w:rPr>
          <w:rFonts w:ascii="Times New Roman" w:hAnsi="Times New Roman" w:cs="Times New Roman"/>
        </w:rPr>
        <w:t xml:space="preserve">формирование системы знаний, умений, навыков в избранном направлении деятельности; </w:t>
      </w:r>
    </w:p>
    <w:p w:rsidR="00CA763F" w:rsidRPr="005D6B0C" w:rsidRDefault="00CA763F" w:rsidP="00E651B1">
      <w:pPr>
        <w:numPr>
          <w:ilvl w:val="1"/>
          <w:numId w:val="111"/>
        </w:numPr>
        <w:spacing w:after="5" w:line="271" w:lineRule="auto"/>
        <w:ind w:right="9" w:hanging="634"/>
        <w:jc w:val="both"/>
        <w:rPr>
          <w:rFonts w:ascii="Times New Roman" w:hAnsi="Times New Roman" w:cs="Times New Roman"/>
        </w:rPr>
      </w:pPr>
      <w:r w:rsidRPr="005D6B0C">
        <w:rPr>
          <w:rFonts w:ascii="Times New Roman" w:hAnsi="Times New Roman" w:cs="Times New Roman"/>
        </w:rPr>
        <w:t xml:space="preserve">развитие опыта творческой деятельности, творческих способностей; </w:t>
      </w:r>
    </w:p>
    <w:p w:rsidR="00CA763F" w:rsidRPr="005D6B0C" w:rsidRDefault="00CA763F" w:rsidP="00E651B1">
      <w:pPr>
        <w:numPr>
          <w:ilvl w:val="1"/>
          <w:numId w:val="111"/>
        </w:numPr>
        <w:spacing w:after="5" w:line="279" w:lineRule="auto"/>
        <w:ind w:right="9" w:hanging="634"/>
        <w:jc w:val="both"/>
        <w:rPr>
          <w:rFonts w:ascii="Times New Roman" w:hAnsi="Times New Roman" w:cs="Times New Roman"/>
        </w:rPr>
      </w:pPr>
      <w:r w:rsidRPr="005D6B0C">
        <w:rPr>
          <w:rFonts w:ascii="Times New Roman" w:hAnsi="Times New Roman" w:cs="Times New Roman"/>
        </w:rPr>
        <w:t xml:space="preserve">создание условий для реализации приобретенных знаний, умений и навыков; • </w:t>
      </w:r>
      <w:r w:rsidRPr="005D6B0C">
        <w:rPr>
          <w:rFonts w:ascii="Times New Roman" w:hAnsi="Times New Roman" w:cs="Times New Roman"/>
        </w:rPr>
        <w:tab/>
        <w:t xml:space="preserve">развитие опыта неформального общения, взаимодействия, сотрудничества; • </w:t>
      </w:r>
      <w:r w:rsidRPr="005D6B0C">
        <w:rPr>
          <w:rFonts w:ascii="Times New Roman" w:hAnsi="Times New Roman" w:cs="Times New Roman"/>
        </w:rPr>
        <w:tab/>
        <w:t xml:space="preserve">расширение рамок общения с социумом. </w:t>
      </w:r>
    </w:p>
    <w:p w:rsidR="00CA763F" w:rsidRPr="005D6B0C" w:rsidRDefault="00CA763F" w:rsidP="00CA763F">
      <w:pPr>
        <w:spacing w:after="213"/>
        <w:ind w:left="144" w:right="368"/>
        <w:jc w:val="center"/>
        <w:rPr>
          <w:rFonts w:ascii="Times New Roman" w:hAnsi="Times New Roman" w:cs="Times New Roman"/>
        </w:rPr>
      </w:pPr>
      <w:r w:rsidRPr="005D6B0C">
        <w:rPr>
          <w:rFonts w:ascii="Times New Roman" w:hAnsi="Times New Roman" w:cs="Times New Roman"/>
        </w:rPr>
        <w:t xml:space="preserve">3. Принципы организации внеурочной деятельности </w:t>
      </w:r>
    </w:p>
    <w:p w:rsidR="00CA763F" w:rsidRPr="005D6B0C" w:rsidRDefault="00CA763F" w:rsidP="00CA763F">
      <w:pPr>
        <w:ind w:left="-5" w:right="225"/>
        <w:rPr>
          <w:rFonts w:ascii="Times New Roman" w:hAnsi="Times New Roman" w:cs="Times New Roman"/>
        </w:rPr>
      </w:pPr>
      <w:r w:rsidRPr="005D6B0C">
        <w:rPr>
          <w:rFonts w:ascii="Times New Roman" w:hAnsi="Times New Roman" w:cs="Times New Roman"/>
        </w:rPr>
        <w:t xml:space="preserve">1.Принцип гуманистической направленности. При организации внеурочной деятельности в максимальной степени учитываются интересы и особенности детей, поддерживаются процессы становления и проявления индивидуальности школьников, создаются условия для формирования у обучающихся умений и навыков самопознания, самоопределения, самореализации, самоутверждения. </w:t>
      </w:r>
    </w:p>
    <w:p w:rsidR="00CA763F" w:rsidRPr="005D6B0C" w:rsidRDefault="00CA763F" w:rsidP="00CA763F">
      <w:pPr>
        <w:spacing w:after="106"/>
        <w:ind w:left="-5" w:right="9"/>
        <w:rPr>
          <w:rFonts w:ascii="Times New Roman" w:hAnsi="Times New Roman" w:cs="Times New Roman"/>
        </w:rPr>
      </w:pPr>
      <w:r w:rsidRPr="005D6B0C">
        <w:rPr>
          <w:rFonts w:ascii="Times New Roman" w:hAnsi="Times New Roman" w:cs="Times New Roman"/>
        </w:rPr>
        <w:t xml:space="preserve">2.Принцип системности. Создается система внеурочной деятельности младших школьников, в которой устанавливаются взаимосвязи между:  </w:t>
      </w:r>
    </w:p>
    <w:p w:rsidR="00CA763F" w:rsidRPr="005D6B0C" w:rsidRDefault="00CA763F" w:rsidP="00CA763F">
      <w:pPr>
        <w:spacing w:after="106"/>
        <w:ind w:left="-5" w:right="9"/>
        <w:rPr>
          <w:rFonts w:ascii="Times New Roman" w:hAnsi="Times New Roman" w:cs="Times New Roman"/>
        </w:rPr>
      </w:pPr>
      <w:r w:rsidRPr="005D6B0C">
        <w:rPr>
          <w:rFonts w:ascii="Times New Roman" w:hAnsi="Times New Roman" w:cs="Times New Roman"/>
        </w:rPr>
        <w:t xml:space="preserve">-всеми участниками внеурочной деятельности – обучающимися, педагогами, родителями, социальными партнёрами; </w:t>
      </w:r>
    </w:p>
    <w:p w:rsidR="00CA763F" w:rsidRPr="005D6B0C" w:rsidRDefault="00CA763F" w:rsidP="00CA763F">
      <w:pPr>
        <w:spacing w:after="104"/>
        <w:ind w:left="-5" w:right="9"/>
        <w:rPr>
          <w:rFonts w:ascii="Times New Roman" w:hAnsi="Times New Roman" w:cs="Times New Roman"/>
        </w:rPr>
      </w:pPr>
      <w:r w:rsidRPr="005D6B0C">
        <w:rPr>
          <w:rFonts w:ascii="Times New Roman" w:hAnsi="Times New Roman" w:cs="Times New Roman"/>
        </w:rPr>
        <w:t xml:space="preserve">-основными компонентами организуемой деятельности - целевым, содержательно-деятельным и оценочно-результативным; </w:t>
      </w:r>
    </w:p>
    <w:p w:rsidR="00CA763F" w:rsidRPr="005D6B0C" w:rsidRDefault="00CA763F" w:rsidP="00CA763F">
      <w:pPr>
        <w:spacing w:after="138"/>
        <w:ind w:left="-5" w:right="9"/>
        <w:rPr>
          <w:rFonts w:ascii="Times New Roman" w:hAnsi="Times New Roman" w:cs="Times New Roman"/>
        </w:rPr>
      </w:pPr>
      <w:r w:rsidRPr="005D6B0C">
        <w:rPr>
          <w:rFonts w:ascii="Times New Roman" w:hAnsi="Times New Roman" w:cs="Times New Roman"/>
        </w:rPr>
        <w:t xml:space="preserve">-урочной и внеурочной системой; </w:t>
      </w:r>
    </w:p>
    <w:p w:rsidR="00CA763F" w:rsidRPr="005D6B0C" w:rsidRDefault="00CA763F" w:rsidP="00CA763F">
      <w:pPr>
        <w:spacing w:after="107"/>
        <w:ind w:left="-5" w:right="9"/>
        <w:rPr>
          <w:rFonts w:ascii="Times New Roman" w:hAnsi="Times New Roman" w:cs="Times New Roman"/>
        </w:rPr>
      </w:pPr>
      <w:r w:rsidRPr="005D6B0C">
        <w:rPr>
          <w:rFonts w:ascii="Times New Roman" w:hAnsi="Times New Roman" w:cs="Times New Roman"/>
        </w:rPr>
        <w:t xml:space="preserve">-региональной, </w:t>
      </w:r>
      <w:r w:rsidRPr="005D6B0C">
        <w:rPr>
          <w:rFonts w:ascii="Times New Roman" w:hAnsi="Times New Roman" w:cs="Times New Roman"/>
        </w:rPr>
        <w:tab/>
        <w:t xml:space="preserve">муниципальной, </w:t>
      </w:r>
      <w:r w:rsidRPr="005D6B0C">
        <w:rPr>
          <w:rFonts w:ascii="Times New Roman" w:hAnsi="Times New Roman" w:cs="Times New Roman"/>
        </w:rPr>
        <w:tab/>
        <w:t xml:space="preserve">общешкольной, </w:t>
      </w:r>
      <w:r w:rsidRPr="005D6B0C">
        <w:rPr>
          <w:rFonts w:ascii="Times New Roman" w:hAnsi="Times New Roman" w:cs="Times New Roman"/>
        </w:rPr>
        <w:tab/>
        <w:t xml:space="preserve">классной, </w:t>
      </w:r>
      <w:r w:rsidRPr="005D6B0C">
        <w:rPr>
          <w:rFonts w:ascii="Times New Roman" w:hAnsi="Times New Roman" w:cs="Times New Roman"/>
        </w:rPr>
        <w:tab/>
        <w:t xml:space="preserve">индивидуальной </w:t>
      </w:r>
      <w:r w:rsidRPr="005D6B0C">
        <w:rPr>
          <w:rFonts w:ascii="Times New Roman" w:hAnsi="Times New Roman" w:cs="Times New Roman"/>
        </w:rPr>
        <w:tab/>
        <w:t xml:space="preserve">системами воспитания и дополнительного образования школьников. </w:t>
      </w:r>
    </w:p>
    <w:p w:rsidR="00CA763F" w:rsidRPr="005D6B0C" w:rsidRDefault="00CA763F" w:rsidP="00CA763F">
      <w:pPr>
        <w:spacing w:after="107"/>
        <w:ind w:left="-5" w:right="230"/>
        <w:rPr>
          <w:rFonts w:ascii="Times New Roman" w:hAnsi="Times New Roman" w:cs="Times New Roman"/>
        </w:rPr>
      </w:pPr>
      <w:r w:rsidRPr="005D6B0C">
        <w:rPr>
          <w:rFonts w:ascii="Times New Roman" w:hAnsi="Times New Roman" w:cs="Times New Roman"/>
        </w:rPr>
        <w:t xml:space="preserve">3.Принцип вариативности. Несколько направлений, форм и способов организации внеурочной деятельности, представляющей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w:t>
      </w:r>
    </w:p>
    <w:p w:rsidR="00CA763F" w:rsidRPr="005D6B0C" w:rsidRDefault="00CA763F" w:rsidP="00CA763F">
      <w:pPr>
        <w:spacing w:after="108"/>
        <w:ind w:left="-5" w:right="231"/>
        <w:rPr>
          <w:rFonts w:ascii="Times New Roman" w:hAnsi="Times New Roman" w:cs="Times New Roman"/>
        </w:rPr>
      </w:pPr>
      <w:r w:rsidRPr="005D6B0C">
        <w:rPr>
          <w:rFonts w:ascii="Times New Roman" w:hAnsi="Times New Roman" w:cs="Times New Roman"/>
        </w:rPr>
        <w:t xml:space="preserve">4.Принцип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творчеством. </w:t>
      </w:r>
    </w:p>
    <w:p w:rsidR="00CA763F" w:rsidRPr="005D6B0C" w:rsidRDefault="00CA763F" w:rsidP="00CA763F">
      <w:pPr>
        <w:spacing w:after="102" w:line="279" w:lineRule="auto"/>
        <w:ind w:left="-5"/>
        <w:rPr>
          <w:rFonts w:ascii="Times New Roman" w:hAnsi="Times New Roman" w:cs="Times New Roman"/>
        </w:rPr>
      </w:pPr>
      <w:r w:rsidRPr="005D6B0C">
        <w:rPr>
          <w:rFonts w:ascii="Times New Roman" w:hAnsi="Times New Roman" w:cs="Times New Roman"/>
        </w:rPr>
        <w:t xml:space="preserve">5.Принцип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 </w:t>
      </w:r>
    </w:p>
    <w:p w:rsidR="00CA763F" w:rsidRPr="005D6B0C" w:rsidRDefault="00CA763F" w:rsidP="00CA763F">
      <w:pPr>
        <w:spacing w:after="200"/>
        <w:ind w:left="2566" w:right="4"/>
        <w:rPr>
          <w:rFonts w:ascii="Times New Roman" w:hAnsi="Times New Roman" w:cs="Times New Roman"/>
        </w:rPr>
      </w:pPr>
      <w:r w:rsidRPr="005D6B0C">
        <w:rPr>
          <w:rFonts w:ascii="Times New Roman" w:hAnsi="Times New Roman" w:cs="Times New Roman"/>
        </w:rPr>
        <w:t xml:space="preserve">4. Основные направления внеурочной деятельности </w:t>
      </w:r>
    </w:p>
    <w:p w:rsidR="00CA763F" w:rsidRPr="005D6B0C" w:rsidRDefault="00CA763F" w:rsidP="00CA763F">
      <w:pPr>
        <w:spacing w:after="234"/>
        <w:ind w:left="653" w:right="9"/>
        <w:rPr>
          <w:rFonts w:ascii="Times New Roman" w:hAnsi="Times New Roman" w:cs="Times New Roman"/>
        </w:rPr>
      </w:pPr>
      <w:r w:rsidRPr="005D6B0C">
        <w:rPr>
          <w:rFonts w:ascii="Times New Roman" w:hAnsi="Times New Roman" w:cs="Times New Roman"/>
        </w:rPr>
        <w:t xml:space="preserve">Внеурочная деятельность организуется по направлениям развития личности: </w:t>
      </w:r>
    </w:p>
    <w:p w:rsidR="00CA763F" w:rsidRPr="005D6B0C" w:rsidRDefault="00CA763F" w:rsidP="00E651B1">
      <w:pPr>
        <w:numPr>
          <w:ilvl w:val="0"/>
          <w:numId w:val="112"/>
        </w:numPr>
        <w:spacing w:after="5" w:line="271" w:lineRule="auto"/>
        <w:ind w:right="9" w:hanging="1140"/>
        <w:jc w:val="both"/>
        <w:rPr>
          <w:rFonts w:ascii="Times New Roman" w:hAnsi="Times New Roman" w:cs="Times New Roman"/>
        </w:rPr>
      </w:pPr>
      <w:r w:rsidRPr="005D6B0C">
        <w:rPr>
          <w:rFonts w:ascii="Times New Roman" w:hAnsi="Times New Roman" w:cs="Times New Roman"/>
        </w:rPr>
        <w:t xml:space="preserve">спортивно-оздоровительное; </w:t>
      </w:r>
    </w:p>
    <w:p w:rsidR="00CA763F" w:rsidRPr="005D6B0C" w:rsidRDefault="00CA763F" w:rsidP="00E651B1">
      <w:pPr>
        <w:numPr>
          <w:ilvl w:val="0"/>
          <w:numId w:val="112"/>
        </w:numPr>
        <w:spacing w:after="5" w:line="271" w:lineRule="auto"/>
        <w:ind w:right="9" w:hanging="1140"/>
        <w:jc w:val="both"/>
        <w:rPr>
          <w:rFonts w:ascii="Times New Roman" w:hAnsi="Times New Roman" w:cs="Times New Roman"/>
        </w:rPr>
      </w:pPr>
      <w:r w:rsidRPr="005D6B0C">
        <w:rPr>
          <w:rFonts w:ascii="Times New Roman" w:hAnsi="Times New Roman" w:cs="Times New Roman"/>
        </w:rPr>
        <w:t xml:space="preserve">духовно-нравственное; </w:t>
      </w:r>
    </w:p>
    <w:p w:rsidR="00CA763F" w:rsidRPr="005D6B0C" w:rsidRDefault="00CA763F" w:rsidP="00E651B1">
      <w:pPr>
        <w:numPr>
          <w:ilvl w:val="0"/>
          <w:numId w:val="112"/>
        </w:numPr>
        <w:spacing w:after="5" w:line="271" w:lineRule="auto"/>
        <w:ind w:right="9" w:hanging="1140"/>
        <w:jc w:val="both"/>
        <w:rPr>
          <w:rFonts w:ascii="Times New Roman" w:hAnsi="Times New Roman" w:cs="Times New Roman"/>
        </w:rPr>
      </w:pPr>
      <w:r w:rsidRPr="005D6B0C">
        <w:rPr>
          <w:rFonts w:ascii="Times New Roman" w:hAnsi="Times New Roman" w:cs="Times New Roman"/>
        </w:rPr>
        <w:t xml:space="preserve">социальное; • </w:t>
      </w:r>
      <w:r w:rsidRPr="005D6B0C">
        <w:rPr>
          <w:rFonts w:ascii="Times New Roman" w:hAnsi="Times New Roman" w:cs="Times New Roman"/>
        </w:rPr>
        <w:tab/>
        <w:t xml:space="preserve"> общеинтеллектуальное; </w:t>
      </w:r>
    </w:p>
    <w:p w:rsidR="00CA763F" w:rsidRPr="005D6B0C" w:rsidRDefault="00CA763F" w:rsidP="00E651B1">
      <w:pPr>
        <w:numPr>
          <w:ilvl w:val="0"/>
          <w:numId w:val="112"/>
        </w:numPr>
        <w:spacing w:after="5" w:line="271" w:lineRule="auto"/>
        <w:ind w:right="9" w:hanging="1140"/>
        <w:jc w:val="both"/>
        <w:rPr>
          <w:rFonts w:ascii="Times New Roman" w:hAnsi="Times New Roman" w:cs="Times New Roman"/>
        </w:rPr>
      </w:pPr>
      <w:r w:rsidRPr="005D6B0C">
        <w:rPr>
          <w:rFonts w:ascii="Times New Roman" w:hAnsi="Times New Roman" w:cs="Times New Roman"/>
        </w:rPr>
        <w:t xml:space="preserve">общекультурное. </w:t>
      </w:r>
    </w:p>
    <w:p w:rsidR="00CA763F" w:rsidRPr="005D6B0C" w:rsidRDefault="00CA763F" w:rsidP="00CA763F">
      <w:pPr>
        <w:spacing w:after="207"/>
        <w:ind w:left="-5" w:right="9"/>
        <w:rPr>
          <w:rFonts w:ascii="Times New Roman" w:hAnsi="Times New Roman" w:cs="Times New Roman"/>
        </w:rPr>
      </w:pPr>
      <w:r w:rsidRPr="005D6B0C">
        <w:rPr>
          <w:rFonts w:ascii="Times New Roman" w:hAnsi="Times New Roman" w:cs="Times New Roman"/>
        </w:rPr>
        <w:t xml:space="preserve">Для реализации в школе доступны следующие виды внеурочной деятельности: </w:t>
      </w:r>
    </w:p>
    <w:p w:rsidR="00CA763F" w:rsidRPr="005D6B0C" w:rsidRDefault="00CA763F" w:rsidP="00E651B1">
      <w:pPr>
        <w:numPr>
          <w:ilvl w:val="0"/>
          <w:numId w:val="113"/>
        </w:numPr>
        <w:spacing w:after="204" w:line="271" w:lineRule="auto"/>
        <w:ind w:right="9" w:hanging="240"/>
        <w:jc w:val="both"/>
        <w:rPr>
          <w:rFonts w:ascii="Times New Roman" w:hAnsi="Times New Roman" w:cs="Times New Roman"/>
        </w:rPr>
      </w:pPr>
      <w:r w:rsidRPr="005D6B0C">
        <w:rPr>
          <w:rFonts w:ascii="Times New Roman" w:hAnsi="Times New Roman" w:cs="Times New Roman"/>
        </w:rPr>
        <w:t xml:space="preserve">игровая деятельность; </w:t>
      </w:r>
    </w:p>
    <w:p w:rsidR="00CA763F" w:rsidRPr="005D6B0C" w:rsidRDefault="00CA763F" w:rsidP="00E651B1">
      <w:pPr>
        <w:numPr>
          <w:ilvl w:val="0"/>
          <w:numId w:val="113"/>
        </w:numPr>
        <w:spacing w:after="207" w:line="271" w:lineRule="auto"/>
        <w:ind w:right="9" w:hanging="240"/>
        <w:jc w:val="both"/>
        <w:rPr>
          <w:rFonts w:ascii="Times New Roman" w:hAnsi="Times New Roman" w:cs="Times New Roman"/>
        </w:rPr>
      </w:pPr>
      <w:r w:rsidRPr="005D6B0C">
        <w:rPr>
          <w:rFonts w:ascii="Times New Roman" w:hAnsi="Times New Roman" w:cs="Times New Roman"/>
        </w:rPr>
        <w:lastRenderedPageBreak/>
        <w:t xml:space="preserve">познавательная деятельность;  </w:t>
      </w:r>
    </w:p>
    <w:p w:rsidR="00CA763F" w:rsidRPr="005D6B0C" w:rsidRDefault="00CA763F" w:rsidP="00E651B1">
      <w:pPr>
        <w:numPr>
          <w:ilvl w:val="0"/>
          <w:numId w:val="113"/>
        </w:numPr>
        <w:spacing w:after="204" w:line="271" w:lineRule="auto"/>
        <w:ind w:right="9" w:hanging="240"/>
        <w:jc w:val="both"/>
        <w:rPr>
          <w:rFonts w:ascii="Times New Roman" w:hAnsi="Times New Roman" w:cs="Times New Roman"/>
        </w:rPr>
      </w:pPr>
      <w:r w:rsidRPr="005D6B0C">
        <w:rPr>
          <w:rFonts w:ascii="Times New Roman" w:hAnsi="Times New Roman" w:cs="Times New Roman"/>
        </w:rPr>
        <w:t xml:space="preserve">проблемно-ценностное общение; </w:t>
      </w:r>
    </w:p>
    <w:p w:rsidR="00CA763F" w:rsidRPr="005D6B0C" w:rsidRDefault="00CA763F" w:rsidP="00E651B1">
      <w:pPr>
        <w:numPr>
          <w:ilvl w:val="0"/>
          <w:numId w:val="113"/>
        </w:numPr>
        <w:spacing w:after="207" w:line="271" w:lineRule="auto"/>
        <w:ind w:right="9" w:hanging="240"/>
        <w:jc w:val="both"/>
        <w:rPr>
          <w:rFonts w:ascii="Times New Roman" w:hAnsi="Times New Roman" w:cs="Times New Roman"/>
        </w:rPr>
      </w:pPr>
      <w:r w:rsidRPr="005D6B0C">
        <w:rPr>
          <w:rFonts w:ascii="Times New Roman" w:hAnsi="Times New Roman" w:cs="Times New Roman"/>
        </w:rPr>
        <w:t xml:space="preserve">досугово-развлекательная деятельность (досуговое общение); </w:t>
      </w:r>
    </w:p>
    <w:p w:rsidR="00CA763F" w:rsidRPr="005D6B0C" w:rsidRDefault="00CA763F" w:rsidP="00E651B1">
      <w:pPr>
        <w:numPr>
          <w:ilvl w:val="0"/>
          <w:numId w:val="113"/>
        </w:numPr>
        <w:spacing w:after="204" w:line="271" w:lineRule="auto"/>
        <w:ind w:right="9" w:hanging="240"/>
        <w:jc w:val="both"/>
        <w:rPr>
          <w:rFonts w:ascii="Times New Roman" w:hAnsi="Times New Roman" w:cs="Times New Roman"/>
        </w:rPr>
      </w:pPr>
      <w:r w:rsidRPr="005D6B0C">
        <w:rPr>
          <w:rFonts w:ascii="Times New Roman" w:hAnsi="Times New Roman" w:cs="Times New Roman"/>
        </w:rPr>
        <w:t xml:space="preserve">художественное творчество; </w:t>
      </w:r>
    </w:p>
    <w:p w:rsidR="00CA763F" w:rsidRPr="005D6B0C" w:rsidRDefault="00CA763F" w:rsidP="00E651B1">
      <w:pPr>
        <w:numPr>
          <w:ilvl w:val="0"/>
          <w:numId w:val="113"/>
        </w:numPr>
        <w:spacing w:after="5" w:line="271" w:lineRule="auto"/>
        <w:ind w:right="9" w:hanging="240"/>
        <w:jc w:val="both"/>
        <w:rPr>
          <w:rFonts w:ascii="Times New Roman" w:hAnsi="Times New Roman" w:cs="Times New Roman"/>
        </w:rPr>
      </w:pPr>
      <w:r w:rsidRPr="005D6B0C">
        <w:rPr>
          <w:rFonts w:ascii="Times New Roman" w:hAnsi="Times New Roman" w:cs="Times New Roman"/>
        </w:rPr>
        <w:t xml:space="preserve">техническое творчество; </w:t>
      </w:r>
    </w:p>
    <w:p w:rsidR="00CA763F" w:rsidRPr="005D6B0C" w:rsidRDefault="00CA763F" w:rsidP="00E651B1">
      <w:pPr>
        <w:numPr>
          <w:ilvl w:val="0"/>
          <w:numId w:val="113"/>
        </w:numPr>
        <w:spacing w:after="207" w:line="271" w:lineRule="auto"/>
        <w:ind w:right="9" w:hanging="240"/>
        <w:jc w:val="both"/>
        <w:rPr>
          <w:rFonts w:ascii="Times New Roman" w:hAnsi="Times New Roman" w:cs="Times New Roman"/>
        </w:rPr>
      </w:pPr>
      <w:r w:rsidRPr="005D6B0C">
        <w:rPr>
          <w:rFonts w:ascii="Times New Roman" w:hAnsi="Times New Roman" w:cs="Times New Roman"/>
        </w:rPr>
        <w:t xml:space="preserve">трудовая (производственная) деятельность; </w:t>
      </w:r>
    </w:p>
    <w:p w:rsidR="00CA763F" w:rsidRPr="005D6B0C" w:rsidRDefault="00CA763F" w:rsidP="00CA763F">
      <w:pPr>
        <w:spacing w:line="448" w:lineRule="auto"/>
        <w:ind w:left="-5" w:right="2776"/>
        <w:rPr>
          <w:rFonts w:ascii="Times New Roman" w:hAnsi="Times New Roman" w:cs="Times New Roman"/>
        </w:rPr>
      </w:pPr>
      <w:r w:rsidRPr="005D6B0C">
        <w:rPr>
          <w:rFonts w:ascii="Times New Roman" w:hAnsi="Times New Roman" w:cs="Times New Roman"/>
        </w:rPr>
        <w:t xml:space="preserve">8научно-исследовательская деятельность; 9.спортивно-оздоровительная деятельность; </w:t>
      </w:r>
    </w:p>
    <w:p w:rsidR="00CA763F" w:rsidRPr="005D6B0C" w:rsidRDefault="00CA763F" w:rsidP="00CA763F">
      <w:pPr>
        <w:spacing w:after="207"/>
        <w:ind w:left="-5" w:right="9"/>
        <w:rPr>
          <w:rFonts w:ascii="Times New Roman" w:hAnsi="Times New Roman" w:cs="Times New Roman"/>
        </w:rPr>
      </w:pPr>
      <w:r w:rsidRPr="005D6B0C">
        <w:rPr>
          <w:rFonts w:ascii="Times New Roman" w:hAnsi="Times New Roman" w:cs="Times New Roman"/>
        </w:rPr>
        <w:t xml:space="preserve">10. туристско-краеведческая. </w:t>
      </w:r>
    </w:p>
    <w:p w:rsidR="00CA763F" w:rsidRPr="005D6B0C" w:rsidRDefault="00CA763F" w:rsidP="00CA763F">
      <w:pPr>
        <w:spacing w:after="209"/>
        <w:ind w:left="-15" w:right="232" w:firstLine="708"/>
        <w:rPr>
          <w:rFonts w:ascii="Times New Roman" w:hAnsi="Times New Roman" w:cs="Times New Roman"/>
        </w:rPr>
      </w:pPr>
      <w:r w:rsidRPr="005D6B0C">
        <w:rPr>
          <w:rFonts w:ascii="Times New Roman" w:hAnsi="Times New Roman" w:cs="Times New Roman"/>
        </w:rPr>
        <w:t xml:space="preserve">Данные направления и виды деятельности реализуются через такие формы,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и пр. </w:t>
      </w:r>
    </w:p>
    <w:p w:rsidR="00CA763F" w:rsidRPr="005D6B0C" w:rsidRDefault="00CA763F" w:rsidP="00CA763F">
      <w:pPr>
        <w:spacing w:after="205"/>
        <w:ind w:left="2837" w:right="4"/>
        <w:rPr>
          <w:rFonts w:ascii="Times New Roman" w:hAnsi="Times New Roman" w:cs="Times New Roman"/>
        </w:rPr>
      </w:pPr>
      <w:r w:rsidRPr="005D6B0C">
        <w:rPr>
          <w:rFonts w:ascii="Times New Roman" w:hAnsi="Times New Roman" w:cs="Times New Roman"/>
        </w:rPr>
        <w:t xml:space="preserve">5. Содержание направлений внеурочной деятельности </w:t>
      </w:r>
    </w:p>
    <w:p w:rsidR="00CA763F" w:rsidRPr="005D6B0C" w:rsidRDefault="00CA763F" w:rsidP="00CA763F">
      <w:pPr>
        <w:spacing w:after="213"/>
        <w:ind w:left="511" w:right="41"/>
        <w:jc w:val="center"/>
        <w:rPr>
          <w:rFonts w:ascii="Times New Roman" w:hAnsi="Times New Roman" w:cs="Times New Roman"/>
        </w:rPr>
      </w:pPr>
      <w:r w:rsidRPr="005D6B0C">
        <w:rPr>
          <w:rFonts w:ascii="Times New Roman" w:hAnsi="Times New Roman" w:cs="Times New Roman"/>
        </w:rPr>
        <w:t xml:space="preserve">Спортивно-оздоровительное направление </w:t>
      </w:r>
    </w:p>
    <w:p w:rsidR="00CA763F" w:rsidRPr="005D6B0C" w:rsidRDefault="00CA763F" w:rsidP="00CA763F">
      <w:pPr>
        <w:spacing w:after="234"/>
        <w:ind w:left="-5" w:right="9"/>
        <w:rPr>
          <w:rFonts w:ascii="Times New Roman" w:hAnsi="Times New Roman" w:cs="Times New Roman"/>
        </w:rPr>
      </w:pPr>
      <w:r w:rsidRPr="005D6B0C">
        <w:rPr>
          <w:rFonts w:ascii="Times New Roman" w:hAnsi="Times New Roman" w:cs="Times New Roman"/>
        </w:rPr>
        <w:t xml:space="preserve">Реализуется через: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спортивные внеклассные занятия; </w:t>
      </w:r>
    </w:p>
    <w:p w:rsidR="00CA763F" w:rsidRPr="005D6B0C" w:rsidRDefault="00CA763F" w:rsidP="00E651B1">
      <w:pPr>
        <w:numPr>
          <w:ilvl w:val="0"/>
          <w:numId w:val="114"/>
        </w:numPr>
        <w:spacing w:after="5" w:line="279" w:lineRule="auto"/>
        <w:ind w:right="9" w:hanging="360"/>
        <w:jc w:val="both"/>
        <w:rPr>
          <w:rFonts w:ascii="Times New Roman" w:hAnsi="Times New Roman" w:cs="Times New Roman"/>
        </w:rPr>
      </w:pPr>
      <w:r w:rsidRPr="005D6B0C">
        <w:rPr>
          <w:rFonts w:ascii="Times New Roman" w:hAnsi="Times New Roman" w:cs="Times New Roman"/>
        </w:rPr>
        <w:t xml:space="preserve">школьные спортивно-оздоровительными мероприятиями (по плану школы); • </w:t>
      </w:r>
      <w:r w:rsidRPr="005D6B0C">
        <w:rPr>
          <w:rFonts w:ascii="Times New Roman" w:hAnsi="Times New Roman" w:cs="Times New Roman"/>
        </w:rPr>
        <w:tab/>
        <w:t xml:space="preserve">дни здоровья; • </w:t>
      </w:r>
      <w:r w:rsidRPr="005D6B0C">
        <w:rPr>
          <w:rFonts w:ascii="Times New Roman" w:hAnsi="Times New Roman" w:cs="Times New Roman"/>
        </w:rPr>
        <w:tab/>
        <w:t xml:space="preserve">походы и др.  </w:t>
      </w:r>
    </w:p>
    <w:p w:rsidR="00CA763F" w:rsidRPr="005D6B0C" w:rsidRDefault="00CA763F" w:rsidP="00CA763F">
      <w:pPr>
        <w:spacing w:after="213"/>
        <w:ind w:left="511"/>
        <w:jc w:val="center"/>
        <w:rPr>
          <w:rFonts w:ascii="Times New Roman" w:hAnsi="Times New Roman" w:cs="Times New Roman"/>
        </w:rPr>
      </w:pPr>
      <w:r w:rsidRPr="005D6B0C">
        <w:rPr>
          <w:rFonts w:ascii="Times New Roman" w:hAnsi="Times New Roman" w:cs="Times New Roman"/>
        </w:rPr>
        <w:t xml:space="preserve">Духовно-нравственное направление </w:t>
      </w:r>
    </w:p>
    <w:p w:rsidR="00CA763F" w:rsidRPr="005D6B0C" w:rsidRDefault="00CA763F" w:rsidP="00CA763F">
      <w:pPr>
        <w:spacing w:after="213"/>
        <w:ind w:left="-5" w:right="9"/>
        <w:rPr>
          <w:rFonts w:ascii="Times New Roman" w:hAnsi="Times New Roman" w:cs="Times New Roman"/>
        </w:rPr>
      </w:pPr>
      <w:r w:rsidRPr="005D6B0C">
        <w:rPr>
          <w:rFonts w:ascii="Times New Roman" w:hAnsi="Times New Roman" w:cs="Times New Roman"/>
        </w:rPr>
        <w:t xml:space="preserve">Реализуется через: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внеклассные и внешкольные мероприятия: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благотворительные акции милосердия ко Дню пожилых людей, «Подарок солдату», </w:t>
      </w:r>
    </w:p>
    <w:p w:rsidR="00CA763F" w:rsidRPr="005D6B0C" w:rsidRDefault="00CA763F" w:rsidP="00CA763F">
      <w:pPr>
        <w:ind w:left="730" w:right="9"/>
        <w:rPr>
          <w:rFonts w:ascii="Times New Roman" w:hAnsi="Times New Roman" w:cs="Times New Roman"/>
        </w:rPr>
      </w:pPr>
      <w:r w:rsidRPr="005D6B0C">
        <w:rPr>
          <w:rFonts w:ascii="Times New Roman" w:hAnsi="Times New Roman" w:cs="Times New Roman"/>
        </w:rPr>
        <w:t xml:space="preserve">«Ветеран живет рядом»,  «Дети-детям», «Сотвори добро» и др;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благотворительные ярмарки;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встречи с ветеранами локальных войн, тружениками тыла, выдающимися людьми;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уроки мужества;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поисковые акции;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посещение музеев боевой славы, краеведческих музеев, картинных галерей, выставок; • КТД «Любовью матери согреты», «Защитникам Отечества посвящается» и др. </w:t>
      </w:r>
    </w:p>
    <w:p w:rsidR="00CA763F" w:rsidRPr="005D6B0C" w:rsidRDefault="00CA763F" w:rsidP="00CA763F">
      <w:pPr>
        <w:spacing w:after="213"/>
        <w:ind w:left="511" w:right="37"/>
        <w:jc w:val="center"/>
        <w:rPr>
          <w:rFonts w:ascii="Times New Roman" w:hAnsi="Times New Roman" w:cs="Times New Roman"/>
        </w:rPr>
      </w:pPr>
      <w:r w:rsidRPr="005D6B0C">
        <w:rPr>
          <w:rFonts w:ascii="Times New Roman" w:hAnsi="Times New Roman" w:cs="Times New Roman"/>
        </w:rPr>
        <w:t xml:space="preserve">Социальное направление </w:t>
      </w:r>
    </w:p>
    <w:p w:rsidR="00CA763F" w:rsidRPr="005D6B0C" w:rsidRDefault="00CA763F" w:rsidP="00CA763F">
      <w:pPr>
        <w:spacing w:after="213"/>
        <w:ind w:left="-5" w:right="9"/>
        <w:rPr>
          <w:rFonts w:ascii="Times New Roman" w:hAnsi="Times New Roman" w:cs="Times New Roman"/>
        </w:rPr>
      </w:pPr>
      <w:r w:rsidRPr="005D6B0C">
        <w:rPr>
          <w:rFonts w:ascii="Times New Roman" w:hAnsi="Times New Roman" w:cs="Times New Roman"/>
        </w:rPr>
        <w:t xml:space="preserve">Реализуется через: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проектную деятельность; • воспитательные мероприятия</w:t>
      </w:r>
      <w:r w:rsidRPr="005D6B0C">
        <w:rPr>
          <w:rFonts w:ascii="Times New Roman" w:hAnsi="Times New Roman" w:cs="Times New Roman"/>
          <w:color w:val="008000"/>
        </w:rPr>
        <w:t>:</w:t>
      </w:r>
      <w:r w:rsidRPr="005D6B0C">
        <w:rPr>
          <w:rFonts w:ascii="Times New Roman" w:hAnsi="Times New Roman" w:cs="Times New Roman"/>
        </w:rPr>
        <w:t xml:space="preserve">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месячник «Гражданская защита;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акция «Внимание, дети»;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акция по сбору макулатуры, батареек; • День добровольного служения городу и др.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Участие в городских праздничных  мероприятиях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lastRenderedPageBreak/>
        <w:t xml:space="preserve">День города;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День Победы;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День героев Отечества. </w:t>
      </w:r>
    </w:p>
    <w:p w:rsidR="00CA763F" w:rsidRPr="005D6B0C" w:rsidRDefault="00CA763F" w:rsidP="00CA763F">
      <w:pPr>
        <w:spacing w:after="0"/>
        <w:ind w:left="720"/>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3"/>
        <w:ind w:left="511" w:right="727"/>
        <w:jc w:val="center"/>
        <w:rPr>
          <w:rFonts w:ascii="Times New Roman" w:hAnsi="Times New Roman" w:cs="Times New Roman"/>
        </w:rPr>
      </w:pPr>
      <w:r w:rsidRPr="005D6B0C">
        <w:rPr>
          <w:rFonts w:ascii="Times New Roman" w:hAnsi="Times New Roman" w:cs="Times New Roman"/>
        </w:rPr>
        <w:t xml:space="preserve">Общеинтеллектуальное направление </w:t>
      </w:r>
    </w:p>
    <w:p w:rsidR="00CA763F" w:rsidRPr="005D6B0C" w:rsidRDefault="00CA763F" w:rsidP="00CA763F">
      <w:pPr>
        <w:spacing w:after="234"/>
        <w:ind w:left="-5" w:right="9"/>
        <w:rPr>
          <w:rFonts w:ascii="Times New Roman" w:hAnsi="Times New Roman" w:cs="Times New Roman"/>
        </w:rPr>
      </w:pPr>
      <w:r w:rsidRPr="005D6B0C">
        <w:rPr>
          <w:rFonts w:ascii="Times New Roman" w:hAnsi="Times New Roman" w:cs="Times New Roman"/>
        </w:rPr>
        <w:t xml:space="preserve">Реализуется через: </w:t>
      </w:r>
    </w:p>
    <w:p w:rsidR="00CA763F" w:rsidRPr="005D6B0C" w:rsidRDefault="00CA763F" w:rsidP="00E651B1">
      <w:pPr>
        <w:numPr>
          <w:ilvl w:val="0"/>
          <w:numId w:val="114"/>
        </w:numPr>
        <w:spacing w:after="5" w:line="279" w:lineRule="auto"/>
        <w:ind w:right="9" w:hanging="360"/>
        <w:jc w:val="both"/>
        <w:rPr>
          <w:rFonts w:ascii="Times New Roman" w:hAnsi="Times New Roman" w:cs="Times New Roman"/>
        </w:rPr>
      </w:pPr>
      <w:r w:rsidRPr="005D6B0C">
        <w:rPr>
          <w:rFonts w:ascii="Times New Roman" w:hAnsi="Times New Roman" w:cs="Times New Roman"/>
        </w:rPr>
        <w:t xml:space="preserve">внеурочную деятельность по предметам (предметные олимпиады, НПК, предметные недели, интеллектуальный марафон и т.п.); • </w:t>
      </w:r>
      <w:r w:rsidRPr="005D6B0C">
        <w:rPr>
          <w:rFonts w:ascii="Times New Roman" w:hAnsi="Times New Roman" w:cs="Times New Roman"/>
        </w:rPr>
        <w:tab/>
        <w:t xml:space="preserve">внеклассные и внешкольные мероприятия; • </w:t>
      </w:r>
      <w:r w:rsidRPr="005D6B0C">
        <w:rPr>
          <w:rFonts w:ascii="Times New Roman" w:hAnsi="Times New Roman" w:cs="Times New Roman"/>
        </w:rPr>
        <w:tab/>
        <w:t xml:space="preserve">библиотечные уроки. </w:t>
      </w:r>
    </w:p>
    <w:p w:rsidR="00CA763F" w:rsidRPr="005D6B0C" w:rsidRDefault="00CA763F" w:rsidP="00CA763F">
      <w:pPr>
        <w:spacing w:after="213"/>
        <w:ind w:left="511" w:right="41"/>
        <w:jc w:val="center"/>
        <w:rPr>
          <w:rFonts w:ascii="Times New Roman" w:hAnsi="Times New Roman" w:cs="Times New Roman"/>
        </w:rPr>
      </w:pPr>
      <w:r w:rsidRPr="005D6B0C">
        <w:rPr>
          <w:rFonts w:ascii="Times New Roman" w:hAnsi="Times New Roman" w:cs="Times New Roman"/>
        </w:rPr>
        <w:t xml:space="preserve">Общекультурное направление </w:t>
      </w:r>
    </w:p>
    <w:p w:rsidR="00CA763F" w:rsidRPr="005D6B0C" w:rsidRDefault="00CA763F" w:rsidP="00CA763F">
      <w:pPr>
        <w:spacing w:after="213"/>
        <w:ind w:left="-5" w:right="9"/>
        <w:rPr>
          <w:rFonts w:ascii="Times New Roman" w:hAnsi="Times New Roman" w:cs="Times New Roman"/>
        </w:rPr>
      </w:pPr>
      <w:r w:rsidRPr="005D6B0C">
        <w:rPr>
          <w:rFonts w:ascii="Times New Roman" w:hAnsi="Times New Roman" w:cs="Times New Roman"/>
        </w:rPr>
        <w:t xml:space="preserve">Реализуется через: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сотрудничество с городскими учреждениями культуры: МУК «ИБО», МУК «МВЦ», МОУ ДОД «ДШИ», МУ «ТЮЗ», ДК «Дружба», ДК «Современник» и др.;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организацию праздников, конкурсов, выставок детского творчества;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посещение театров, музеев, выставок и т.п.;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участие детей в  творческих конкурсах различного уровня. </w:t>
      </w:r>
    </w:p>
    <w:p w:rsidR="00CA763F" w:rsidRPr="005D6B0C" w:rsidRDefault="00CA763F" w:rsidP="00CA763F">
      <w:pPr>
        <w:spacing w:after="0"/>
        <w:ind w:left="708"/>
        <w:rPr>
          <w:rFonts w:ascii="Times New Roman" w:hAnsi="Times New Roman" w:cs="Times New Roman"/>
        </w:rPr>
      </w:pPr>
      <w:r w:rsidRPr="005D6B0C">
        <w:rPr>
          <w:rFonts w:ascii="Times New Roman" w:hAnsi="Times New Roman" w:cs="Times New Roman"/>
        </w:rPr>
        <w:t xml:space="preserve"> </w:t>
      </w:r>
    </w:p>
    <w:tbl>
      <w:tblPr>
        <w:tblStyle w:val="TableGrid"/>
        <w:tblW w:w="9518" w:type="dxa"/>
        <w:tblInd w:w="-115" w:type="dxa"/>
        <w:tblCellMar>
          <w:top w:w="52" w:type="dxa"/>
          <w:left w:w="56" w:type="dxa"/>
        </w:tblCellMar>
        <w:tblLook w:val="04A0" w:firstRow="1" w:lastRow="0" w:firstColumn="1" w:lastColumn="0" w:noHBand="0" w:noVBand="1"/>
      </w:tblPr>
      <w:tblGrid>
        <w:gridCol w:w="50"/>
        <w:gridCol w:w="7197"/>
        <w:gridCol w:w="103"/>
        <w:gridCol w:w="2168"/>
      </w:tblGrid>
      <w:tr w:rsidR="00CA763F" w:rsidRPr="005D6B0C" w:rsidTr="00CA763F">
        <w:trPr>
          <w:gridBefore w:val="1"/>
          <w:wBefore w:w="50" w:type="dxa"/>
          <w:trHeight w:val="1163"/>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Вид деятельности </w:t>
            </w:r>
          </w:p>
        </w:tc>
        <w:tc>
          <w:tcPr>
            <w:tcW w:w="2166"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right="4"/>
              <w:rPr>
                <w:rFonts w:ascii="Times New Roman" w:hAnsi="Times New Roman" w:cs="Times New Roman"/>
              </w:rPr>
            </w:pPr>
            <w:r w:rsidRPr="005D6B0C">
              <w:rPr>
                <w:rFonts w:ascii="Times New Roman" w:hAnsi="Times New Roman" w:cs="Times New Roman"/>
              </w:rPr>
              <w:t xml:space="preserve">Ответственный </w:t>
            </w:r>
            <w:r w:rsidRPr="005D6B0C">
              <w:rPr>
                <w:rFonts w:ascii="Times New Roman" w:hAnsi="Times New Roman" w:cs="Times New Roman"/>
              </w:rPr>
              <w:tab/>
              <w:t xml:space="preserve">за реализацию данного раздела </w:t>
            </w:r>
          </w:p>
        </w:tc>
      </w:tr>
      <w:tr w:rsidR="00CA763F" w:rsidRPr="005D6B0C" w:rsidTr="00CA763F">
        <w:trPr>
          <w:gridBefore w:val="1"/>
          <w:wBefore w:w="50" w:type="dxa"/>
          <w:trHeight w:val="323"/>
        </w:trPr>
        <w:tc>
          <w:tcPr>
            <w:tcW w:w="7352" w:type="dxa"/>
            <w:gridSpan w:val="2"/>
            <w:vMerge w:val="restart"/>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Посещение организаций дополнительного образования, культуры  </w:t>
            </w:r>
          </w:p>
        </w:tc>
        <w:tc>
          <w:tcPr>
            <w:tcW w:w="2166" w:type="dxa"/>
            <w:tcBorders>
              <w:top w:val="single" w:sz="4" w:space="0" w:color="000000"/>
              <w:left w:val="single" w:sz="4" w:space="0" w:color="000000"/>
              <w:bottom w:val="nil"/>
              <w:right w:val="single" w:sz="4"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Классный </w:t>
            </w:r>
          </w:p>
        </w:tc>
      </w:tr>
      <w:tr w:rsidR="00CA763F" w:rsidRPr="005D6B0C" w:rsidTr="00CA763F">
        <w:trPr>
          <w:gridBefore w:val="1"/>
          <w:wBefore w:w="50" w:type="dxa"/>
          <w:trHeight w:val="458"/>
        </w:trPr>
        <w:tc>
          <w:tcPr>
            <w:tcW w:w="0" w:type="auto"/>
            <w:gridSpan w:val="2"/>
            <w:vMerge/>
            <w:tcBorders>
              <w:top w:val="nil"/>
              <w:left w:val="single" w:sz="4" w:space="0" w:color="000000"/>
              <w:bottom w:val="single" w:sz="4" w:space="0" w:color="000000"/>
              <w:right w:val="single" w:sz="4" w:space="0" w:color="000000"/>
            </w:tcBorders>
          </w:tcPr>
          <w:p w:rsidR="00CA763F" w:rsidRPr="005D6B0C" w:rsidRDefault="00CA763F" w:rsidP="00CA763F">
            <w:pPr>
              <w:spacing w:after="160" w:line="259" w:lineRule="auto"/>
              <w:rPr>
                <w:rFonts w:ascii="Times New Roman" w:hAnsi="Times New Roman" w:cs="Times New Roman"/>
              </w:rPr>
            </w:pPr>
          </w:p>
        </w:tc>
        <w:tc>
          <w:tcPr>
            <w:tcW w:w="2166" w:type="dxa"/>
            <w:vMerge w:val="restart"/>
            <w:tcBorders>
              <w:top w:val="nil"/>
              <w:left w:val="single" w:sz="4" w:space="0" w:color="000000"/>
              <w:bottom w:val="nil"/>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руководитель. </w:t>
            </w:r>
          </w:p>
        </w:tc>
      </w:tr>
      <w:tr w:rsidR="00CA763F" w:rsidRPr="005D6B0C" w:rsidTr="00CA763F">
        <w:trPr>
          <w:gridBefore w:val="1"/>
          <w:wBefore w:w="50" w:type="dxa"/>
          <w:trHeight w:val="312"/>
        </w:trPr>
        <w:tc>
          <w:tcPr>
            <w:tcW w:w="7352" w:type="dxa"/>
            <w:gridSpan w:val="2"/>
            <w:vMerge w:val="restart"/>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Подготовка и проведение праздников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458"/>
        </w:trPr>
        <w:tc>
          <w:tcPr>
            <w:tcW w:w="0" w:type="auto"/>
            <w:gridSpan w:val="2"/>
            <w:vMerge/>
            <w:tcBorders>
              <w:top w:val="nil"/>
              <w:left w:val="single" w:sz="4" w:space="0" w:color="000000"/>
              <w:bottom w:val="single" w:sz="4" w:space="0" w:color="000000"/>
              <w:right w:val="single" w:sz="4" w:space="0" w:color="000000"/>
            </w:tcBorders>
          </w:tcPr>
          <w:p w:rsidR="00CA763F" w:rsidRPr="005D6B0C" w:rsidRDefault="00CA763F" w:rsidP="00CA763F">
            <w:pPr>
              <w:spacing w:after="160" w:line="259" w:lineRule="auto"/>
              <w:rPr>
                <w:rFonts w:ascii="Times New Roman" w:hAnsi="Times New Roman" w:cs="Times New Roman"/>
              </w:rPr>
            </w:pPr>
          </w:p>
        </w:tc>
        <w:tc>
          <w:tcPr>
            <w:tcW w:w="2166" w:type="dxa"/>
            <w:vMerge w:val="restart"/>
            <w:tcBorders>
              <w:top w:val="nil"/>
              <w:left w:val="single" w:sz="4" w:space="0" w:color="000000"/>
              <w:bottom w:val="single" w:sz="4" w:space="0" w:color="000000"/>
              <w:right w:val="single" w:sz="4"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528"/>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Посещение ТЮЗа, других развлекательных мероприятий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845"/>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ight="150"/>
              <w:rPr>
                <w:rFonts w:ascii="Times New Roman" w:hAnsi="Times New Roman" w:cs="Times New Roman"/>
              </w:rPr>
            </w:pPr>
            <w:r w:rsidRPr="005D6B0C">
              <w:rPr>
                <w:rFonts w:ascii="Times New Roman" w:hAnsi="Times New Roman" w:cs="Times New Roman"/>
              </w:rPr>
              <w:t xml:space="preserve">Участие в мероприятиях городских программ «Исследователи миров человеческих ценностей», «ЮнЗары»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845"/>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Школьные концерты, выставки, ярмарки, благотворительные акции, конкурсы, фестивали, КТД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526"/>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Образовательные экскурсии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528"/>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Туристические походы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845"/>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Трудовые десанты. Акция «Приведи в порядок свою планету», «Сохрани дерево» и др.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528"/>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Дежурство по классу </w:t>
            </w:r>
          </w:p>
        </w:tc>
        <w:tc>
          <w:tcPr>
            <w:tcW w:w="0" w:type="auto"/>
            <w:vMerge/>
            <w:tcBorders>
              <w:top w:val="nil"/>
              <w:left w:val="single" w:sz="4" w:space="0" w:color="000000"/>
              <w:bottom w:val="nil"/>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gridBefore w:val="1"/>
          <w:wBefore w:w="50" w:type="dxa"/>
          <w:trHeight w:val="527"/>
        </w:trPr>
        <w:tc>
          <w:tcPr>
            <w:tcW w:w="7352"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lastRenderedPageBreak/>
              <w:t xml:space="preserve">Подвижные  и спортивные игры  </w:t>
            </w:r>
          </w:p>
        </w:tc>
        <w:tc>
          <w:tcPr>
            <w:tcW w:w="0" w:type="auto"/>
            <w:vMerge/>
            <w:tcBorders>
              <w:top w:val="nil"/>
              <w:left w:val="single" w:sz="4" w:space="0" w:color="000000"/>
              <w:bottom w:val="single" w:sz="4" w:space="0" w:color="000000"/>
              <w:right w:val="single" w:sz="4" w:space="0" w:color="000000"/>
            </w:tcBorders>
            <w:vAlign w:val="center"/>
          </w:tcPr>
          <w:p w:rsidR="00CA763F" w:rsidRPr="005D6B0C" w:rsidRDefault="00CA763F" w:rsidP="00CA763F">
            <w:pPr>
              <w:spacing w:after="160" w:line="259" w:lineRule="auto"/>
              <w:rPr>
                <w:rFonts w:ascii="Times New Roman" w:hAnsi="Times New Roman" w:cs="Times New Roman"/>
              </w:rPr>
            </w:pPr>
          </w:p>
        </w:tc>
      </w:tr>
      <w:tr w:rsidR="00CA763F" w:rsidRPr="005D6B0C" w:rsidTr="00CA763F">
        <w:tblPrEx>
          <w:tblCellMar>
            <w:top w:w="57" w:type="dxa"/>
            <w:left w:w="108" w:type="dxa"/>
            <w:right w:w="48" w:type="dxa"/>
          </w:tblCellMar>
        </w:tblPrEx>
        <w:trPr>
          <w:trHeight w:val="528"/>
        </w:trPr>
        <w:tc>
          <w:tcPr>
            <w:tcW w:w="7298"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Просмотр и обсуждение фильмов </w:t>
            </w:r>
          </w:p>
        </w:tc>
        <w:tc>
          <w:tcPr>
            <w:tcW w:w="2273"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blPrEx>
          <w:tblCellMar>
            <w:top w:w="57" w:type="dxa"/>
            <w:left w:w="108" w:type="dxa"/>
            <w:right w:w="48" w:type="dxa"/>
          </w:tblCellMar>
        </w:tblPrEx>
        <w:trPr>
          <w:trHeight w:val="1798"/>
        </w:trPr>
        <w:tc>
          <w:tcPr>
            <w:tcW w:w="7298"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Подготовка и участие в концертах </w:t>
            </w:r>
          </w:p>
        </w:tc>
        <w:tc>
          <w:tcPr>
            <w:tcW w:w="2273"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2"/>
              <w:rPr>
                <w:rFonts w:ascii="Times New Roman" w:hAnsi="Times New Roman" w:cs="Times New Roman"/>
              </w:rPr>
            </w:pPr>
            <w:r w:rsidRPr="005D6B0C">
              <w:rPr>
                <w:rFonts w:ascii="Times New Roman" w:hAnsi="Times New Roman" w:cs="Times New Roman"/>
              </w:rPr>
              <w:t xml:space="preserve">Преподаватели курсов внеурочной деятельности, педагогорганизатор. </w:t>
            </w:r>
          </w:p>
        </w:tc>
      </w:tr>
      <w:tr w:rsidR="00CA763F" w:rsidRPr="005D6B0C" w:rsidTr="00CA763F">
        <w:tblPrEx>
          <w:tblCellMar>
            <w:top w:w="57" w:type="dxa"/>
            <w:left w:w="108" w:type="dxa"/>
            <w:right w:w="48" w:type="dxa"/>
          </w:tblCellMar>
        </w:tblPrEx>
        <w:trPr>
          <w:trHeight w:val="845"/>
        </w:trPr>
        <w:tc>
          <w:tcPr>
            <w:tcW w:w="7298"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Спортивные игры, соревнования </w:t>
            </w:r>
          </w:p>
        </w:tc>
        <w:tc>
          <w:tcPr>
            <w:tcW w:w="2273" w:type="dxa"/>
            <w:gridSpan w:val="2"/>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2"/>
              <w:rPr>
                <w:rFonts w:ascii="Times New Roman" w:hAnsi="Times New Roman" w:cs="Times New Roman"/>
              </w:rPr>
            </w:pPr>
            <w:r w:rsidRPr="005D6B0C">
              <w:rPr>
                <w:rFonts w:ascii="Times New Roman" w:hAnsi="Times New Roman" w:cs="Times New Roman"/>
              </w:rPr>
              <w:t xml:space="preserve">Учителя физкультуры. </w:t>
            </w:r>
          </w:p>
        </w:tc>
      </w:tr>
    </w:tbl>
    <w:p w:rsidR="00CA763F" w:rsidRPr="005D6B0C" w:rsidRDefault="00CA763F" w:rsidP="00CA763F">
      <w:pPr>
        <w:spacing w:after="226"/>
        <w:ind w:left="708"/>
        <w:rPr>
          <w:rFonts w:ascii="Times New Roman" w:hAnsi="Times New Roman" w:cs="Times New Roman"/>
        </w:rPr>
      </w:pPr>
      <w:r w:rsidRPr="005D6B0C">
        <w:rPr>
          <w:rFonts w:ascii="Times New Roman" w:hAnsi="Times New Roman" w:cs="Times New Roman"/>
        </w:rPr>
        <w:t xml:space="preserve"> </w:t>
      </w:r>
      <w:r w:rsidRPr="005D6B0C">
        <w:rPr>
          <w:rFonts w:ascii="Times New Roman" w:hAnsi="Times New Roman" w:cs="Times New Roman"/>
        </w:rPr>
        <w:tab/>
        <w:t xml:space="preserve"> </w:t>
      </w:r>
    </w:p>
    <w:p w:rsidR="00CA763F" w:rsidRPr="005D6B0C" w:rsidRDefault="00CA763F" w:rsidP="00CA763F">
      <w:pPr>
        <w:spacing w:after="210"/>
        <w:ind w:left="370" w:right="9"/>
        <w:rPr>
          <w:rFonts w:ascii="Times New Roman" w:hAnsi="Times New Roman" w:cs="Times New Roman"/>
        </w:rPr>
      </w:pPr>
      <w:r w:rsidRPr="005D6B0C">
        <w:rPr>
          <w:rFonts w:ascii="Times New Roman" w:hAnsi="Times New Roman" w:cs="Times New Roman"/>
        </w:rPr>
        <w:t xml:space="preserve">В основе планирования внеурочной деятельности лежат: </w:t>
      </w:r>
    </w:p>
    <w:p w:rsidR="00CA763F" w:rsidRPr="005D6B0C" w:rsidRDefault="00CA763F" w:rsidP="00E651B1">
      <w:pPr>
        <w:numPr>
          <w:ilvl w:val="0"/>
          <w:numId w:val="114"/>
        </w:numPr>
        <w:spacing w:after="5" w:line="271" w:lineRule="auto"/>
        <w:ind w:right="9" w:hanging="360"/>
        <w:jc w:val="both"/>
        <w:rPr>
          <w:rFonts w:ascii="Times New Roman" w:hAnsi="Times New Roman" w:cs="Times New Roman"/>
        </w:rPr>
      </w:pPr>
      <w:r w:rsidRPr="005D6B0C">
        <w:rPr>
          <w:rFonts w:ascii="Times New Roman" w:hAnsi="Times New Roman" w:cs="Times New Roman"/>
        </w:rPr>
        <w:t xml:space="preserve">Целевая муниципальная программа «Слагаемые успеха» • Программа развития школы. </w:t>
      </w:r>
    </w:p>
    <w:p w:rsidR="00CA763F" w:rsidRPr="005D6B0C" w:rsidRDefault="00CA763F" w:rsidP="00CA763F">
      <w:pPr>
        <w:spacing w:after="219"/>
        <w:ind w:right="141"/>
        <w:jc w:val="center"/>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3"/>
        <w:ind w:left="144" w:right="341"/>
        <w:jc w:val="center"/>
        <w:rPr>
          <w:rFonts w:ascii="Times New Roman" w:hAnsi="Times New Roman" w:cs="Times New Roman"/>
        </w:rPr>
      </w:pPr>
      <w:r w:rsidRPr="005D6B0C">
        <w:rPr>
          <w:rFonts w:ascii="Times New Roman" w:hAnsi="Times New Roman" w:cs="Times New Roman"/>
        </w:rPr>
        <w:t xml:space="preserve">4. Планируемые результаты внеурочной деятельности </w:t>
      </w:r>
    </w:p>
    <w:p w:rsidR="00CA763F" w:rsidRPr="005D6B0C" w:rsidRDefault="00CA763F" w:rsidP="00CA763F">
      <w:pPr>
        <w:spacing w:after="208"/>
        <w:ind w:left="711" w:right="9"/>
        <w:rPr>
          <w:rFonts w:ascii="Times New Roman" w:hAnsi="Times New Roman" w:cs="Times New Roman"/>
        </w:rPr>
      </w:pPr>
      <w:r w:rsidRPr="005D6B0C">
        <w:rPr>
          <w:rFonts w:ascii="Times New Roman" w:hAnsi="Times New Roman" w:cs="Times New Roman"/>
        </w:rPr>
        <w:t xml:space="preserve">Результаты внеурочной деятельности школьников могут быть трёх уровней. </w:t>
      </w:r>
    </w:p>
    <w:p w:rsidR="00CA763F" w:rsidRPr="005D6B0C" w:rsidRDefault="00CA763F" w:rsidP="00CA763F">
      <w:pPr>
        <w:spacing w:after="206"/>
        <w:ind w:left="-15" w:right="227" w:firstLine="701"/>
        <w:rPr>
          <w:rFonts w:ascii="Times New Roman" w:hAnsi="Times New Roman" w:cs="Times New Roman"/>
        </w:rPr>
      </w:pPr>
      <w:r w:rsidRPr="005D6B0C">
        <w:rPr>
          <w:rFonts w:ascii="Times New Roman" w:hAnsi="Times New Roman" w:cs="Times New Roman"/>
        </w:rPr>
        <w:t xml:space="preserve">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A763F" w:rsidRPr="005D6B0C" w:rsidRDefault="00CA763F" w:rsidP="00CA763F">
      <w:pPr>
        <w:spacing w:after="206"/>
        <w:ind w:left="-15" w:right="228" w:firstLine="701"/>
        <w:rPr>
          <w:rFonts w:ascii="Times New Roman" w:hAnsi="Times New Roman" w:cs="Times New Roman"/>
        </w:rPr>
      </w:pPr>
      <w:r w:rsidRPr="005D6B0C">
        <w:rPr>
          <w:rFonts w:ascii="Times New Roman" w:hAnsi="Times New Roman" w:cs="Times New Roman"/>
        </w:rPr>
        <w:t xml:space="preserve">Второй уровень результатов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A763F" w:rsidRPr="005D6B0C" w:rsidRDefault="00CA763F" w:rsidP="00CA763F">
      <w:pPr>
        <w:spacing w:after="202"/>
        <w:ind w:left="-15" w:right="227" w:firstLine="701"/>
        <w:rPr>
          <w:rFonts w:ascii="Times New Roman" w:hAnsi="Times New Roman" w:cs="Times New Roman"/>
        </w:rPr>
      </w:pPr>
      <w:r w:rsidRPr="005D6B0C">
        <w:rPr>
          <w:rFonts w:ascii="Times New Roman" w:hAnsi="Times New Roman" w:cs="Times New Roman"/>
        </w:rPr>
        <w:t xml:space="preserve">Третий уровень результатов – получение школьником опыта самостоятельного социального действия. (т.е. опыт исследовательской деятельности, публичного выступления, самообслуживания, самоорганизации и организации совместной деятельности с другими учащимися). </w:t>
      </w:r>
    </w:p>
    <w:p w:rsidR="00CA763F" w:rsidRPr="005D6B0C" w:rsidRDefault="00CA763F" w:rsidP="00CA763F">
      <w:pPr>
        <w:spacing w:after="229"/>
        <w:ind w:left="-15" w:right="83" w:firstLine="701"/>
        <w:rPr>
          <w:rFonts w:ascii="Times New Roman" w:hAnsi="Times New Roman" w:cs="Times New Roman"/>
        </w:rPr>
      </w:pPr>
      <w:r w:rsidRPr="005D6B0C">
        <w:rPr>
          <w:rFonts w:ascii="Times New Roman" w:hAnsi="Times New Roman" w:cs="Times New Roman"/>
        </w:rPr>
        <w:t xml:space="preserve">Кроме того, в процессе реализации программы планируется достижение следующих общих результатов: </w:t>
      </w:r>
    </w:p>
    <w:p w:rsidR="00CA763F" w:rsidRPr="005D6B0C" w:rsidRDefault="00CA763F" w:rsidP="00E651B1">
      <w:pPr>
        <w:numPr>
          <w:ilvl w:val="0"/>
          <w:numId w:val="115"/>
        </w:numPr>
        <w:spacing w:after="5" w:line="271" w:lineRule="auto"/>
        <w:ind w:right="9" w:hanging="1061"/>
        <w:jc w:val="both"/>
        <w:rPr>
          <w:rFonts w:ascii="Times New Roman" w:hAnsi="Times New Roman" w:cs="Times New Roman"/>
        </w:rPr>
      </w:pPr>
      <w:r w:rsidRPr="005D6B0C">
        <w:rPr>
          <w:rFonts w:ascii="Times New Roman" w:hAnsi="Times New Roman" w:cs="Times New Roman"/>
        </w:rPr>
        <w:t xml:space="preserve">внедрение  эффективных форм организации отдыха, оздоровления и занятости обучающихся; </w:t>
      </w:r>
    </w:p>
    <w:p w:rsidR="00CA763F" w:rsidRPr="005D6B0C" w:rsidRDefault="00CA763F" w:rsidP="00E651B1">
      <w:pPr>
        <w:numPr>
          <w:ilvl w:val="0"/>
          <w:numId w:val="115"/>
        </w:numPr>
        <w:spacing w:after="5" w:line="271" w:lineRule="auto"/>
        <w:ind w:right="9" w:hanging="1061"/>
        <w:jc w:val="both"/>
        <w:rPr>
          <w:rFonts w:ascii="Times New Roman" w:hAnsi="Times New Roman" w:cs="Times New Roman"/>
        </w:rPr>
      </w:pPr>
      <w:r w:rsidRPr="005D6B0C">
        <w:rPr>
          <w:rFonts w:ascii="Times New Roman" w:hAnsi="Times New Roman" w:cs="Times New Roman"/>
        </w:rPr>
        <w:t xml:space="preserve">улучшение психологической и социальной атмосферы в едином образовательном пространстве; </w:t>
      </w:r>
    </w:p>
    <w:p w:rsidR="00CA763F" w:rsidRPr="005D6B0C" w:rsidRDefault="00CA763F" w:rsidP="00E651B1">
      <w:pPr>
        <w:numPr>
          <w:ilvl w:val="0"/>
          <w:numId w:val="115"/>
        </w:numPr>
        <w:spacing w:after="5" w:line="271" w:lineRule="auto"/>
        <w:ind w:right="9" w:hanging="1061"/>
        <w:jc w:val="both"/>
        <w:rPr>
          <w:rFonts w:ascii="Times New Roman" w:hAnsi="Times New Roman" w:cs="Times New Roman"/>
        </w:rPr>
      </w:pPr>
      <w:r w:rsidRPr="005D6B0C">
        <w:rPr>
          <w:rFonts w:ascii="Times New Roman" w:hAnsi="Times New Roman" w:cs="Times New Roman"/>
        </w:rPr>
        <w:t xml:space="preserve">укрепление здоровья обучающихся; </w:t>
      </w:r>
    </w:p>
    <w:p w:rsidR="00CA763F" w:rsidRPr="005D6B0C" w:rsidRDefault="00CA763F" w:rsidP="00E651B1">
      <w:pPr>
        <w:numPr>
          <w:ilvl w:val="0"/>
          <w:numId w:val="115"/>
        </w:numPr>
        <w:spacing w:after="5" w:line="271" w:lineRule="auto"/>
        <w:ind w:right="9" w:hanging="1061"/>
        <w:jc w:val="both"/>
        <w:rPr>
          <w:rFonts w:ascii="Times New Roman" w:hAnsi="Times New Roman" w:cs="Times New Roman"/>
        </w:rPr>
      </w:pPr>
      <w:r w:rsidRPr="005D6B0C">
        <w:rPr>
          <w:rFonts w:ascii="Times New Roman" w:hAnsi="Times New Roman" w:cs="Times New Roman"/>
        </w:rPr>
        <w:t xml:space="preserve">развитие творческой активности каждого школьника; • </w:t>
      </w:r>
      <w:r w:rsidRPr="005D6B0C">
        <w:rPr>
          <w:rFonts w:ascii="Times New Roman" w:hAnsi="Times New Roman" w:cs="Times New Roman"/>
        </w:rPr>
        <w:tab/>
        <w:t xml:space="preserve">развитие взаимодействия школы и семьи обучающегося. </w:t>
      </w:r>
    </w:p>
    <w:p w:rsidR="00CA763F" w:rsidRPr="005D6B0C" w:rsidRDefault="00CA763F" w:rsidP="00CA763F">
      <w:pPr>
        <w:spacing w:after="0"/>
        <w:rPr>
          <w:rFonts w:ascii="Times New Roman" w:hAnsi="Times New Roman" w:cs="Times New Roman"/>
        </w:rPr>
      </w:pPr>
      <w:r w:rsidRPr="005D6B0C">
        <w:rPr>
          <w:rFonts w:ascii="Times New Roman" w:hAnsi="Times New Roman" w:cs="Times New Roman"/>
        </w:rPr>
        <w:t xml:space="preserve"> </w:t>
      </w:r>
    </w:p>
    <w:tbl>
      <w:tblPr>
        <w:tblStyle w:val="TableGrid"/>
        <w:tblW w:w="9571" w:type="dxa"/>
        <w:tblInd w:w="-115" w:type="dxa"/>
        <w:tblCellMar>
          <w:top w:w="57" w:type="dxa"/>
          <w:left w:w="108" w:type="dxa"/>
          <w:right w:w="54" w:type="dxa"/>
        </w:tblCellMar>
        <w:tblLook w:val="04A0" w:firstRow="1" w:lastRow="0" w:firstColumn="1" w:lastColumn="0" w:noHBand="0" w:noVBand="1"/>
      </w:tblPr>
      <w:tblGrid>
        <w:gridCol w:w="4793"/>
        <w:gridCol w:w="4778"/>
      </w:tblGrid>
      <w:tr w:rsidR="00CA763F" w:rsidRPr="005D6B0C" w:rsidTr="00CA763F">
        <w:trPr>
          <w:trHeight w:val="845"/>
        </w:trPr>
        <w:tc>
          <w:tcPr>
            <w:tcW w:w="4793"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right="26"/>
              <w:jc w:val="center"/>
              <w:rPr>
                <w:rFonts w:ascii="Times New Roman" w:hAnsi="Times New Roman" w:cs="Times New Roman"/>
              </w:rPr>
            </w:pPr>
            <w:r w:rsidRPr="005D6B0C">
              <w:rPr>
                <w:rFonts w:ascii="Times New Roman" w:hAnsi="Times New Roman" w:cs="Times New Roman"/>
              </w:rPr>
              <w:t xml:space="preserve">Направления развития личности </w:t>
            </w:r>
          </w:p>
        </w:tc>
        <w:tc>
          <w:tcPr>
            <w:tcW w:w="4778"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jc w:val="center"/>
              <w:rPr>
                <w:rFonts w:ascii="Times New Roman" w:hAnsi="Times New Roman" w:cs="Times New Roman"/>
              </w:rPr>
            </w:pPr>
            <w:r w:rsidRPr="005D6B0C">
              <w:rPr>
                <w:rFonts w:ascii="Times New Roman" w:hAnsi="Times New Roman" w:cs="Times New Roman"/>
              </w:rPr>
              <w:t xml:space="preserve">Планируемые результаты реализации внеурочной деятельности </w:t>
            </w:r>
          </w:p>
        </w:tc>
      </w:tr>
      <w:tr w:rsidR="00CA763F" w:rsidRPr="005D6B0C" w:rsidTr="00CA763F">
        <w:trPr>
          <w:trHeight w:val="1164"/>
        </w:trPr>
        <w:tc>
          <w:tcPr>
            <w:tcW w:w="4793"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34"/>
              <w:rPr>
                <w:rFonts w:ascii="Times New Roman" w:hAnsi="Times New Roman" w:cs="Times New Roman"/>
              </w:rPr>
            </w:pPr>
            <w:r w:rsidRPr="005D6B0C">
              <w:rPr>
                <w:rFonts w:ascii="Times New Roman" w:hAnsi="Times New Roman" w:cs="Times New Roman"/>
              </w:rPr>
              <w:lastRenderedPageBreak/>
              <w:t xml:space="preserve">Спортивно-оздоровительное, социальное </w:t>
            </w:r>
          </w:p>
        </w:tc>
        <w:tc>
          <w:tcPr>
            <w:tcW w:w="4778"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right="60" w:firstLine="34"/>
              <w:rPr>
                <w:rFonts w:ascii="Times New Roman" w:hAnsi="Times New Roman" w:cs="Times New Roman"/>
              </w:rPr>
            </w:pPr>
            <w:r w:rsidRPr="005D6B0C">
              <w:rPr>
                <w:rFonts w:ascii="Times New Roman" w:hAnsi="Times New Roman" w:cs="Times New Roman"/>
              </w:rPr>
              <w:t xml:space="preserve">Воспитание физически здорового человека, формирование у детей мотивации к сохранению и укреплению своего здоровья </w:t>
            </w:r>
          </w:p>
        </w:tc>
      </w:tr>
      <w:tr w:rsidR="00CA763F" w:rsidRPr="005D6B0C" w:rsidTr="00CA763F">
        <w:trPr>
          <w:trHeight w:val="1478"/>
        </w:trPr>
        <w:tc>
          <w:tcPr>
            <w:tcW w:w="4793"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Духовно-нравственное </w:t>
            </w:r>
          </w:p>
        </w:tc>
        <w:tc>
          <w:tcPr>
            <w:tcW w:w="4778"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Привитие любви к малой Родине, гражданской ответственности, чувства патриотизма, формирование позитивного отношения к базовым ценностям общества </w:t>
            </w:r>
          </w:p>
        </w:tc>
      </w:tr>
      <w:tr w:rsidR="00CA763F" w:rsidRPr="005D6B0C" w:rsidTr="00CA763F">
        <w:trPr>
          <w:trHeight w:val="2114"/>
        </w:trPr>
        <w:tc>
          <w:tcPr>
            <w:tcW w:w="4793"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Социальное </w:t>
            </w:r>
          </w:p>
        </w:tc>
        <w:tc>
          <w:tcPr>
            <w:tcW w:w="4778"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right="171"/>
              <w:rPr>
                <w:rFonts w:ascii="Times New Roman" w:hAnsi="Times New Roman" w:cs="Times New Roman"/>
              </w:rPr>
            </w:pPr>
            <w:r w:rsidRPr="005D6B0C">
              <w:rPr>
                <w:rFonts w:ascii="Times New Roman" w:hAnsi="Times New Roman" w:cs="Times New Roman"/>
              </w:rPr>
              <w:t xml:space="preserve">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 </w:t>
            </w:r>
          </w:p>
        </w:tc>
      </w:tr>
      <w:tr w:rsidR="00CA763F" w:rsidRPr="005D6B0C" w:rsidTr="00CA763F">
        <w:trPr>
          <w:trHeight w:val="3583"/>
        </w:trPr>
        <w:tc>
          <w:tcPr>
            <w:tcW w:w="4793"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left="34"/>
              <w:rPr>
                <w:rFonts w:ascii="Times New Roman" w:hAnsi="Times New Roman" w:cs="Times New Roman"/>
              </w:rPr>
            </w:pPr>
            <w:r w:rsidRPr="005D6B0C">
              <w:rPr>
                <w:rFonts w:ascii="Times New Roman" w:hAnsi="Times New Roman" w:cs="Times New Roman"/>
              </w:rPr>
              <w:t xml:space="preserve">Общеинтеллектуальное </w:t>
            </w:r>
          </w:p>
        </w:tc>
        <w:tc>
          <w:tcPr>
            <w:tcW w:w="4778"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after="184" w:line="287" w:lineRule="auto"/>
              <w:ind w:firstLine="34"/>
              <w:rPr>
                <w:rFonts w:ascii="Times New Roman" w:hAnsi="Times New Roman" w:cs="Times New Roman"/>
              </w:rPr>
            </w:pPr>
            <w:r w:rsidRPr="005D6B0C">
              <w:rPr>
                <w:rFonts w:ascii="Times New Roman" w:hAnsi="Times New Roman" w:cs="Times New Roman"/>
              </w:rPr>
              <w:t xml:space="preserve">Обогащение </w:t>
            </w:r>
            <w:r w:rsidRPr="005D6B0C">
              <w:rPr>
                <w:rFonts w:ascii="Times New Roman" w:hAnsi="Times New Roman" w:cs="Times New Roman"/>
              </w:rPr>
              <w:tab/>
              <w:t xml:space="preserve">знаний </w:t>
            </w:r>
            <w:r w:rsidRPr="005D6B0C">
              <w:rPr>
                <w:rFonts w:ascii="Times New Roman" w:hAnsi="Times New Roman" w:cs="Times New Roman"/>
              </w:rPr>
              <w:tab/>
              <w:t xml:space="preserve">обучающихся </w:t>
            </w:r>
            <w:r w:rsidRPr="005D6B0C">
              <w:rPr>
                <w:rFonts w:ascii="Times New Roman" w:hAnsi="Times New Roman" w:cs="Times New Roman"/>
              </w:rPr>
              <w:tab/>
              <w:t xml:space="preserve">о научных понятиях и законах, формирование мировоззрения, </w:t>
            </w:r>
            <w:r w:rsidRPr="005D6B0C">
              <w:rPr>
                <w:rFonts w:ascii="Times New Roman" w:hAnsi="Times New Roman" w:cs="Times New Roman"/>
              </w:rPr>
              <w:tab/>
              <w:t xml:space="preserve">функциональной грамотности детей. </w:t>
            </w:r>
          </w:p>
          <w:p w:rsidR="00CA763F" w:rsidRPr="005D6B0C" w:rsidRDefault="00CA763F" w:rsidP="00CA763F">
            <w:pPr>
              <w:spacing w:line="259" w:lineRule="auto"/>
              <w:ind w:right="61" w:firstLine="34"/>
              <w:rPr>
                <w:rFonts w:ascii="Times New Roman" w:hAnsi="Times New Roman" w:cs="Times New Roman"/>
              </w:rPr>
            </w:pPr>
            <w:r w:rsidRPr="005D6B0C">
              <w:rPr>
                <w:rFonts w:ascii="Times New Roman" w:hAnsi="Times New Roman" w:cs="Times New Roman"/>
              </w:rPr>
              <w:t xml:space="preserve">Воспитание у школьников бережного отношения к окружающей среде, чувства ответственности и уверенности в своих силах, формирование навыков культуры труда, позитивного отношения к трудовой деятельности </w:t>
            </w:r>
          </w:p>
        </w:tc>
      </w:tr>
      <w:tr w:rsidR="00CA763F" w:rsidRPr="005D6B0C" w:rsidTr="00CA763F">
        <w:trPr>
          <w:trHeight w:val="1798"/>
        </w:trPr>
        <w:tc>
          <w:tcPr>
            <w:tcW w:w="4793"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Общекультурное </w:t>
            </w:r>
          </w:p>
        </w:tc>
        <w:tc>
          <w:tcPr>
            <w:tcW w:w="4778" w:type="dxa"/>
            <w:tcBorders>
              <w:top w:val="single" w:sz="4" w:space="0" w:color="000000"/>
              <w:left w:val="single" w:sz="4" w:space="0" w:color="000000"/>
              <w:bottom w:val="single" w:sz="4" w:space="0" w:color="000000"/>
              <w:right w:val="single" w:sz="4" w:space="0" w:color="000000"/>
            </w:tcBorders>
          </w:tcPr>
          <w:p w:rsidR="00CA763F" w:rsidRPr="005D6B0C" w:rsidRDefault="00CA763F" w:rsidP="00CA763F">
            <w:pPr>
              <w:spacing w:line="259" w:lineRule="auto"/>
              <w:ind w:right="59" w:firstLine="34"/>
              <w:rPr>
                <w:rFonts w:ascii="Times New Roman" w:hAnsi="Times New Roman" w:cs="Times New Roman"/>
              </w:rPr>
            </w:pPr>
            <w:r w:rsidRPr="005D6B0C">
              <w:rPr>
                <w:rFonts w:ascii="Times New Roman" w:hAnsi="Times New Roman" w:cs="Times New Roman"/>
              </w:rPr>
              <w:t xml:space="preserve">Развитие у обучающихся чувства прекрасного, творческих способностей, формирование у них коммуникативной и общекультурной компетенций, развитие эмоциональной сферы детей. </w:t>
            </w:r>
          </w:p>
        </w:tc>
      </w:tr>
    </w:tbl>
    <w:p w:rsidR="00CA763F" w:rsidRPr="005D6B0C" w:rsidRDefault="00CA763F" w:rsidP="00CA763F">
      <w:pPr>
        <w:spacing w:after="222"/>
        <w:ind w:left="535"/>
        <w:jc w:val="center"/>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ind w:left="2393" w:right="4"/>
        <w:rPr>
          <w:rFonts w:ascii="Times New Roman" w:hAnsi="Times New Roman" w:cs="Times New Roman"/>
        </w:rPr>
      </w:pPr>
      <w:r w:rsidRPr="005D6B0C">
        <w:rPr>
          <w:rFonts w:ascii="Times New Roman" w:hAnsi="Times New Roman" w:cs="Times New Roman"/>
        </w:rPr>
        <w:t xml:space="preserve">Методический конструктор внеурочной деятельности </w:t>
      </w:r>
    </w:p>
    <w:tbl>
      <w:tblPr>
        <w:tblStyle w:val="TableGrid"/>
        <w:tblW w:w="10195" w:type="dxa"/>
        <w:tblInd w:w="-115" w:type="dxa"/>
        <w:tblCellMar>
          <w:top w:w="62" w:type="dxa"/>
          <w:left w:w="108" w:type="dxa"/>
          <w:right w:w="74" w:type="dxa"/>
        </w:tblCellMar>
        <w:tblLook w:val="04A0" w:firstRow="1" w:lastRow="0" w:firstColumn="1" w:lastColumn="0" w:noHBand="0" w:noVBand="1"/>
      </w:tblPr>
      <w:tblGrid>
        <w:gridCol w:w="3795"/>
        <w:gridCol w:w="3038"/>
        <w:gridCol w:w="3362"/>
      </w:tblGrid>
      <w:tr w:rsidR="00CA763F" w:rsidRPr="005D6B0C" w:rsidTr="00CA763F">
        <w:trPr>
          <w:trHeight w:val="1056"/>
        </w:trPr>
        <w:tc>
          <w:tcPr>
            <w:tcW w:w="3794"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75" w:right="152"/>
              <w:jc w:val="center"/>
              <w:rPr>
                <w:rFonts w:ascii="Times New Roman" w:hAnsi="Times New Roman" w:cs="Times New Roman"/>
              </w:rPr>
            </w:pPr>
            <w:r w:rsidRPr="005D6B0C">
              <w:rPr>
                <w:rFonts w:ascii="Times New Roman" w:hAnsi="Times New Roman" w:cs="Times New Roman"/>
              </w:rPr>
              <w:t xml:space="preserve">Вид внеурочной деятельности </w:t>
            </w:r>
          </w:p>
        </w:tc>
        <w:tc>
          <w:tcPr>
            <w:tcW w:w="3038"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58" w:right="25"/>
              <w:jc w:val="center"/>
              <w:rPr>
                <w:rFonts w:ascii="Times New Roman" w:hAnsi="Times New Roman" w:cs="Times New Roman"/>
              </w:rPr>
            </w:pPr>
            <w:r w:rsidRPr="005D6B0C">
              <w:rPr>
                <w:rFonts w:ascii="Times New Roman" w:hAnsi="Times New Roman" w:cs="Times New Roman"/>
              </w:rPr>
              <w:t xml:space="preserve">Образовательные формы </w:t>
            </w:r>
          </w:p>
        </w:tc>
        <w:tc>
          <w:tcPr>
            <w:tcW w:w="3362"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jc w:val="center"/>
              <w:rPr>
                <w:rFonts w:ascii="Times New Roman" w:hAnsi="Times New Roman" w:cs="Times New Roman"/>
              </w:rPr>
            </w:pPr>
            <w:r w:rsidRPr="005D6B0C">
              <w:rPr>
                <w:rFonts w:ascii="Times New Roman" w:hAnsi="Times New Roman" w:cs="Times New Roman"/>
              </w:rPr>
              <w:t xml:space="preserve">Уровень результатов внеурочной деятельности </w:t>
            </w:r>
          </w:p>
        </w:tc>
      </w:tr>
      <w:tr w:rsidR="00CA763F" w:rsidRPr="005D6B0C" w:rsidTr="00CA763F">
        <w:trPr>
          <w:trHeight w:val="338"/>
        </w:trPr>
        <w:tc>
          <w:tcPr>
            <w:tcW w:w="3794"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1. Игровая </w:t>
            </w:r>
          </w:p>
        </w:tc>
        <w:tc>
          <w:tcPr>
            <w:tcW w:w="3038"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2"/>
              <w:rPr>
                <w:rFonts w:ascii="Times New Roman" w:hAnsi="Times New Roman" w:cs="Times New Roman"/>
              </w:rPr>
            </w:pPr>
            <w:r w:rsidRPr="005D6B0C">
              <w:rPr>
                <w:rFonts w:ascii="Times New Roman" w:hAnsi="Times New Roman" w:cs="Times New Roman"/>
              </w:rPr>
              <w:t xml:space="preserve">Ролевая игра </w:t>
            </w:r>
          </w:p>
        </w:tc>
        <w:tc>
          <w:tcPr>
            <w:tcW w:w="3362"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1. Приобретение школьником  </w:t>
            </w:r>
          </w:p>
        </w:tc>
      </w:tr>
    </w:tbl>
    <w:p w:rsidR="00CA763F" w:rsidRPr="005D6B0C" w:rsidRDefault="00CA763F" w:rsidP="00CA763F">
      <w:pPr>
        <w:spacing w:after="0"/>
        <w:ind w:left="-1133" w:right="115"/>
        <w:rPr>
          <w:rFonts w:ascii="Times New Roman" w:hAnsi="Times New Roman" w:cs="Times New Roman"/>
        </w:rPr>
      </w:pPr>
    </w:p>
    <w:tbl>
      <w:tblPr>
        <w:tblStyle w:val="TableGrid"/>
        <w:tblW w:w="10139" w:type="dxa"/>
        <w:tblInd w:w="-59" w:type="dxa"/>
        <w:tblCellMar>
          <w:top w:w="52" w:type="dxa"/>
        </w:tblCellMar>
        <w:tblLook w:val="04A0" w:firstRow="1" w:lastRow="0" w:firstColumn="1" w:lastColumn="0" w:noHBand="0" w:noVBand="1"/>
      </w:tblPr>
      <w:tblGrid>
        <w:gridCol w:w="3726"/>
        <w:gridCol w:w="122"/>
        <w:gridCol w:w="2878"/>
        <w:gridCol w:w="3413"/>
      </w:tblGrid>
      <w:tr w:rsidR="00CA763F" w:rsidRPr="005D6B0C" w:rsidTr="00CA763F">
        <w:trPr>
          <w:trHeight w:val="531"/>
        </w:trPr>
        <w:tc>
          <w:tcPr>
            <w:tcW w:w="3727" w:type="dxa"/>
            <w:vMerge w:val="restart"/>
            <w:tcBorders>
              <w:top w:val="single" w:sz="6" w:space="0" w:color="000000"/>
              <w:left w:val="single" w:sz="11" w:space="0" w:color="000000"/>
              <w:bottom w:val="single" w:sz="8" w:space="0" w:color="000000"/>
              <w:right w:val="single" w:sz="8" w:space="0" w:color="000000"/>
            </w:tcBorders>
            <w:shd w:val="clear" w:color="auto" w:fill="FFFFFF"/>
            <w:vAlign w:val="center"/>
          </w:tcPr>
          <w:p w:rsidR="00CA763F" w:rsidRPr="005D6B0C" w:rsidRDefault="00CA763F" w:rsidP="00CA763F">
            <w:pPr>
              <w:spacing w:after="160" w:line="259" w:lineRule="auto"/>
              <w:rPr>
                <w:rFonts w:ascii="Times New Roman" w:hAnsi="Times New Roman" w:cs="Times New Roman"/>
              </w:rPr>
            </w:pPr>
          </w:p>
        </w:tc>
        <w:tc>
          <w:tcPr>
            <w:tcW w:w="2999" w:type="dxa"/>
            <w:gridSpan w:val="2"/>
            <w:tcBorders>
              <w:top w:val="single" w:sz="6" w:space="0" w:color="000000"/>
              <w:left w:val="single" w:sz="8" w:space="0" w:color="000000"/>
              <w:bottom w:val="nil"/>
              <w:right w:val="single" w:sz="8" w:space="0" w:color="000000"/>
            </w:tcBorders>
          </w:tcPr>
          <w:p w:rsidR="00CA763F" w:rsidRPr="005D6B0C" w:rsidRDefault="00CA763F" w:rsidP="00CA763F">
            <w:pPr>
              <w:spacing w:line="259" w:lineRule="auto"/>
              <w:ind w:left="122"/>
              <w:rPr>
                <w:rFonts w:ascii="Times New Roman" w:hAnsi="Times New Roman" w:cs="Times New Roman"/>
              </w:rPr>
            </w:pPr>
            <w:r w:rsidRPr="005D6B0C">
              <w:rPr>
                <w:rFonts w:ascii="Times New Roman" w:hAnsi="Times New Roman" w:cs="Times New Roman"/>
              </w:rPr>
              <w:t xml:space="preserve">игра </w:t>
            </w:r>
          </w:p>
        </w:tc>
        <w:tc>
          <w:tcPr>
            <w:tcW w:w="3413" w:type="dxa"/>
            <w:tcBorders>
              <w:top w:val="single" w:sz="6"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социальных знаний </w:t>
            </w:r>
          </w:p>
        </w:tc>
      </w:tr>
      <w:tr w:rsidR="00CA763F" w:rsidRPr="005D6B0C" w:rsidTr="00CA763F">
        <w:trPr>
          <w:trHeight w:val="1174"/>
        </w:trPr>
        <w:tc>
          <w:tcPr>
            <w:tcW w:w="0" w:type="auto"/>
            <w:vMerge/>
            <w:tcBorders>
              <w:top w:val="nil"/>
              <w:left w:val="single" w:sz="11"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2999" w:type="dxa"/>
            <w:gridSpan w:val="2"/>
            <w:vMerge w:val="restart"/>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1174"/>
        </w:trPr>
        <w:tc>
          <w:tcPr>
            <w:tcW w:w="0" w:type="auto"/>
            <w:vMerge/>
            <w:tcBorders>
              <w:top w:val="nil"/>
              <w:left w:val="single" w:sz="11"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gridSpan w:val="2"/>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76"/>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324"/>
        </w:trPr>
        <w:tc>
          <w:tcPr>
            <w:tcW w:w="3727" w:type="dxa"/>
            <w:vMerge w:val="restart"/>
            <w:tcBorders>
              <w:top w:val="single" w:sz="8" w:space="0" w:color="000000"/>
              <w:left w:val="single" w:sz="11" w:space="0" w:color="000000"/>
              <w:bottom w:val="nil"/>
              <w:right w:val="single" w:sz="8" w:space="0" w:color="000000"/>
            </w:tcBorders>
          </w:tcPr>
          <w:p w:rsidR="00CA763F" w:rsidRPr="005D6B0C" w:rsidRDefault="00CA763F" w:rsidP="00CA763F">
            <w:pPr>
              <w:spacing w:line="259" w:lineRule="auto"/>
              <w:ind w:left="52"/>
              <w:rPr>
                <w:rFonts w:ascii="Times New Roman" w:hAnsi="Times New Roman" w:cs="Times New Roman"/>
              </w:rPr>
            </w:pPr>
            <w:r w:rsidRPr="005D6B0C">
              <w:rPr>
                <w:rFonts w:ascii="Times New Roman" w:hAnsi="Times New Roman" w:cs="Times New Roman"/>
              </w:rPr>
              <w:t xml:space="preserve">2. Познавательная </w:t>
            </w:r>
          </w:p>
        </w:tc>
        <w:tc>
          <w:tcPr>
            <w:tcW w:w="122" w:type="dxa"/>
            <w:vMerge w:val="restart"/>
            <w:tcBorders>
              <w:top w:val="single" w:sz="8" w:space="0" w:color="000000"/>
              <w:left w:val="single" w:sz="8" w:space="0" w:color="000000"/>
              <w:bottom w:val="single" w:sz="8" w:space="0" w:color="000000"/>
              <w:right w:val="nil"/>
            </w:tcBorders>
            <w:vAlign w:val="center"/>
          </w:tcPr>
          <w:p w:rsidR="00CA763F" w:rsidRPr="005D6B0C" w:rsidRDefault="00CA763F" w:rsidP="00CA763F">
            <w:pPr>
              <w:spacing w:after="160" w:line="259" w:lineRule="auto"/>
              <w:rPr>
                <w:rFonts w:ascii="Times New Roman" w:hAnsi="Times New Roman" w:cs="Times New Roman"/>
              </w:rPr>
            </w:pPr>
          </w:p>
        </w:tc>
        <w:tc>
          <w:tcPr>
            <w:tcW w:w="2878" w:type="dxa"/>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Викторины,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1. Приобретение школьником  социальных знаний </w:t>
            </w:r>
          </w:p>
        </w:tc>
      </w:tr>
      <w:tr w:rsidR="00CA763F" w:rsidRPr="005D6B0C" w:rsidTr="00CA763F">
        <w:trPr>
          <w:trHeight w:val="532"/>
        </w:trPr>
        <w:tc>
          <w:tcPr>
            <w:tcW w:w="0" w:type="auto"/>
            <w:vMerge/>
            <w:tcBorders>
              <w:top w:val="nil"/>
              <w:left w:val="single" w:sz="11"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2878" w:type="dxa"/>
            <w:vMerge w:val="restart"/>
            <w:tcBorders>
              <w:top w:val="nil"/>
              <w:left w:val="nil"/>
              <w:bottom w:val="single" w:sz="8" w:space="0" w:color="000000"/>
              <w:right w:val="single" w:sz="8" w:space="0" w:color="000000"/>
            </w:tcBorders>
          </w:tcPr>
          <w:p w:rsidR="00CA763F" w:rsidRPr="005D6B0C" w:rsidRDefault="00CA763F" w:rsidP="00CA763F">
            <w:pPr>
              <w:spacing w:after="197" w:line="276" w:lineRule="auto"/>
              <w:rPr>
                <w:rFonts w:ascii="Times New Roman" w:hAnsi="Times New Roman" w:cs="Times New Roman"/>
              </w:rPr>
            </w:pPr>
            <w:r w:rsidRPr="005D6B0C">
              <w:rPr>
                <w:rFonts w:ascii="Times New Roman" w:hAnsi="Times New Roman" w:cs="Times New Roman"/>
              </w:rPr>
              <w:t xml:space="preserve">познавательные игры, познавательные беседы. </w:t>
            </w:r>
          </w:p>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02" w:line="274" w:lineRule="auto"/>
              <w:rPr>
                <w:rFonts w:ascii="Times New Roman" w:hAnsi="Times New Roman" w:cs="Times New Roman"/>
              </w:rPr>
            </w:pPr>
            <w:r w:rsidRPr="005D6B0C">
              <w:rPr>
                <w:rFonts w:ascii="Times New Roman" w:hAnsi="Times New Roman" w:cs="Times New Roman"/>
              </w:rPr>
              <w:t xml:space="preserve">Дидактический театр, общественный смотр знаний. </w:t>
            </w:r>
          </w:p>
          <w:p w:rsidR="00CA763F" w:rsidRPr="005D6B0C" w:rsidRDefault="00CA763F" w:rsidP="00CA763F">
            <w:pPr>
              <w:spacing w:after="2" w:line="274" w:lineRule="auto"/>
              <w:rPr>
                <w:rFonts w:ascii="Times New Roman" w:hAnsi="Times New Roman" w:cs="Times New Roman"/>
              </w:rPr>
            </w:pPr>
            <w:r w:rsidRPr="005D6B0C">
              <w:rPr>
                <w:rFonts w:ascii="Times New Roman" w:hAnsi="Times New Roman" w:cs="Times New Roman"/>
              </w:rPr>
              <w:t xml:space="preserve">Детские исследовательские проекты, внешкольные акции познавательной направленности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(олимпиады, конференции учащихся, интеллектуальные марафоны) </w:t>
            </w: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1170"/>
        </w:trPr>
        <w:tc>
          <w:tcPr>
            <w:tcW w:w="3727" w:type="dxa"/>
            <w:vMerge w:val="restart"/>
            <w:tcBorders>
              <w:top w:val="nil"/>
              <w:left w:val="single" w:sz="11" w:space="0" w:color="000000"/>
              <w:bottom w:val="single" w:sz="8" w:space="0" w:color="000000"/>
              <w:right w:val="single" w:sz="8" w:space="0" w:color="000000"/>
            </w:tcBorders>
            <w:shd w:val="clear" w:color="auto" w:fill="FFFFFF"/>
            <w:vAlign w:val="center"/>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3552"/>
        </w:trPr>
        <w:tc>
          <w:tcPr>
            <w:tcW w:w="0" w:type="auto"/>
            <w:vMerge/>
            <w:tcBorders>
              <w:top w:val="nil"/>
              <w:left w:val="single" w:sz="11"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76"/>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528"/>
        </w:trPr>
        <w:tc>
          <w:tcPr>
            <w:tcW w:w="3727" w:type="dxa"/>
            <w:tcBorders>
              <w:top w:val="single" w:sz="8" w:space="0" w:color="000000"/>
              <w:left w:val="single" w:sz="11" w:space="0" w:color="000000"/>
              <w:bottom w:val="nil"/>
              <w:right w:val="single" w:sz="8" w:space="0" w:color="000000"/>
            </w:tcBorders>
            <w:shd w:val="clear" w:color="auto" w:fill="FFFFFF"/>
          </w:tcPr>
          <w:p w:rsidR="00CA763F" w:rsidRPr="005D6B0C" w:rsidRDefault="00CA763F" w:rsidP="00CA763F">
            <w:pPr>
              <w:spacing w:line="259" w:lineRule="auto"/>
              <w:ind w:left="59"/>
              <w:rPr>
                <w:rFonts w:ascii="Times New Roman" w:hAnsi="Times New Roman" w:cs="Times New Roman"/>
              </w:rPr>
            </w:pPr>
            <w:r w:rsidRPr="005D6B0C">
              <w:rPr>
                <w:rFonts w:ascii="Times New Roman" w:hAnsi="Times New Roman" w:cs="Times New Roman"/>
              </w:rPr>
              <w:t xml:space="preserve">3. Проблемно-ценностное  </w:t>
            </w:r>
          </w:p>
        </w:tc>
        <w:tc>
          <w:tcPr>
            <w:tcW w:w="122" w:type="dxa"/>
            <w:vMerge w:val="restart"/>
            <w:tcBorders>
              <w:top w:val="single" w:sz="8" w:space="0" w:color="000000"/>
              <w:left w:val="single" w:sz="8" w:space="0" w:color="000000"/>
              <w:bottom w:val="single" w:sz="8" w:space="0" w:color="000000"/>
              <w:right w:val="nil"/>
            </w:tcBorders>
            <w:vAlign w:val="center"/>
          </w:tcPr>
          <w:p w:rsidR="00CA763F" w:rsidRPr="005D6B0C" w:rsidRDefault="00CA763F" w:rsidP="00CA763F">
            <w:pPr>
              <w:spacing w:after="160" w:line="259" w:lineRule="auto"/>
              <w:rPr>
                <w:rFonts w:ascii="Times New Roman" w:hAnsi="Times New Roman" w:cs="Times New Roman"/>
              </w:rPr>
            </w:pPr>
          </w:p>
        </w:tc>
        <w:tc>
          <w:tcPr>
            <w:tcW w:w="2878" w:type="dxa"/>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Этическая беседа.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1. Приобретение школьником  социальных знаний </w:t>
            </w:r>
          </w:p>
        </w:tc>
      </w:tr>
      <w:tr w:rsidR="00CA763F" w:rsidRPr="005D6B0C" w:rsidTr="00CA763F">
        <w:trPr>
          <w:trHeight w:val="326"/>
        </w:trPr>
        <w:tc>
          <w:tcPr>
            <w:tcW w:w="3727" w:type="dxa"/>
            <w:vMerge w:val="restart"/>
            <w:tcBorders>
              <w:top w:val="nil"/>
              <w:left w:val="single" w:sz="11" w:space="0" w:color="000000"/>
              <w:bottom w:val="nil"/>
              <w:right w:val="single" w:sz="8" w:space="0" w:color="000000"/>
            </w:tcBorders>
          </w:tcPr>
          <w:p w:rsidR="00CA763F" w:rsidRPr="005D6B0C" w:rsidRDefault="00CA763F" w:rsidP="00CA763F">
            <w:pPr>
              <w:spacing w:line="259" w:lineRule="auto"/>
              <w:ind w:left="59"/>
              <w:rPr>
                <w:rFonts w:ascii="Times New Roman" w:hAnsi="Times New Roman" w:cs="Times New Roman"/>
              </w:rPr>
            </w:pPr>
            <w:r w:rsidRPr="005D6B0C">
              <w:rPr>
                <w:rFonts w:ascii="Times New Roman" w:hAnsi="Times New Roman" w:cs="Times New Roman"/>
              </w:rPr>
              <w:t xml:space="preserve">общение </w:t>
            </w: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2878" w:type="dxa"/>
            <w:vMerge w:val="restart"/>
            <w:tcBorders>
              <w:top w:val="nil"/>
              <w:left w:val="nil"/>
              <w:bottom w:val="single" w:sz="8" w:space="0" w:color="000000"/>
              <w:right w:val="single" w:sz="8" w:space="0" w:color="000000"/>
            </w:tcBorders>
          </w:tcPr>
          <w:p w:rsidR="00CA763F" w:rsidRPr="005D6B0C" w:rsidRDefault="00CA763F" w:rsidP="00CA763F">
            <w:pPr>
              <w:spacing w:after="216"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197" w:line="276" w:lineRule="auto"/>
              <w:rPr>
                <w:rFonts w:ascii="Times New Roman" w:hAnsi="Times New Roman" w:cs="Times New Roman"/>
              </w:rPr>
            </w:pPr>
            <w:r w:rsidRPr="005D6B0C">
              <w:rPr>
                <w:rFonts w:ascii="Times New Roman" w:hAnsi="Times New Roman" w:cs="Times New Roman"/>
              </w:rPr>
              <w:t xml:space="preserve">Дебаты, тематический диспут.  </w:t>
            </w:r>
          </w:p>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Проблемно-ценностная дискуссия </w:t>
            </w: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458"/>
        </w:trPr>
        <w:tc>
          <w:tcPr>
            <w:tcW w:w="0" w:type="auto"/>
            <w:vMerge/>
            <w:tcBorders>
              <w:top w:val="nil"/>
              <w:left w:val="single" w:sz="11"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984"/>
        </w:trPr>
        <w:tc>
          <w:tcPr>
            <w:tcW w:w="3727" w:type="dxa"/>
            <w:vMerge w:val="restart"/>
            <w:tcBorders>
              <w:top w:val="nil"/>
              <w:left w:val="single" w:sz="11" w:space="0" w:color="000000"/>
              <w:bottom w:val="single" w:sz="8" w:space="0" w:color="000000"/>
              <w:right w:val="single" w:sz="8" w:space="0" w:color="000000"/>
            </w:tcBorders>
            <w:shd w:val="clear" w:color="auto" w:fill="FFFFFF"/>
            <w:vAlign w:val="center"/>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1214"/>
        </w:trPr>
        <w:tc>
          <w:tcPr>
            <w:tcW w:w="0" w:type="auto"/>
            <w:vMerge/>
            <w:tcBorders>
              <w:top w:val="nil"/>
              <w:left w:val="single" w:sz="11"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76"/>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326"/>
        </w:trPr>
        <w:tc>
          <w:tcPr>
            <w:tcW w:w="3727" w:type="dxa"/>
            <w:tcBorders>
              <w:top w:val="single" w:sz="8" w:space="0" w:color="000000"/>
              <w:left w:val="single" w:sz="11" w:space="0" w:color="000000"/>
              <w:bottom w:val="nil"/>
              <w:right w:val="single" w:sz="8" w:space="0" w:color="000000"/>
            </w:tcBorders>
            <w:shd w:val="clear" w:color="auto" w:fill="FFFFFF"/>
          </w:tcPr>
          <w:p w:rsidR="00CA763F" w:rsidRPr="005D6B0C" w:rsidRDefault="00CA763F" w:rsidP="00CA763F">
            <w:pPr>
              <w:spacing w:line="259" w:lineRule="auto"/>
              <w:ind w:left="59"/>
              <w:rPr>
                <w:rFonts w:ascii="Times New Roman" w:hAnsi="Times New Roman" w:cs="Times New Roman"/>
              </w:rPr>
            </w:pPr>
            <w:r w:rsidRPr="005D6B0C">
              <w:rPr>
                <w:rFonts w:ascii="Times New Roman" w:hAnsi="Times New Roman" w:cs="Times New Roman"/>
              </w:rPr>
              <w:t xml:space="preserve">4. Досугово-развлекательная </w:t>
            </w:r>
          </w:p>
        </w:tc>
        <w:tc>
          <w:tcPr>
            <w:tcW w:w="122" w:type="dxa"/>
            <w:vMerge w:val="restart"/>
            <w:tcBorders>
              <w:top w:val="single" w:sz="8" w:space="0" w:color="000000"/>
              <w:left w:val="single" w:sz="8" w:space="0" w:color="000000"/>
              <w:bottom w:val="single" w:sz="8" w:space="0" w:color="000000"/>
              <w:right w:val="nil"/>
            </w:tcBorders>
          </w:tcPr>
          <w:p w:rsidR="00CA763F" w:rsidRPr="005D6B0C" w:rsidRDefault="00CA763F" w:rsidP="00CA763F">
            <w:pPr>
              <w:spacing w:after="160" w:line="259" w:lineRule="auto"/>
              <w:rPr>
                <w:rFonts w:ascii="Times New Roman" w:hAnsi="Times New Roman" w:cs="Times New Roman"/>
              </w:rPr>
            </w:pPr>
          </w:p>
        </w:tc>
        <w:tc>
          <w:tcPr>
            <w:tcW w:w="2878" w:type="dxa"/>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Культпоходы в музеи,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1. Приобретение школьником  социальных знаний </w:t>
            </w:r>
          </w:p>
        </w:tc>
      </w:tr>
      <w:tr w:rsidR="00CA763F" w:rsidRPr="005D6B0C" w:rsidTr="00CA763F">
        <w:trPr>
          <w:trHeight w:val="528"/>
        </w:trPr>
        <w:tc>
          <w:tcPr>
            <w:tcW w:w="3727" w:type="dxa"/>
            <w:vMerge w:val="restart"/>
            <w:tcBorders>
              <w:top w:val="nil"/>
              <w:left w:val="single" w:sz="11" w:space="0" w:color="000000"/>
              <w:bottom w:val="single" w:sz="8" w:space="0" w:color="000000"/>
              <w:right w:val="single" w:sz="8" w:space="0" w:color="000000"/>
            </w:tcBorders>
          </w:tcPr>
          <w:p w:rsidR="00CA763F" w:rsidRPr="005D6B0C" w:rsidRDefault="00CA763F" w:rsidP="00CA763F">
            <w:pPr>
              <w:spacing w:after="219" w:line="259" w:lineRule="auto"/>
              <w:ind w:left="59"/>
              <w:rPr>
                <w:rFonts w:ascii="Times New Roman" w:hAnsi="Times New Roman" w:cs="Times New Roman"/>
              </w:rPr>
            </w:pPr>
            <w:r w:rsidRPr="005D6B0C">
              <w:rPr>
                <w:rFonts w:ascii="Times New Roman" w:hAnsi="Times New Roman" w:cs="Times New Roman"/>
              </w:rPr>
              <w:t xml:space="preserve">деятельность  </w:t>
            </w:r>
          </w:p>
          <w:p w:rsidR="00CA763F" w:rsidRPr="005D6B0C" w:rsidRDefault="00CA763F" w:rsidP="00CA763F">
            <w:pPr>
              <w:spacing w:line="259" w:lineRule="auto"/>
              <w:ind w:left="59"/>
              <w:rPr>
                <w:rFonts w:ascii="Times New Roman" w:hAnsi="Times New Roman" w:cs="Times New Roman"/>
              </w:rPr>
            </w:pPr>
            <w:r w:rsidRPr="005D6B0C">
              <w:rPr>
                <w:rFonts w:ascii="Times New Roman" w:hAnsi="Times New Roman" w:cs="Times New Roman"/>
              </w:rPr>
              <w:t xml:space="preserve">(досуговое  </w:t>
            </w: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2878" w:type="dxa"/>
            <w:vMerge w:val="restart"/>
            <w:tcBorders>
              <w:top w:val="nil"/>
              <w:left w:val="nil"/>
              <w:bottom w:val="single" w:sz="8" w:space="0" w:color="000000"/>
              <w:right w:val="single" w:sz="8" w:space="0" w:color="000000"/>
            </w:tcBorders>
          </w:tcPr>
          <w:p w:rsidR="00CA763F" w:rsidRPr="005D6B0C" w:rsidRDefault="00CA763F" w:rsidP="00CA763F">
            <w:pPr>
              <w:spacing w:after="202" w:line="274" w:lineRule="auto"/>
              <w:rPr>
                <w:rFonts w:ascii="Times New Roman" w:hAnsi="Times New Roman" w:cs="Times New Roman"/>
              </w:rPr>
            </w:pPr>
            <w:r w:rsidRPr="005D6B0C">
              <w:rPr>
                <w:rFonts w:ascii="Times New Roman" w:hAnsi="Times New Roman" w:cs="Times New Roman"/>
              </w:rPr>
              <w:t xml:space="preserve">концертные залы, выставки, театры.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Концерты, инсценировки, </w:t>
            </w: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601"/>
        </w:trPr>
        <w:tc>
          <w:tcPr>
            <w:tcW w:w="0" w:type="auto"/>
            <w:vMerge/>
            <w:tcBorders>
              <w:top w:val="nil"/>
              <w:left w:val="single" w:sz="11"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w:t>
            </w:r>
          </w:p>
        </w:tc>
      </w:tr>
    </w:tbl>
    <w:p w:rsidR="00CA763F" w:rsidRPr="005D6B0C" w:rsidRDefault="00CA763F" w:rsidP="00CA763F">
      <w:pPr>
        <w:spacing w:after="0"/>
        <w:ind w:left="-1133" w:right="115"/>
        <w:rPr>
          <w:rFonts w:ascii="Times New Roman" w:hAnsi="Times New Roman" w:cs="Times New Roman"/>
        </w:rPr>
      </w:pPr>
    </w:p>
    <w:tbl>
      <w:tblPr>
        <w:tblStyle w:val="TableGrid"/>
        <w:tblW w:w="10136" w:type="dxa"/>
        <w:tblInd w:w="-56" w:type="dxa"/>
        <w:tblCellMar>
          <w:top w:w="52" w:type="dxa"/>
          <w:right w:w="74" w:type="dxa"/>
        </w:tblCellMar>
        <w:tblLook w:val="04A0" w:firstRow="1" w:lastRow="0" w:firstColumn="1" w:lastColumn="0" w:noHBand="0" w:noVBand="1"/>
      </w:tblPr>
      <w:tblGrid>
        <w:gridCol w:w="2018"/>
        <w:gridCol w:w="119"/>
        <w:gridCol w:w="1587"/>
        <w:gridCol w:w="122"/>
        <w:gridCol w:w="2878"/>
        <w:gridCol w:w="3412"/>
      </w:tblGrid>
      <w:tr w:rsidR="00CA763F" w:rsidRPr="005D6B0C" w:rsidTr="00CA763F">
        <w:trPr>
          <w:trHeight w:val="535"/>
        </w:trPr>
        <w:tc>
          <w:tcPr>
            <w:tcW w:w="3724" w:type="dxa"/>
            <w:gridSpan w:val="3"/>
            <w:tcBorders>
              <w:top w:val="single" w:sz="6" w:space="0" w:color="000000"/>
              <w:left w:val="single" w:sz="8" w:space="0" w:color="000000"/>
              <w:bottom w:val="nil"/>
              <w:right w:val="single" w:sz="8" w:space="0" w:color="000000"/>
            </w:tcBorders>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lastRenderedPageBreak/>
              <w:t xml:space="preserve">общение) </w:t>
            </w:r>
          </w:p>
        </w:tc>
        <w:tc>
          <w:tcPr>
            <w:tcW w:w="2999" w:type="dxa"/>
            <w:gridSpan w:val="2"/>
            <w:vMerge w:val="restart"/>
            <w:tcBorders>
              <w:top w:val="single" w:sz="6" w:space="0" w:color="000000"/>
              <w:left w:val="single" w:sz="8" w:space="0" w:color="000000"/>
              <w:bottom w:val="single" w:sz="8" w:space="0" w:color="000000"/>
              <w:right w:val="single" w:sz="8" w:space="0" w:color="000000"/>
            </w:tcBorders>
          </w:tcPr>
          <w:p w:rsidR="00CA763F" w:rsidRPr="005D6B0C" w:rsidRDefault="00CA763F" w:rsidP="00CA763F">
            <w:pPr>
              <w:spacing w:after="197" w:line="276" w:lineRule="auto"/>
              <w:ind w:left="122"/>
              <w:rPr>
                <w:rFonts w:ascii="Times New Roman" w:hAnsi="Times New Roman" w:cs="Times New Roman"/>
              </w:rPr>
            </w:pPr>
            <w:r w:rsidRPr="005D6B0C">
              <w:rPr>
                <w:rFonts w:ascii="Times New Roman" w:hAnsi="Times New Roman" w:cs="Times New Roman"/>
              </w:rPr>
              <w:t xml:space="preserve">праздники на уровне класса и школы. </w:t>
            </w:r>
          </w:p>
          <w:p w:rsidR="00CA763F" w:rsidRPr="005D6B0C" w:rsidRDefault="00CA763F" w:rsidP="00CA763F">
            <w:pPr>
              <w:spacing w:line="259" w:lineRule="auto"/>
              <w:ind w:left="122"/>
              <w:rPr>
                <w:rFonts w:ascii="Times New Roman" w:hAnsi="Times New Roman" w:cs="Times New Roman"/>
              </w:rPr>
            </w:pPr>
            <w:r w:rsidRPr="005D6B0C">
              <w:rPr>
                <w:rFonts w:ascii="Times New Roman" w:hAnsi="Times New Roman" w:cs="Times New Roman"/>
              </w:rPr>
              <w:t xml:space="preserve">Школьные благотворительные концерты, выставки </w:t>
            </w:r>
          </w:p>
        </w:tc>
        <w:tc>
          <w:tcPr>
            <w:tcW w:w="3413" w:type="dxa"/>
            <w:tcBorders>
              <w:top w:val="single" w:sz="6"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реальности </w:t>
            </w:r>
          </w:p>
        </w:tc>
      </w:tr>
      <w:tr w:rsidR="00CA763F" w:rsidRPr="005D6B0C" w:rsidTr="00CA763F">
        <w:trPr>
          <w:trHeight w:val="1473"/>
        </w:trPr>
        <w:tc>
          <w:tcPr>
            <w:tcW w:w="3724" w:type="dxa"/>
            <w:gridSpan w:val="3"/>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gridSpan w:val="2"/>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2"/>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325"/>
        </w:trPr>
        <w:tc>
          <w:tcPr>
            <w:tcW w:w="3724"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 xml:space="preserve">5. Художественное творчество </w:t>
            </w:r>
          </w:p>
        </w:tc>
        <w:tc>
          <w:tcPr>
            <w:tcW w:w="122" w:type="dxa"/>
            <w:vMerge w:val="restart"/>
            <w:tcBorders>
              <w:top w:val="single" w:sz="8" w:space="0" w:color="000000"/>
              <w:left w:val="single" w:sz="8" w:space="0" w:color="000000"/>
              <w:bottom w:val="single" w:sz="8" w:space="0" w:color="000000"/>
              <w:right w:val="nil"/>
            </w:tcBorders>
          </w:tcPr>
          <w:p w:rsidR="00CA763F" w:rsidRPr="005D6B0C" w:rsidRDefault="00CA763F" w:rsidP="00CA763F">
            <w:pPr>
              <w:spacing w:after="160" w:line="259" w:lineRule="auto"/>
              <w:rPr>
                <w:rFonts w:ascii="Times New Roman" w:hAnsi="Times New Roman" w:cs="Times New Roman"/>
              </w:rPr>
            </w:pPr>
          </w:p>
        </w:tc>
        <w:tc>
          <w:tcPr>
            <w:tcW w:w="2878" w:type="dxa"/>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Кружки художественного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1. Приобретение школьником  социальных знаний </w:t>
            </w:r>
          </w:p>
        </w:tc>
      </w:tr>
      <w:tr w:rsidR="00CA763F" w:rsidRPr="005D6B0C" w:rsidTr="00CA763F">
        <w:trPr>
          <w:trHeight w:val="528"/>
        </w:trPr>
        <w:tc>
          <w:tcPr>
            <w:tcW w:w="0" w:type="auto"/>
            <w:gridSpan w:val="3"/>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2878" w:type="dxa"/>
            <w:vMerge w:val="restart"/>
            <w:tcBorders>
              <w:top w:val="nil"/>
              <w:left w:val="nil"/>
              <w:bottom w:val="single" w:sz="8" w:space="0" w:color="000000"/>
              <w:right w:val="single" w:sz="8" w:space="0" w:color="000000"/>
            </w:tcBorders>
          </w:tcPr>
          <w:p w:rsidR="00CA763F" w:rsidRPr="005D6B0C" w:rsidRDefault="00CA763F" w:rsidP="00CA763F">
            <w:pPr>
              <w:spacing w:after="216" w:line="259" w:lineRule="auto"/>
              <w:rPr>
                <w:rFonts w:ascii="Times New Roman" w:hAnsi="Times New Roman" w:cs="Times New Roman"/>
              </w:rPr>
            </w:pPr>
            <w:r w:rsidRPr="005D6B0C">
              <w:rPr>
                <w:rFonts w:ascii="Times New Roman" w:hAnsi="Times New Roman" w:cs="Times New Roman"/>
              </w:rPr>
              <w:t xml:space="preserve">творчества. </w:t>
            </w:r>
          </w:p>
          <w:p w:rsidR="00CA763F" w:rsidRPr="005D6B0C" w:rsidRDefault="00CA763F" w:rsidP="00CA763F">
            <w:pPr>
              <w:spacing w:after="201" w:line="275" w:lineRule="auto"/>
              <w:rPr>
                <w:rFonts w:ascii="Times New Roman" w:hAnsi="Times New Roman" w:cs="Times New Roman"/>
              </w:rPr>
            </w:pPr>
            <w:r w:rsidRPr="005D6B0C">
              <w:rPr>
                <w:rFonts w:ascii="Times New Roman" w:hAnsi="Times New Roman" w:cs="Times New Roman"/>
              </w:rPr>
              <w:t xml:space="preserve">Художественные выставки, фестивали искусств, спектакли в классе, школе.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Социальные проекты на основе художественной деятельности </w:t>
            </w: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1171"/>
        </w:trPr>
        <w:tc>
          <w:tcPr>
            <w:tcW w:w="0" w:type="auto"/>
            <w:gridSpan w:val="3"/>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1450"/>
        </w:trPr>
        <w:tc>
          <w:tcPr>
            <w:tcW w:w="0" w:type="auto"/>
            <w:gridSpan w:val="3"/>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2"/>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326"/>
        </w:trPr>
        <w:tc>
          <w:tcPr>
            <w:tcW w:w="3724" w:type="dxa"/>
            <w:gridSpan w:val="3"/>
            <w:vMerge w:val="restart"/>
            <w:tcBorders>
              <w:top w:val="single" w:sz="8" w:space="0" w:color="000000"/>
              <w:left w:val="single" w:sz="8" w:space="0" w:color="000000"/>
              <w:bottom w:val="nil"/>
              <w:right w:val="single" w:sz="8" w:space="0" w:color="000000"/>
            </w:tcBorders>
            <w:shd w:val="clear" w:color="auto" w:fill="FFFFFF"/>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 xml:space="preserve">6. Социальное творчество  </w:t>
            </w:r>
          </w:p>
        </w:tc>
        <w:tc>
          <w:tcPr>
            <w:tcW w:w="122" w:type="dxa"/>
            <w:vMerge w:val="restart"/>
            <w:tcBorders>
              <w:top w:val="single" w:sz="8" w:space="0" w:color="000000"/>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2878" w:type="dxa"/>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Социальная проба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after="202" w:line="274" w:lineRule="auto"/>
              <w:ind w:left="158"/>
              <w:rPr>
                <w:rFonts w:ascii="Times New Roman" w:hAnsi="Times New Roman" w:cs="Times New Roman"/>
              </w:rPr>
            </w:pPr>
            <w:r w:rsidRPr="005D6B0C">
              <w:rPr>
                <w:rFonts w:ascii="Times New Roman" w:hAnsi="Times New Roman" w:cs="Times New Roman"/>
              </w:rPr>
              <w:t xml:space="preserve">1. Приобретение школьником  социальных знаний </w:t>
            </w:r>
          </w:p>
          <w:p w:rsidR="00CA763F" w:rsidRPr="005D6B0C" w:rsidRDefault="00CA763F" w:rsidP="00CA763F">
            <w:pPr>
              <w:spacing w:after="217" w:line="259" w:lineRule="auto"/>
              <w:ind w:left="158"/>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  </w:t>
            </w:r>
          </w:p>
        </w:tc>
      </w:tr>
      <w:tr w:rsidR="00CA763F" w:rsidRPr="005D6B0C" w:rsidTr="00CA763F">
        <w:trPr>
          <w:trHeight w:val="458"/>
        </w:trPr>
        <w:tc>
          <w:tcPr>
            <w:tcW w:w="0" w:type="auto"/>
            <w:gridSpan w:val="3"/>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2878" w:type="dxa"/>
            <w:vMerge w:val="restart"/>
            <w:tcBorders>
              <w:top w:val="nil"/>
              <w:left w:val="nil"/>
              <w:bottom w:val="nil"/>
              <w:right w:val="single" w:sz="8" w:space="0" w:color="000000"/>
            </w:tcBorders>
          </w:tcPr>
          <w:p w:rsidR="00CA763F" w:rsidRPr="005D6B0C" w:rsidRDefault="00CA763F" w:rsidP="00CA763F">
            <w:pPr>
              <w:spacing w:after="201" w:line="275" w:lineRule="auto"/>
              <w:rPr>
                <w:rFonts w:ascii="Times New Roman" w:hAnsi="Times New Roman" w:cs="Times New Roman"/>
              </w:rPr>
            </w:pPr>
            <w:r w:rsidRPr="005D6B0C">
              <w:rPr>
                <w:rFonts w:ascii="Times New Roman" w:hAnsi="Times New Roman" w:cs="Times New Roman"/>
              </w:rPr>
              <w:t xml:space="preserve">(инициативное участие ребенка в социальной акции, организованной взрослыми). </w:t>
            </w:r>
          </w:p>
          <w:p w:rsidR="00CA763F" w:rsidRPr="005D6B0C" w:rsidRDefault="00CA763F" w:rsidP="00CA763F">
            <w:pPr>
              <w:spacing w:after="199" w:line="274" w:lineRule="auto"/>
              <w:rPr>
                <w:rFonts w:ascii="Times New Roman" w:hAnsi="Times New Roman" w:cs="Times New Roman"/>
              </w:rPr>
            </w:pPr>
            <w:r w:rsidRPr="005D6B0C">
              <w:rPr>
                <w:rFonts w:ascii="Times New Roman" w:hAnsi="Times New Roman" w:cs="Times New Roman"/>
              </w:rPr>
              <w:t xml:space="preserve">КТД (коллективнотворческое дело). </w:t>
            </w:r>
          </w:p>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Социальный проект. </w:t>
            </w:r>
          </w:p>
        </w:tc>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1361"/>
        </w:trPr>
        <w:tc>
          <w:tcPr>
            <w:tcW w:w="3724" w:type="dxa"/>
            <w:gridSpan w:val="3"/>
            <w:vMerge w:val="restart"/>
            <w:tcBorders>
              <w:top w:val="nil"/>
              <w:left w:val="single" w:sz="8" w:space="0" w:color="000000"/>
              <w:bottom w:val="nil"/>
              <w:right w:val="single" w:sz="8" w:space="0" w:color="000000"/>
            </w:tcBorders>
          </w:tcPr>
          <w:p w:rsidR="00CA763F" w:rsidRPr="005D6B0C" w:rsidRDefault="00CA763F" w:rsidP="00CA763F">
            <w:pPr>
              <w:spacing w:line="259" w:lineRule="auto"/>
              <w:ind w:left="56" w:right="1378"/>
              <w:rPr>
                <w:rFonts w:ascii="Times New Roman" w:hAnsi="Times New Roman" w:cs="Times New Roman"/>
              </w:rPr>
            </w:pPr>
            <w:r w:rsidRPr="005D6B0C">
              <w:rPr>
                <w:rFonts w:ascii="Times New Roman" w:hAnsi="Times New Roman" w:cs="Times New Roman"/>
              </w:rPr>
              <w:t xml:space="preserve">(социально  значимая  волонтерская  деятельность) </w:t>
            </w: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708"/>
        </w:trPr>
        <w:tc>
          <w:tcPr>
            <w:tcW w:w="0" w:type="auto"/>
            <w:gridSpan w:val="3"/>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466"/>
        </w:trPr>
        <w:tc>
          <w:tcPr>
            <w:tcW w:w="3724" w:type="dxa"/>
            <w:gridSpan w:val="3"/>
            <w:vMerge w:val="restart"/>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605"/>
        </w:trPr>
        <w:tc>
          <w:tcPr>
            <w:tcW w:w="0" w:type="auto"/>
            <w:gridSpan w:val="3"/>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2"/>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566"/>
        </w:trPr>
        <w:tc>
          <w:tcPr>
            <w:tcW w:w="0" w:type="auto"/>
            <w:gridSpan w:val="3"/>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2999" w:type="dxa"/>
            <w:gridSpan w:val="2"/>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326"/>
        </w:trPr>
        <w:tc>
          <w:tcPr>
            <w:tcW w:w="2018" w:type="dxa"/>
            <w:vMerge w:val="restart"/>
            <w:tcBorders>
              <w:top w:val="single" w:sz="8" w:space="0" w:color="000000"/>
              <w:left w:val="single" w:sz="8" w:space="0" w:color="000000"/>
              <w:bottom w:val="nil"/>
              <w:right w:val="single" w:sz="8" w:space="0" w:color="000000"/>
            </w:tcBorders>
            <w:shd w:val="clear" w:color="auto" w:fill="FFFFFF"/>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 xml:space="preserve">7. Трудовая  </w:t>
            </w:r>
          </w:p>
        </w:tc>
        <w:tc>
          <w:tcPr>
            <w:tcW w:w="119" w:type="dxa"/>
            <w:vMerge w:val="restart"/>
            <w:tcBorders>
              <w:top w:val="single" w:sz="8" w:space="0" w:color="000000"/>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4586" w:type="dxa"/>
            <w:gridSpan w:val="3"/>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Робототехника,кружки технического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after="17" w:line="259" w:lineRule="auto"/>
              <w:ind w:left="175"/>
              <w:rPr>
                <w:rFonts w:ascii="Times New Roman" w:hAnsi="Times New Roman" w:cs="Times New Roman"/>
              </w:rPr>
            </w:pPr>
            <w:r w:rsidRPr="005D6B0C">
              <w:rPr>
                <w:rFonts w:ascii="Times New Roman" w:hAnsi="Times New Roman" w:cs="Times New Roman"/>
              </w:rPr>
              <w:t xml:space="preserve">1.                 Приобретение </w:t>
            </w:r>
          </w:p>
          <w:p w:rsidR="00CA763F" w:rsidRPr="005D6B0C" w:rsidRDefault="00CA763F" w:rsidP="00CA763F">
            <w:pPr>
              <w:spacing w:after="197" w:line="276" w:lineRule="auto"/>
              <w:ind w:left="175"/>
              <w:rPr>
                <w:rFonts w:ascii="Times New Roman" w:hAnsi="Times New Roman" w:cs="Times New Roman"/>
              </w:rPr>
            </w:pPr>
            <w:r w:rsidRPr="005D6B0C">
              <w:rPr>
                <w:rFonts w:ascii="Times New Roman" w:hAnsi="Times New Roman" w:cs="Times New Roman"/>
              </w:rPr>
              <w:t xml:space="preserve">школьником  социальных знаний </w:t>
            </w:r>
          </w:p>
          <w:p w:rsidR="00CA763F" w:rsidRPr="005D6B0C" w:rsidRDefault="00CA763F" w:rsidP="00CA763F">
            <w:pPr>
              <w:spacing w:line="259" w:lineRule="auto"/>
              <w:ind w:left="518"/>
              <w:rPr>
                <w:rFonts w:ascii="Times New Roman" w:hAnsi="Times New Roman" w:cs="Times New Roman"/>
              </w:rPr>
            </w:pPr>
            <w:r w:rsidRPr="005D6B0C">
              <w:rPr>
                <w:rFonts w:ascii="Times New Roman" w:hAnsi="Times New Roman" w:cs="Times New Roman"/>
              </w:rPr>
              <w:t xml:space="preserve">  </w:t>
            </w:r>
          </w:p>
        </w:tc>
      </w:tr>
      <w:tr w:rsidR="00CA763F" w:rsidRPr="005D6B0C" w:rsidTr="00CA763F">
        <w:trPr>
          <w:trHeight w:val="458"/>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4586" w:type="dxa"/>
            <w:gridSpan w:val="3"/>
            <w:vMerge w:val="restart"/>
            <w:tcBorders>
              <w:top w:val="nil"/>
              <w:left w:val="nil"/>
              <w:bottom w:val="nil"/>
              <w:right w:val="single" w:sz="8" w:space="0" w:color="000000"/>
            </w:tcBorders>
          </w:tcPr>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творчества,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Трудовой десант, «Город мастеров», Субботник, детская производственная бригада. </w:t>
            </w:r>
          </w:p>
        </w:tc>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516"/>
        </w:trPr>
        <w:tc>
          <w:tcPr>
            <w:tcW w:w="2018" w:type="dxa"/>
            <w:tcBorders>
              <w:top w:val="nil"/>
              <w:left w:val="single" w:sz="8" w:space="0" w:color="000000"/>
              <w:bottom w:val="nil"/>
              <w:right w:val="single" w:sz="8" w:space="0" w:color="000000"/>
            </w:tcBorders>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 xml:space="preserve">деятельность </w:t>
            </w: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646"/>
        </w:trPr>
        <w:tc>
          <w:tcPr>
            <w:tcW w:w="2018" w:type="dxa"/>
            <w:vMerge w:val="restart"/>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458"/>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after="188" w:line="275"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 </w:t>
            </w:r>
          </w:p>
        </w:tc>
      </w:tr>
      <w:tr w:rsidR="00CA763F" w:rsidRPr="005D6B0C" w:rsidTr="00CA763F">
        <w:trPr>
          <w:trHeight w:val="1375"/>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4706" w:type="dxa"/>
            <w:gridSpan w:val="4"/>
            <w:vMerge w:val="restart"/>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334"/>
        </w:trPr>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gridSpan w:val="4"/>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3. Получение опыта </w:t>
            </w:r>
          </w:p>
        </w:tc>
      </w:tr>
      <w:tr w:rsidR="00CA763F" w:rsidRPr="005D6B0C" w:rsidTr="00CA763F">
        <w:trPr>
          <w:trHeight w:val="1366"/>
        </w:trPr>
        <w:tc>
          <w:tcPr>
            <w:tcW w:w="2018" w:type="dxa"/>
            <w:tcBorders>
              <w:top w:val="single" w:sz="6" w:space="0" w:color="000000"/>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4706" w:type="dxa"/>
            <w:gridSpan w:val="4"/>
            <w:tcBorders>
              <w:top w:val="single" w:sz="6" w:space="0" w:color="000000"/>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6" w:space="0" w:color="000000"/>
              <w:left w:val="single" w:sz="8" w:space="0" w:color="000000"/>
              <w:bottom w:val="single" w:sz="8" w:space="0" w:color="000000"/>
              <w:right w:val="single" w:sz="8" w:space="0" w:color="000000"/>
            </w:tcBorders>
          </w:tcPr>
          <w:p w:rsidR="00CA763F" w:rsidRPr="005D6B0C" w:rsidRDefault="00CA763F" w:rsidP="00CA763F">
            <w:pPr>
              <w:spacing w:after="187" w:line="276" w:lineRule="auto"/>
              <w:ind w:left="158" w:right="2"/>
              <w:rPr>
                <w:rFonts w:ascii="Times New Roman" w:hAnsi="Times New Roman" w:cs="Times New Roman"/>
              </w:rPr>
            </w:pPr>
            <w:r w:rsidRPr="005D6B0C">
              <w:rPr>
                <w:rFonts w:ascii="Times New Roman" w:hAnsi="Times New Roman" w:cs="Times New Roman"/>
              </w:rPr>
              <w:t xml:space="preserve">самостоятельного социального действия </w:t>
            </w:r>
          </w:p>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 </w:t>
            </w:r>
          </w:p>
        </w:tc>
      </w:tr>
      <w:tr w:rsidR="00CA763F" w:rsidRPr="005D6B0C" w:rsidTr="00CA763F">
        <w:trPr>
          <w:trHeight w:val="324"/>
        </w:trPr>
        <w:tc>
          <w:tcPr>
            <w:tcW w:w="2018" w:type="dxa"/>
            <w:tcBorders>
              <w:top w:val="single" w:sz="8" w:space="0" w:color="000000"/>
              <w:left w:val="single" w:sz="8" w:space="0" w:color="000000"/>
              <w:bottom w:val="nil"/>
              <w:right w:val="single" w:sz="8" w:space="0" w:color="000000"/>
            </w:tcBorders>
            <w:shd w:val="clear" w:color="auto" w:fill="FFFFFF"/>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8. Спортивно-</w:t>
            </w:r>
          </w:p>
        </w:tc>
        <w:tc>
          <w:tcPr>
            <w:tcW w:w="119" w:type="dxa"/>
            <w:vMerge w:val="restart"/>
            <w:tcBorders>
              <w:top w:val="single" w:sz="8" w:space="0" w:color="000000"/>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4586" w:type="dxa"/>
            <w:gridSpan w:val="3"/>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Занятия спортивных секций, беседы о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after="17" w:line="259" w:lineRule="auto"/>
              <w:ind w:left="175"/>
              <w:rPr>
                <w:rFonts w:ascii="Times New Roman" w:hAnsi="Times New Roman" w:cs="Times New Roman"/>
              </w:rPr>
            </w:pPr>
            <w:r w:rsidRPr="005D6B0C">
              <w:rPr>
                <w:rFonts w:ascii="Times New Roman" w:hAnsi="Times New Roman" w:cs="Times New Roman"/>
              </w:rPr>
              <w:t xml:space="preserve">1.                 Приобретение </w:t>
            </w:r>
          </w:p>
          <w:p w:rsidR="00CA763F" w:rsidRPr="005D6B0C" w:rsidRDefault="00CA763F" w:rsidP="00CA763F">
            <w:pPr>
              <w:spacing w:after="202" w:line="274" w:lineRule="auto"/>
              <w:ind w:left="175"/>
              <w:rPr>
                <w:rFonts w:ascii="Times New Roman" w:hAnsi="Times New Roman" w:cs="Times New Roman"/>
              </w:rPr>
            </w:pPr>
            <w:r w:rsidRPr="005D6B0C">
              <w:rPr>
                <w:rFonts w:ascii="Times New Roman" w:hAnsi="Times New Roman" w:cs="Times New Roman"/>
              </w:rPr>
              <w:t xml:space="preserve">школьником  социальных знаний </w:t>
            </w:r>
          </w:p>
          <w:p w:rsidR="00CA763F" w:rsidRPr="005D6B0C" w:rsidRDefault="00CA763F" w:rsidP="00CA763F">
            <w:pPr>
              <w:spacing w:line="259" w:lineRule="auto"/>
              <w:ind w:left="175"/>
              <w:rPr>
                <w:rFonts w:ascii="Times New Roman" w:hAnsi="Times New Roman" w:cs="Times New Roman"/>
              </w:rPr>
            </w:pPr>
            <w:r w:rsidRPr="005D6B0C">
              <w:rPr>
                <w:rFonts w:ascii="Times New Roman" w:hAnsi="Times New Roman" w:cs="Times New Roman"/>
              </w:rPr>
              <w:t xml:space="preserve">  </w:t>
            </w:r>
          </w:p>
        </w:tc>
      </w:tr>
      <w:tr w:rsidR="00CA763F" w:rsidRPr="005D6B0C" w:rsidTr="00CA763F">
        <w:trPr>
          <w:trHeight w:val="1034"/>
        </w:trPr>
        <w:tc>
          <w:tcPr>
            <w:tcW w:w="2018" w:type="dxa"/>
            <w:tcBorders>
              <w:top w:val="nil"/>
              <w:left w:val="single" w:sz="8" w:space="0" w:color="000000"/>
              <w:bottom w:val="nil"/>
              <w:right w:val="single" w:sz="8" w:space="0" w:color="000000"/>
            </w:tcBorders>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 xml:space="preserve">оздоровительная деятельность </w:t>
            </w: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4586" w:type="dxa"/>
            <w:gridSpan w:val="3"/>
            <w:vMerge w:val="restart"/>
            <w:tcBorders>
              <w:top w:val="nil"/>
              <w:left w:val="nil"/>
              <w:bottom w:val="nil"/>
              <w:right w:val="single" w:sz="8" w:space="0" w:color="000000"/>
            </w:tcBorders>
          </w:tcPr>
          <w:p w:rsidR="00CA763F" w:rsidRPr="005D6B0C" w:rsidRDefault="00CA763F" w:rsidP="00CA763F">
            <w:pPr>
              <w:spacing w:after="202" w:line="274" w:lineRule="auto"/>
              <w:rPr>
                <w:rFonts w:ascii="Times New Roman" w:hAnsi="Times New Roman" w:cs="Times New Roman"/>
              </w:rPr>
            </w:pPr>
            <w:r w:rsidRPr="005D6B0C">
              <w:rPr>
                <w:rFonts w:ascii="Times New Roman" w:hAnsi="Times New Roman" w:cs="Times New Roman"/>
              </w:rPr>
              <w:t xml:space="preserve">ЗОЖ, участие в оздоровительных процедурах. </w:t>
            </w:r>
          </w:p>
          <w:p w:rsidR="00CA763F" w:rsidRPr="005D6B0C" w:rsidRDefault="00CA763F" w:rsidP="00CA763F">
            <w:pPr>
              <w:spacing w:after="216" w:line="259" w:lineRule="auto"/>
              <w:ind w:left="58"/>
              <w:rPr>
                <w:rFonts w:ascii="Times New Roman" w:hAnsi="Times New Roman" w:cs="Times New Roman"/>
              </w:rPr>
            </w:pPr>
            <w:r w:rsidRPr="005D6B0C">
              <w:rPr>
                <w:rFonts w:ascii="Times New Roman" w:hAnsi="Times New Roman" w:cs="Times New Roman"/>
              </w:rPr>
              <w:t xml:space="preserve">Школьные спортивные турниры. </w:t>
            </w:r>
          </w:p>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6"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Социально значимые спортивные и оздоровительные акции-проекты. </w:t>
            </w:r>
          </w:p>
        </w:tc>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458"/>
        </w:trPr>
        <w:tc>
          <w:tcPr>
            <w:tcW w:w="2018" w:type="dxa"/>
            <w:vMerge w:val="restart"/>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1171"/>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1205"/>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after="216" w:line="259" w:lineRule="auto"/>
              <w:ind w:left="158"/>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9" w:line="259" w:lineRule="auto"/>
              <w:ind w:left="158"/>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9" w:line="259" w:lineRule="auto"/>
              <w:ind w:left="158"/>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line="259" w:lineRule="auto"/>
              <w:ind w:left="158" w:right="2"/>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1519"/>
        </w:trPr>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4706" w:type="dxa"/>
            <w:gridSpan w:val="4"/>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326"/>
        </w:trPr>
        <w:tc>
          <w:tcPr>
            <w:tcW w:w="2018" w:type="dxa"/>
            <w:tcBorders>
              <w:top w:val="single" w:sz="8" w:space="0" w:color="000000"/>
              <w:left w:val="single" w:sz="8" w:space="0" w:color="000000"/>
              <w:bottom w:val="nil"/>
              <w:right w:val="single" w:sz="8" w:space="0" w:color="000000"/>
            </w:tcBorders>
            <w:shd w:val="clear" w:color="auto" w:fill="FFFFFF"/>
          </w:tcPr>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9. Туристско-</w:t>
            </w:r>
          </w:p>
        </w:tc>
        <w:tc>
          <w:tcPr>
            <w:tcW w:w="119" w:type="dxa"/>
            <w:vMerge w:val="restart"/>
            <w:tcBorders>
              <w:top w:val="single" w:sz="8" w:space="0" w:color="000000"/>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4586" w:type="dxa"/>
            <w:gridSpan w:val="3"/>
            <w:vMerge w:val="restart"/>
            <w:tcBorders>
              <w:top w:val="single" w:sz="8" w:space="0" w:color="000000"/>
              <w:left w:val="nil"/>
              <w:bottom w:val="nil"/>
              <w:right w:val="single" w:sz="8" w:space="0" w:color="000000"/>
            </w:tcBorders>
            <w:shd w:val="clear" w:color="auto" w:fill="FFFFFF"/>
          </w:tcPr>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Образовательная экскурсия </w:t>
            </w: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1. Приобретение школьником  социальных знаний </w:t>
            </w:r>
          </w:p>
        </w:tc>
      </w:tr>
      <w:tr w:rsidR="00CA763F" w:rsidRPr="005D6B0C" w:rsidTr="00CA763F">
        <w:trPr>
          <w:trHeight w:val="298"/>
        </w:trPr>
        <w:tc>
          <w:tcPr>
            <w:tcW w:w="2018" w:type="dxa"/>
            <w:vMerge w:val="restart"/>
            <w:tcBorders>
              <w:top w:val="nil"/>
              <w:left w:val="single" w:sz="8" w:space="0" w:color="000000"/>
              <w:bottom w:val="nil"/>
              <w:right w:val="single" w:sz="8" w:space="0" w:color="000000"/>
            </w:tcBorders>
          </w:tcPr>
          <w:p w:rsidR="00CA763F" w:rsidRPr="005D6B0C" w:rsidRDefault="00CA763F" w:rsidP="00CA763F">
            <w:pPr>
              <w:spacing w:line="448" w:lineRule="auto"/>
              <w:ind w:left="56"/>
              <w:rPr>
                <w:rFonts w:ascii="Times New Roman" w:hAnsi="Times New Roman" w:cs="Times New Roman"/>
              </w:rPr>
            </w:pPr>
            <w:r w:rsidRPr="005D6B0C">
              <w:rPr>
                <w:rFonts w:ascii="Times New Roman" w:hAnsi="Times New Roman" w:cs="Times New Roman"/>
              </w:rPr>
              <w:t xml:space="preserve">краеведческая  деятельность </w:t>
            </w:r>
          </w:p>
          <w:p w:rsidR="00CA763F" w:rsidRPr="005D6B0C" w:rsidRDefault="00CA763F" w:rsidP="00CA763F">
            <w:pPr>
              <w:spacing w:after="219" w:line="259" w:lineRule="auto"/>
              <w:ind w:left="56"/>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9" w:line="259" w:lineRule="auto"/>
              <w:ind w:left="56"/>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line="259" w:lineRule="auto"/>
              <w:ind w:left="56"/>
              <w:rPr>
                <w:rFonts w:ascii="Times New Roman" w:hAnsi="Times New Roman" w:cs="Times New Roman"/>
              </w:rPr>
            </w:pPr>
            <w:r w:rsidRPr="005D6B0C">
              <w:rPr>
                <w:rFonts w:ascii="Times New Roman" w:hAnsi="Times New Roman" w:cs="Times New Roman"/>
              </w:rPr>
              <w:t xml:space="preserve">  </w:t>
            </w: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458"/>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4586" w:type="dxa"/>
            <w:gridSpan w:val="3"/>
            <w:vMerge w:val="restart"/>
            <w:tcBorders>
              <w:top w:val="nil"/>
              <w:left w:val="nil"/>
              <w:bottom w:val="nil"/>
              <w:right w:val="single" w:sz="8" w:space="0" w:color="000000"/>
            </w:tcBorders>
          </w:tcPr>
          <w:p w:rsidR="00CA763F" w:rsidRPr="005D6B0C" w:rsidRDefault="00CA763F" w:rsidP="00CA763F">
            <w:pPr>
              <w:spacing w:after="216" w:line="259" w:lineRule="auto"/>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9" w:line="259" w:lineRule="auto"/>
              <w:rPr>
                <w:rFonts w:ascii="Times New Roman" w:hAnsi="Times New Roman" w:cs="Times New Roman"/>
              </w:rPr>
            </w:pPr>
            <w:r w:rsidRPr="005D6B0C">
              <w:rPr>
                <w:rFonts w:ascii="Times New Roman" w:hAnsi="Times New Roman" w:cs="Times New Roman"/>
              </w:rPr>
              <w:t xml:space="preserve">Туристический поход </w:t>
            </w:r>
          </w:p>
          <w:p w:rsidR="00CA763F" w:rsidRPr="005D6B0C" w:rsidRDefault="00CA763F" w:rsidP="00CA763F">
            <w:pPr>
              <w:spacing w:after="216" w:line="259" w:lineRule="auto"/>
              <w:rPr>
                <w:rFonts w:ascii="Times New Roman" w:hAnsi="Times New Roman" w:cs="Times New Roman"/>
              </w:rPr>
            </w:pPr>
            <w:r w:rsidRPr="005D6B0C">
              <w:rPr>
                <w:rFonts w:ascii="Times New Roman" w:hAnsi="Times New Roman" w:cs="Times New Roman"/>
              </w:rPr>
              <w:t xml:space="preserve">Краеведческая экспедиция </w:t>
            </w:r>
          </w:p>
          <w:p w:rsidR="00CA763F" w:rsidRPr="005D6B0C" w:rsidRDefault="00CA763F" w:rsidP="00CA763F">
            <w:pPr>
              <w:spacing w:line="259" w:lineRule="auto"/>
              <w:rPr>
                <w:rFonts w:ascii="Times New Roman" w:hAnsi="Times New Roman" w:cs="Times New Roman"/>
              </w:rPr>
            </w:pPr>
            <w:r w:rsidRPr="005D6B0C">
              <w:rPr>
                <w:rFonts w:ascii="Times New Roman" w:hAnsi="Times New Roman" w:cs="Times New Roman"/>
              </w:rPr>
              <w:t xml:space="preserve">Туристско-краеведческая экспедиция </w:t>
            </w: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1174"/>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Pr>
                <w:rFonts w:ascii="Times New Roman" w:hAnsi="Times New Roman" w:cs="Times New Roman"/>
              </w:rPr>
            </w:pPr>
            <w:r w:rsidRPr="005D6B0C">
              <w:rPr>
                <w:rFonts w:ascii="Times New Roman" w:hAnsi="Times New Roman" w:cs="Times New Roman"/>
              </w:rPr>
              <w:t xml:space="preserve">2. Формирование ценностного отношения к социальной реальности </w:t>
            </w:r>
          </w:p>
        </w:tc>
      </w:tr>
      <w:tr w:rsidR="00CA763F" w:rsidRPr="005D6B0C" w:rsidTr="00CA763F">
        <w:trPr>
          <w:trHeight w:val="569"/>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nil"/>
            </w:tcBorders>
          </w:tcPr>
          <w:p w:rsidR="00CA763F" w:rsidRPr="005D6B0C" w:rsidRDefault="00CA763F" w:rsidP="00CA763F">
            <w:pPr>
              <w:spacing w:after="160" w:line="259" w:lineRule="auto"/>
              <w:rPr>
                <w:rFonts w:ascii="Times New Roman" w:hAnsi="Times New Roman" w:cs="Times New Roman"/>
              </w:rPr>
            </w:pPr>
          </w:p>
        </w:tc>
        <w:tc>
          <w:tcPr>
            <w:tcW w:w="0" w:type="auto"/>
            <w:gridSpan w:val="3"/>
            <w:vMerge/>
            <w:tcBorders>
              <w:top w:val="nil"/>
              <w:left w:val="nil"/>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3413" w:type="dxa"/>
            <w:vMerge w:val="restart"/>
            <w:tcBorders>
              <w:top w:val="single" w:sz="8" w:space="0" w:color="000000"/>
              <w:left w:val="single" w:sz="8" w:space="0" w:color="000000"/>
              <w:bottom w:val="single" w:sz="8" w:space="0" w:color="000000"/>
              <w:right w:val="single" w:sz="8" w:space="0" w:color="000000"/>
            </w:tcBorders>
          </w:tcPr>
          <w:p w:rsidR="00CA763F" w:rsidRPr="005D6B0C" w:rsidRDefault="00CA763F" w:rsidP="00CA763F">
            <w:pPr>
              <w:spacing w:line="259" w:lineRule="auto"/>
              <w:ind w:left="158" w:right="2"/>
              <w:rPr>
                <w:rFonts w:ascii="Times New Roman" w:hAnsi="Times New Roman" w:cs="Times New Roman"/>
              </w:rPr>
            </w:pPr>
            <w:r w:rsidRPr="005D6B0C">
              <w:rPr>
                <w:rFonts w:ascii="Times New Roman" w:hAnsi="Times New Roman" w:cs="Times New Roman"/>
              </w:rPr>
              <w:t xml:space="preserve">3. Получение опыта самостоятельного социального действия </w:t>
            </w:r>
          </w:p>
        </w:tc>
      </w:tr>
      <w:tr w:rsidR="00CA763F" w:rsidRPr="005D6B0C" w:rsidTr="00CA763F">
        <w:trPr>
          <w:trHeight w:val="458"/>
        </w:trPr>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4706" w:type="dxa"/>
            <w:gridSpan w:val="4"/>
            <w:vMerge w:val="restart"/>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nil"/>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r w:rsidR="00CA763F" w:rsidRPr="005D6B0C" w:rsidTr="00CA763F">
        <w:trPr>
          <w:trHeight w:val="283"/>
        </w:trPr>
        <w:tc>
          <w:tcPr>
            <w:tcW w:w="2018" w:type="dxa"/>
            <w:tcBorders>
              <w:top w:val="nil"/>
              <w:left w:val="single" w:sz="8" w:space="0" w:color="000000"/>
              <w:bottom w:val="single" w:sz="8" w:space="0" w:color="000000"/>
              <w:right w:val="single" w:sz="8" w:space="0" w:color="000000"/>
            </w:tcBorders>
            <w:shd w:val="clear" w:color="auto" w:fill="FFFFFF"/>
          </w:tcPr>
          <w:p w:rsidR="00CA763F" w:rsidRPr="005D6B0C" w:rsidRDefault="00CA763F" w:rsidP="00CA763F">
            <w:pPr>
              <w:spacing w:after="160" w:line="259" w:lineRule="auto"/>
              <w:rPr>
                <w:rFonts w:ascii="Times New Roman" w:hAnsi="Times New Roman" w:cs="Times New Roman"/>
              </w:rPr>
            </w:pPr>
          </w:p>
        </w:tc>
        <w:tc>
          <w:tcPr>
            <w:tcW w:w="0" w:type="auto"/>
            <w:gridSpan w:val="4"/>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CA763F" w:rsidRPr="005D6B0C" w:rsidRDefault="00CA763F" w:rsidP="00CA763F">
            <w:pPr>
              <w:spacing w:after="160" w:line="259" w:lineRule="auto"/>
              <w:rPr>
                <w:rFonts w:ascii="Times New Roman" w:hAnsi="Times New Roman" w:cs="Times New Roman"/>
              </w:rPr>
            </w:pPr>
          </w:p>
        </w:tc>
      </w:tr>
    </w:tbl>
    <w:p w:rsidR="00CA763F" w:rsidRPr="005D6B0C" w:rsidRDefault="00CA763F" w:rsidP="00CA763F">
      <w:pPr>
        <w:spacing w:after="223"/>
        <w:ind w:left="566"/>
        <w:rPr>
          <w:rFonts w:ascii="Times New Roman" w:hAnsi="Times New Roman" w:cs="Times New Roman"/>
        </w:rPr>
      </w:pPr>
      <w:r w:rsidRPr="005D6B0C">
        <w:rPr>
          <w:rFonts w:ascii="Times New Roman" w:hAnsi="Times New Roman" w:cs="Times New Roman"/>
          <w:color w:val="00000A"/>
        </w:rPr>
        <w:t xml:space="preserve"> </w:t>
      </w:r>
    </w:p>
    <w:p w:rsidR="00CA763F" w:rsidRPr="005D6B0C" w:rsidRDefault="00CA763F" w:rsidP="00CA763F">
      <w:pPr>
        <w:spacing w:after="216"/>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13"/>
        <w:ind w:left="144" w:right="366"/>
        <w:jc w:val="center"/>
        <w:rPr>
          <w:rFonts w:ascii="Times New Roman" w:hAnsi="Times New Roman" w:cs="Times New Roman"/>
        </w:rPr>
      </w:pPr>
      <w:r w:rsidRPr="005D6B0C">
        <w:rPr>
          <w:rFonts w:ascii="Times New Roman" w:hAnsi="Times New Roman" w:cs="Times New Roman"/>
        </w:rPr>
        <w:lastRenderedPageBreak/>
        <w:t xml:space="preserve">Диагностика эффективности внеурочной деятельности обучающихся </w:t>
      </w:r>
    </w:p>
    <w:p w:rsidR="00CA763F" w:rsidRPr="005D6B0C" w:rsidRDefault="00CA763F" w:rsidP="00CA763F">
      <w:pPr>
        <w:spacing w:after="207"/>
        <w:ind w:left="718" w:right="9"/>
        <w:rPr>
          <w:rFonts w:ascii="Times New Roman" w:hAnsi="Times New Roman" w:cs="Times New Roman"/>
        </w:rPr>
      </w:pPr>
      <w:r w:rsidRPr="005D6B0C">
        <w:rPr>
          <w:rFonts w:ascii="Times New Roman" w:hAnsi="Times New Roman" w:cs="Times New Roman"/>
        </w:rPr>
        <w:t xml:space="preserve">Первый предмет диагностики - это личность самого воспитанника. </w:t>
      </w:r>
    </w:p>
    <w:p w:rsidR="00CA763F" w:rsidRPr="005D6B0C" w:rsidRDefault="00CA763F" w:rsidP="00CA763F">
      <w:pPr>
        <w:ind w:left="-15" w:right="9" w:firstLine="708"/>
        <w:rPr>
          <w:rFonts w:ascii="Times New Roman" w:hAnsi="Times New Roman" w:cs="Times New Roman"/>
        </w:rPr>
      </w:pPr>
      <w:r w:rsidRPr="005D6B0C">
        <w:rPr>
          <w:rFonts w:ascii="Times New Roman" w:hAnsi="Times New Roman" w:cs="Times New Roman"/>
        </w:rPr>
        <w:t xml:space="preserve">Узнать об изменениях, происходящих в личности школьника, можно различными способами. Это может быть: </w:t>
      </w:r>
    </w:p>
    <w:p w:rsidR="00CA763F" w:rsidRPr="005D6B0C" w:rsidRDefault="00CA763F" w:rsidP="00E651B1">
      <w:pPr>
        <w:numPr>
          <w:ilvl w:val="0"/>
          <w:numId w:val="116"/>
        </w:numPr>
        <w:spacing w:after="204" w:line="271" w:lineRule="auto"/>
        <w:ind w:right="9" w:hanging="144"/>
        <w:jc w:val="both"/>
        <w:rPr>
          <w:rFonts w:ascii="Times New Roman" w:hAnsi="Times New Roman" w:cs="Times New Roman"/>
        </w:rPr>
      </w:pPr>
      <w:r w:rsidRPr="005D6B0C">
        <w:rPr>
          <w:rFonts w:ascii="Times New Roman" w:hAnsi="Times New Roman" w:cs="Times New Roman"/>
        </w:rPr>
        <w:t xml:space="preserve">наблюдение за поведением и эмоционально-нравственным состоянием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 </w:t>
      </w:r>
    </w:p>
    <w:p w:rsidR="00CA763F" w:rsidRPr="005D6B0C" w:rsidRDefault="00CA763F" w:rsidP="00E651B1">
      <w:pPr>
        <w:numPr>
          <w:ilvl w:val="0"/>
          <w:numId w:val="116"/>
        </w:numPr>
        <w:spacing w:after="204" w:line="271" w:lineRule="auto"/>
        <w:ind w:right="9" w:hanging="144"/>
        <w:jc w:val="both"/>
        <w:rPr>
          <w:rFonts w:ascii="Times New Roman" w:hAnsi="Times New Roman" w:cs="Times New Roman"/>
        </w:rPr>
      </w:pPr>
      <w:r w:rsidRPr="005D6B0C">
        <w:rPr>
          <w:rFonts w:ascii="Times New Roman" w:hAnsi="Times New Roman" w:cs="Times New Roman"/>
        </w:rPr>
        <w:t xml:space="preserve">анализ письменных работ школьников, сочинений, рисунков; </w:t>
      </w:r>
    </w:p>
    <w:p w:rsidR="00CA763F" w:rsidRPr="005D6B0C" w:rsidRDefault="00CA763F" w:rsidP="00E651B1">
      <w:pPr>
        <w:numPr>
          <w:ilvl w:val="0"/>
          <w:numId w:val="116"/>
        </w:numPr>
        <w:spacing w:after="207" w:line="271" w:lineRule="auto"/>
        <w:ind w:right="9" w:hanging="144"/>
        <w:jc w:val="both"/>
        <w:rPr>
          <w:rFonts w:ascii="Times New Roman" w:hAnsi="Times New Roman" w:cs="Times New Roman"/>
        </w:rPr>
      </w:pPr>
      <w:r w:rsidRPr="005D6B0C">
        <w:rPr>
          <w:rFonts w:ascii="Times New Roman" w:hAnsi="Times New Roman" w:cs="Times New Roman"/>
        </w:rPr>
        <w:t xml:space="preserve">методика «Ранжирование ценностей»; </w:t>
      </w:r>
    </w:p>
    <w:p w:rsidR="00CA763F" w:rsidRPr="005D6B0C" w:rsidRDefault="00CA763F" w:rsidP="00E651B1">
      <w:pPr>
        <w:numPr>
          <w:ilvl w:val="0"/>
          <w:numId w:val="116"/>
        </w:numPr>
        <w:spacing w:after="207" w:line="271" w:lineRule="auto"/>
        <w:ind w:right="9" w:hanging="144"/>
        <w:jc w:val="both"/>
        <w:rPr>
          <w:rFonts w:ascii="Times New Roman" w:hAnsi="Times New Roman" w:cs="Times New Roman"/>
        </w:rPr>
      </w:pPr>
      <w:r w:rsidRPr="005D6B0C">
        <w:rPr>
          <w:rFonts w:ascii="Times New Roman" w:hAnsi="Times New Roman" w:cs="Times New Roman"/>
        </w:rPr>
        <w:t xml:space="preserve">«Мониторинг черт характера». </w:t>
      </w:r>
    </w:p>
    <w:p w:rsidR="00CA763F" w:rsidRPr="005D6B0C" w:rsidRDefault="00CA763F" w:rsidP="00CA763F">
      <w:pPr>
        <w:spacing w:after="202"/>
        <w:ind w:left="-15" w:right="9" w:firstLine="708"/>
        <w:rPr>
          <w:rFonts w:ascii="Times New Roman" w:hAnsi="Times New Roman" w:cs="Times New Roman"/>
        </w:rPr>
      </w:pPr>
      <w:r w:rsidRPr="005D6B0C">
        <w:rPr>
          <w:rFonts w:ascii="Times New Roman" w:hAnsi="Times New Roman" w:cs="Times New Roman"/>
        </w:rPr>
        <w:t xml:space="preserve">Второй предмет диагностики — это детский коллектив как одно из важнейших условий развития личности ученика. </w:t>
      </w:r>
    </w:p>
    <w:p w:rsidR="00CA763F" w:rsidRPr="005D6B0C" w:rsidRDefault="00CA763F" w:rsidP="00CA763F">
      <w:pPr>
        <w:spacing w:after="204"/>
        <w:ind w:left="-15" w:right="228" w:firstLine="708"/>
        <w:rPr>
          <w:rFonts w:ascii="Times New Roman" w:hAnsi="Times New Roman" w:cs="Times New Roman"/>
        </w:rPr>
      </w:pPr>
      <w:r w:rsidRPr="005D6B0C">
        <w:rPr>
          <w:rFonts w:ascii="Times New Roman" w:hAnsi="Times New Roman" w:cs="Times New Roman"/>
        </w:rPr>
        <w:t xml:space="preserve">Традиционно в школах внеурочная деятельность организуется главным образом в коллективе: классе, группе, детском общественном объединении и т. д. Современный 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Оценивается через анализ деятельности и состояния классного коллектива классными руководителями по итогам года. </w:t>
      </w:r>
    </w:p>
    <w:p w:rsidR="00CA763F" w:rsidRPr="005D6B0C" w:rsidRDefault="00CA763F" w:rsidP="00CA763F">
      <w:pPr>
        <w:spacing w:after="204"/>
        <w:ind w:left="-5" w:right="233"/>
        <w:rPr>
          <w:rFonts w:ascii="Times New Roman" w:hAnsi="Times New Roman" w:cs="Times New Roman"/>
        </w:rPr>
      </w:pPr>
      <w:r w:rsidRPr="005D6B0C">
        <w:rPr>
          <w:rFonts w:ascii="Times New Roman" w:hAnsi="Times New Roman" w:cs="Times New Roman"/>
        </w:rPr>
        <w:t xml:space="preserve">   Итоговым показателем эффективности внеурочной деятельности является степень удовлетворённости учащихся и родителей, которая изучается в процессе анкетирования или проведения опроса. </w:t>
      </w:r>
    </w:p>
    <w:p w:rsidR="00CA763F" w:rsidRPr="005D6B0C" w:rsidRDefault="00CA763F" w:rsidP="00CA763F">
      <w:pPr>
        <w:spacing w:after="22"/>
        <w:ind w:right="165"/>
        <w:jc w:val="center"/>
        <w:rPr>
          <w:rFonts w:ascii="Times New Roman" w:hAnsi="Times New Roman" w:cs="Times New Roman"/>
        </w:rPr>
      </w:pPr>
      <w:r w:rsidRPr="005D6B0C">
        <w:rPr>
          <w:rFonts w:ascii="Times New Roman" w:hAnsi="Times New Roman" w:cs="Times New Roman"/>
        </w:rPr>
        <w:t xml:space="preserve"> </w:t>
      </w:r>
    </w:p>
    <w:p w:rsidR="00CA763F" w:rsidRPr="005D6B0C" w:rsidRDefault="00CA763F" w:rsidP="00CA763F">
      <w:pPr>
        <w:spacing w:after="205"/>
        <w:ind w:left="-5" w:right="4"/>
        <w:rPr>
          <w:rFonts w:ascii="Times New Roman" w:hAnsi="Times New Roman" w:cs="Times New Roman"/>
        </w:rPr>
      </w:pPr>
      <w:r w:rsidRPr="005D6B0C">
        <w:rPr>
          <w:rFonts w:ascii="Times New Roman" w:hAnsi="Times New Roman" w:cs="Times New Roman"/>
        </w:rPr>
        <w:t xml:space="preserve">3.3.Система условий реализации основной образовательной программы среднего общего образования. </w:t>
      </w:r>
    </w:p>
    <w:p w:rsidR="00CA763F" w:rsidRPr="005D6B0C" w:rsidRDefault="00CA763F" w:rsidP="00CA763F">
      <w:pPr>
        <w:ind w:left="-5" w:right="4"/>
        <w:rPr>
          <w:rFonts w:ascii="Times New Roman" w:hAnsi="Times New Roman" w:cs="Times New Roman"/>
        </w:rPr>
      </w:pPr>
      <w:r w:rsidRPr="005D6B0C">
        <w:rPr>
          <w:rFonts w:ascii="Times New Roman" w:hAnsi="Times New Roman" w:cs="Times New Roman"/>
        </w:rPr>
        <w:t xml:space="preserve">3.3.1. Требования к кадровым условиям реализации основной образовательной программы </w:t>
      </w:r>
    </w:p>
    <w:p w:rsidR="00CA763F" w:rsidRPr="005D6B0C" w:rsidRDefault="00CA763F" w:rsidP="00CA763F">
      <w:pPr>
        <w:ind w:left="-5" w:right="4"/>
        <w:rPr>
          <w:rFonts w:ascii="Times New Roman" w:hAnsi="Times New Roman" w:cs="Times New Roman"/>
        </w:rPr>
      </w:pPr>
      <w:r w:rsidRPr="005D6B0C">
        <w:rPr>
          <w:rFonts w:ascii="Times New Roman" w:hAnsi="Times New Roman" w:cs="Times New Roman"/>
        </w:rPr>
        <w:t xml:space="preserve">Требования к кадровым условиям включают: </w:t>
      </w:r>
    </w:p>
    <w:p w:rsidR="00CA763F" w:rsidRPr="005D6B0C" w:rsidRDefault="00CA763F" w:rsidP="00E651B1">
      <w:pPr>
        <w:numPr>
          <w:ilvl w:val="0"/>
          <w:numId w:val="117"/>
        </w:numPr>
        <w:spacing w:after="5" w:line="271" w:lineRule="auto"/>
        <w:ind w:right="9" w:hanging="348"/>
        <w:rPr>
          <w:rFonts w:ascii="Times New Roman" w:hAnsi="Times New Roman" w:cs="Times New Roman"/>
        </w:rPr>
      </w:pPr>
      <w:r w:rsidRPr="005D6B0C">
        <w:rPr>
          <w:rFonts w:ascii="Times New Roman" w:hAnsi="Times New Roman" w:cs="Times New Roman"/>
        </w:rPr>
        <w:t xml:space="preserve">укомплектованность образовательной организации педагогическими, руководящими и иными работниками; </w:t>
      </w:r>
    </w:p>
    <w:p w:rsidR="00CA763F" w:rsidRPr="005D6B0C" w:rsidRDefault="00CA763F" w:rsidP="00E651B1">
      <w:pPr>
        <w:numPr>
          <w:ilvl w:val="0"/>
          <w:numId w:val="117"/>
        </w:numPr>
        <w:spacing w:after="34" w:line="271" w:lineRule="auto"/>
        <w:ind w:right="9" w:hanging="348"/>
        <w:rPr>
          <w:rFonts w:ascii="Times New Roman" w:hAnsi="Times New Roman" w:cs="Times New Roman"/>
        </w:rPr>
      </w:pPr>
      <w:r w:rsidRPr="005D6B0C">
        <w:rPr>
          <w:rFonts w:ascii="Times New Roman" w:hAnsi="Times New Roman" w:cs="Times New Roman"/>
        </w:rPr>
        <w:t xml:space="preserve">уровень квалификации педагогических и иных работников образовательной организации; </w:t>
      </w:r>
    </w:p>
    <w:p w:rsidR="00CA763F" w:rsidRDefault="00CA763F" w:rsidP="00E651B1">
      <w:pPr>
        <w:numPr>
          <w:ilvl w:val="0"/>
          <w:numId w:val="117"/>
        </w:numPr>
        <w:spacing w:after="5" w:line="279" w:lineRule="auto"/>
        <w:ind w:right="9" w:hanging="348"/>
        <w:rPr>
          <w:rFonts w:ascii="Times New Roman" w:hAnsi="Times New Roman" w:cs="Times New Roman"/>
        </w:rPr>
      </w:pPr>
      <w:r w:rsidRPr="005D6B0C">
        <w:rPr>
          <w:rFonts w:ascii="Times New Roman" w:hAnsi="Times New Roman" w:cs="Times New Roman"/>
        </w:rPr>
        <w:t xml:space="preserve">непрерывность </w:t>
      </w:r>
      <w:r w:rsidRPr="005D6B0C">
        <w:rPr>
          <w:rFonts w:ascii="Times New Roman" w:hAnsi="Times New Roman" w:cs="Times New Roman"/>
        </w:rPr>
        <w:tab/>
        <w:t xml:space="preserve">профессионального </w:t>
      </w:r>
      <w:r w:rsidRPr="005D6B0C">
        <w:rPr>
          <w:rFonts w:ascii="Times New Roman" w:hAnsi="Times New Roman" w:cs="Times New Roman"/>
        </w:rPr>
        <w:tab/>
        <w:t xml:space="preserve">развития </w:t>
      </w:r>
      <w:r w:rsidRPr="005D6B0C">
        <w:rPr>
          <w:rFonts w:ascii="Times New Roman" w:hAnsi="Times New Roman" w:cs="Times New Roman"/>
        </w:rPr>
        <w:tab/>
        <w:t xml:space="preserve">педагогических </w:t>
      </w:r>
      <w:r w:rsidRPr="005D6B0C">
        <w:rPr>
          <w:rFonts w:ascii="Times New Roman" w:hAnsi="Times New Roman" w:cs="Times New Roman"/>
        </w:rPr>
        <w:tab/>
        <w:t xml:space="preserve">работников образовательной организации, реализующей образовательную программу среднего общего образования. </w:t>
      </w:r>
    </w:p>
    <w:p w:rsidR="00680E60" w:rsidRDefault="00680E60" w:rsidP="00E651B1">
      <w:pPr>
        <w:pStyle w:val="a7"/>
        <w:numPr>
          <w:ilvl w:val="0"/>
          <w:numId w:val="117"/>
        </w:numPr>
        <w:ind w:right="4"/>
      </w:pPr>
      <w:r>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p>
    <w:p w:rsidR="00680E60" w:rsidRDefault="00680E60" w:rsidP="00E651B1">
      <w:pPr>
        <w:pStyle w:val="a7"/>
        <w:numPr>
          <w:ilvl w:val="0"/>
          <w:numId w:val="117"/>
        </w:numPr>
        <w:ind w:right="232"/>
      </w:pPr>
      <w:r>
        <w:t xml:space="preserve">МБОУ «СОШ № 220»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Таблица: Сведения об образовании педагогических работников  </w:t>
      </w:r>
    </w:p>
    <w:p w:rsidR="00680E60" w:rsidRDefault="00680E60" w:rsidP="00E651B1">
      <w:pPr>
        <w:pStyle w:val="a7"/>
        <w:numPr>
          <w:ilvl w:val="0"/>
          <w:numId w:val="117"/>
        </w:numPr>
      </w:pPr>
      <w:r>
        <w:lastRenderedPageBreak/>
        <w:t xml:space="preserve"> </w:t>
      </w:r>
    </w:p>
    <w:tbl>
      <w:tblPr>
        <w:tblStyle w:val="TableGrid"/>
        <w:tblW w:w="10490" w:type="dxa"/>
        <w:tblInd w:w="-852" w:type="dxa"/>
        <w:tblLayout w:type="fixed"/>
        <w:tblCellMar>
          <w:top w:w="57" w:type="dxa"/>
        </w:tblCellMar>
        <w:tblLook w:val="04A0" w:firstRow="1" w:lastRow="0" w:firstColumn="1" w:lastColumn="0" w:noHBand="0" w:noVBand="1"/>
      </w:tblPr>
      <w:tblGrid>
        <w:gridCol w:w="84"/>
        <w:gridCol w:w="1140"/>
        <w:gridCol w:w="449"/>
        <w:gridCol w:w="107"/>
        <w:gridCol w:w="2430"/>
        <w:gridCol w:w="606"/>
        <w:gridCol w:w="162"/>
        <w:gridCol w:w="1102"/>
        <w:gridCol w:w="69"/>
        <w:gridCol w:w="2319"/>
        <w:gridCol w:w="2022"/>
      </w:tblGrid>
      <w:tr w:rsidR="00680E60" w:rsidRPr="00680E60" w:rsidTr="00BE0960">
        <w:trPr>
          <w:trHeight w:val="305"/>
        </w:trPr>
        <w:tc>
          <w:tcPr>
            <w:tcW w:w="84" w:type="dxa"/>
            <w:vMerge w:val="restart"/>
            <w:tcBorders>
              <w:top w:val="single" w:sz="4" w:space="0" w:color="000000"/>
              <w:left w:val="single" w:sz="4" w:space="0" w:color="000000"/>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1140" w:type="dxa"/>
            <w:tcBorders>
              <w:top w:val="single" w:sz="4" w:space="0" w:color="000000"/>
              <w:left w:val="nil"/>
              <w:bottom w:val="nil"/>
              <w:right w:val="nil"/>
            </w:tcBorders>
            <w:shd w:val="clear" w:color="auto" w:fill="FFFFFF"/>
          </w:tcPr>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Должность</w:t>
            </w:r>
          </w:p>
        </w:tc>
        <w:tc>
          <w:tcPr>
            <w:tcW w:w="449" w:type="dxa"/>
            <w:vMerge w:val="restart"/>
            <w:tcBorders>
              <w:top w:val="single" w:sz="4" w:space="0" w:color="000000"/>
              <w:left w:val="nil"/>
              <w:bottom w:val="single" w:sz="4" w:space="0" w:color="000000"/>
              <w:right w:val="single" w:sz="4" w:space="0" w:color="000000"/>
            </w:tcBorders>
          </w:tcPr>
          <w:p w:rsidR="00680E60" w:rsidRPr="00680E60" w:rsidRDefault="00680E60" w:rsidP="00D415AC">
            <w:pPr>
              <w:spacing w:line="259" w:lineRule="auto"/>
              <w:ind w:left="-4"/>
              <w:rPr>
                <w:rFonts w:ascii="Times New Roman" w:hAnsi="Times New Roman" w:cs="Times New Roman"/>
              </w:rPr>
            </w:pPr>
            <w:r w:rsidRPr="00680E60">
              <w:rPr>
                <w:rFonts w:ascii="Times New Roman" w:hAnsi="Times New Roman" w:cs="Times New Roman"/>
              </w:rPr>
              <w:t xml:space="preserve"> </w:t>
            </w:r>
          </w:p>
        </w:tc>
        <w:tc>
          <w:tcPr>
            <w:tcW w:w="107" w:type="dxa"/>
            <w:vMerge w:val="restart"/>
            <w:tcBorders>
              <w:top w:val="single" w:sz="4" w:space="0" w:color="000000"/>
              <w:left w:val="single" w:sz="4" w:space="0" w:color="000000"/>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2430" w:type="dxa"/>
            <w:tcBorders>
              <w:top w:val="single" w:sz="4" w:space="0" w:color="000000"/>
              <w:left w:val="nil"/>
              <w:bottom w:val="nil"/>
              <w:right w:val="nil"/>
            </w:tcBorders>
            <w:shd w:val="clear" w:color="auto" w:fill="FFFFFF"/>
          </w:tcPr>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Должностные</w:t>
            </w:r>
          </w:p>
        </w:tc>
        <w:tc>
          <w:tcPr>
            <w:tcW w:w="606" w:type="dxa"/>
            <w:vMerge w:val="restart"/>
            <w:tcBorders>
              <w:top w:val="single" w:sz="4" w:space="0" w:color="000000"/>
              <w:left w:val="nil"/>
              <w:bottom w:val="single" w:sz="4" w:space="0" w:color="000000"/>
              <w:right w:val="single" w:sz="4" w:space="0" w:color="000000"/>
            </w:tcBorders>
          </w:tcPr>
          <w:p w:rsidR="00680E60" w:rsidRPr="00680E60" w:rsidRDefault="00680E60" w:rsidP="00D415AC">
            <w:pPr>
              <w:spacing w:line="259" w:lineRule="auto"/>
              <w:ind w:left="-1"/>
              <w:rPr>
                <w:rFonts w:ascii="Times New Roman" w:hAnsi="Times New Roman" w:cs="Times New Roman"/>
              </w:rPr>
            </w:pPr>
            <w:r w:rsidRPr="00680E60">
              <w:rPr>
                <w:rFonts w:ascii="Times New Roman" w:hAnsi="Times New Roman" w:cs="Times New Roman"/>
              </w:rPr>
              <w:t xml:space="preserve"> </w:t>
            </w:r>
          </w:p>
        </w:tc>
        <w:tc>
          <w:tcPr>
            <w:tcW w:w="162" w:type="dxa"/>
            <w:vMerge w:val="restart"/>
            <w:tcBorders>
              <w:top w:val="single" w:sz="4" w:space="0" w:color="000000"/>
              <w:left w:val="single" w:sz="4" w:space="0" w:color="000000"/>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1102" w:type="dxa"/>
            <w:tcBorders>
              <w:top w:val="single" w:sz="4" w:space="0" w:color="000000"/>
              <w:left w:val="nil"/>
              <w:bottom w:val="nil"/>
              <w:right w:val="nil"/>
            </w:tcBorders>
            <w:shd w:val="clear" w:color="auto" w:fill="FFFFFF"/>
          </w:tcPr>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Количеств</w:t>
            </w:r>
          </w:p>
        </w:tc>
        <w:tc>
          <w:tcPr>
            <w:tcW w:w="69" w:type="dxa"/>
            <w:vMerge w:val="restart"/>
            <w:tcBorders>
              <w:top w:val="single" w:sz="4" w:space="0" w:color="000000"/>
              <w:left w:val="nil"/>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4341" w:type="dxa"/>
            <w:gridSpan w:val="2"/>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Уровень квалификации работников ОО </w:t>
            </w:r>
          </w:p>
        </w:tc>
      </w:tr>
      <w:tr w:rsidR="00680E60" w:rsidRPr="00680E60" w:rsidTr="00BE0960">
        <w:trPr>
          <w:trHeight w:val="1608"/>
        </w:trPr>
        <w:tc>
          <w:tcPr>
            <w:tcW w:w="84" w:type="dxa"/>
            <w:vMerge/>
            <w:tcBorders>
              <w:top w:val="nil"/>
              <w:left w:val="single" w:sz="4" w:space="0" w:color="000000"/>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1140" w:type="dxa"/>
            <w:tcBorders>
              <w:top w:val="nil"/>
              <w:left w:val="nil"/>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449" w:type="dxa"/>
            <w:vMerge/>
            <w:tcBorders>
              <w:top w:val="nil"/>
              <w:left w:val="nil"/>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107" w:type="dxa"/>
            <w:vMerge/>
            <w:tcBorders>
              <w:top w:val="nil"/>
              <w:left w:val="single" w:sz="4" w:space="0" w:color="000000"/>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2430" w:type="dxa"/>
            <w:tcBorders>
              <w:top w:val="nil"/>
              <w:left w:val="nil"/>
              <w:bottom w:val="single" w:sz="4" w:space="0" w:color="000000"/>
              <w:right w:val="nil"/>
            </w:tcBorders>
          </w:tcPr>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 xml:space="preserve">обязанности </w:t>
            </w:r>
          </w:p>
        </w:tc>
        <w:tc>
          <w:tcPr>
            <w:tcW w:w="606" w:type="dxa"/>
            <w:vMerge/>
            <w:tcBorders>
              <w:top w:val="nil"/>
              <w:left w:val="nil"/>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162" w:type="dxa"/>
            <w:vMerge/>
            <w:tcBorders>
              <w:top w:val="nil"/>
              <w:left w:val="single" w:sz="4" w:space="0" w:color="000000"/>
              <w:bottom w:val="single" w:sz="4" w:space="0" w:color="000000"/>
              <w:right w:val="nil"/>
            </w:tcBorders>
          </w:tcPr>
          <w:p w:rsidR="00680E60" w:rsidRPr="00680E60" w:rsidRDefault="00680E60" w:rsidP="00D415AC">
            <w:pPr>
              <w:spacing w:after="160" w:line="259" w:lineRule="auto"/>
              <w:rPr>
                <w:rFonts w:ascii="Times New Roman" w:hAnsi="Times New Roman" w:cs="Times New Roman"/>
              </w:rPr>
            </w:pPr>
          </w:p>
        </w:tc>
        <w:tc>
          <w:tcPr>
            <w:tcW w:w="1102" w:type="dxa"/>
            <w:tcBorders>
              <w:top w:val="nil"/>
              <w:left w:val="nil"/>
              <w:bottom w:val="single" w:sz="4" w:space="0" w:color="000000"/>
              <w:right w:val="nil"/>
            </w:tcBorders>
          </w:tcPr>
          <w:p w:rsidR="00680E60" w:rsidRPr="00680E60" w:rsidRDefault="00680E60" w:rsidP="00D415AC">
            <w:pPr>
              <w:spacing w:after="17" w:line="259" w:lineRule="auto"/>
              <w:rPr>
                <w:rFonts w:ascii="Times New Roman" w:hAnsi="Times New Roman" w:cs="Times New Roman"/>
              </w:rPr>
            </w:pPr>
            <w:r w:rsidRPr="00680E60">
              <w:rPr>
                <w:rFonts w:ascii="Times New Roman" w:hAnsi="Times New Roman" w:cs="Times New Roman"/>
              </w:rPr>
              <w:t xml:space="preserve">о </w:t>
            </w:r>
          </w:p>
          <w:p w:rsidR="00680E60" w:rsidRPr="00680E60" w:rsidRDefault="00680E60" w:rsidP="00D415AC">
            <w:pPr>
              <w:spacing w:after="50" w:line="259" w:lineRule="auto"/>
              <w:rPr>
                <w:rFonts w:ascii="Times New Roman" w:hAnsi="Times New Roman" w:cs="Times New Roman"/>
              </w:rPr>
            </w:pPr>
            <w:r w:rsidRPr="00680E60">
              <w:rPr>
                <w:rFonts w:ascii="Times New Roman" w:hAnsi="Times New Roman" w:cs="Times New Roman"/>
              </w:rPr>
              <w:t>работнико</w:t>
            </w:r>
          </w:p>
          <w:p w:rsidR="00680E60" w:rsidRPr="00680E60" w:rsidRDefault="00680E60" w:rsidP="00D415AC">
            <w:pPr>
              <w:tabs>
                <w:tab w:val="center" w:pos="474"/>
                <w:tab w:val="right" w:pos="1190"/>
              </w:tabs>
              <w:spacing w:after="26" w:line="259" w:lineRule="auto"/>
              <w:ind w:right="-7"/>
              <w:rPr>
                <w:rFonts w:ascii="Times New Roman" w:hAnsi="Times New Roman" w:cs="Times New Roman"/>
              </w:rPr>
            </w:pPr>
            <w:r w:rsidRPr="00680E60">
              <w:rPr>
                <w:rFonts w:ascii="Times New Roman" w:hAnsi="Times New Roman" w:cs="Times New Roman"/>
              </w:rPr>
              <w:t xml:space="preserve">в </w:t>
            </w:r>
            <w:r w:rsidRPr="00680E60">
              <w:rPr>
                <w:rFonts w:ascii="Times New Roman" w:hAnsi="Times New Roman" w:cs="Times New Roman"/>
              </w:rPr>
              <w:tab/>
              <w:t xml:space="preserve">в </w:t>
            </w:r>
            <w:r w:rsidRPr="00680E60">
              <w:rPr>
                <w:rFonts w:ascii="Times New Roman" w:hAnsi="Times New Roman" w:cs="Times New Roman"/>
              </w:rPr>
              <w:tab/>
              <w:t xml:space="preserve">ОО </w:t>
            </w:r>
          </w:p>
          <w:p w:rsidR="00680E60" w:rsidRPr="00680E60" w:rsidRDefault="00680E60" w:rsidP="00D415AC">
            <w:pPr>
              <w:spacing w:line="259" w:lineRule="auto"/>
              <w:rPr>
                <w:rFonts w:ascii="Times New Roman" w:hAnsi="Times New Roman" w:cs="Times New Roman"/>
              </w:rPr>
            </w:pPr>
          </w:p>
        </w:tc>
        <w:tc>
          <w:tcPr>
            <w:tcW w:w="69" w:type="dxa"/>
            <w:vMerge/>
            <w:tcBorders>
              <w:top w:val="nil"/>
              <w:left w:val="nil"/>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2319"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Требования к уровню квалификации </w:t>
            </w:r>
          </w:p>
        </w:tc>
        <w:tc>
          <w:tcPr>
            <w:tcW w:w="2022"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Фактический уровень квалификации </w:t>
            </w:r>
          </w:p>
        </w:tc>
      </w:tr>
      <w:tr w:rsidR="00680E60" w:rsidRPr="00680E60" w:rsidTr="00BE0960">
        <w:trPr>
          <w:trHeight w:val="4454"/>
        </w:trPr>
        <w:tc>
          <w:tcPr>
            <w:tcW w:w="1673" w:type="dxa"/>
            <w:gridSpan w:val="3"/>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5" w:line="259" w:lineRule="auto"/>
              <w:ind w:left="110"/>
              <w:rPr>
                <w:rFonts w:ascii="Times New Roman" w:hAnsi="Times New Roman" w:cs="Times New Roman"/>
              </w:rPr>
            </w:pPr>
            <w:r w:rsidRPr="00680E60">
              <w:rPr>
                <w:rFonts w:ascii="Times New Roman" w:hAnsi="Times New Roman" w:cs="Times New Roman"/>
              </w:rPr>
              <w:t xml:space="preserve">Директор </w:t>
            </w:r>
          </w:p>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 </w:t>
            </w:r>
          </w:p>
        </w:tc>
        <w:tc>
          <w:tcPr>
            <w:tcW w:w="3143" w:type="dxa"/>
            <w:gridSpan w:val="3"/>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Обеспечивает системную образовательную и административно</w:t>
            </w:r>
            <w:r w:rsidR="00D239ED">
              <w:rPr>
                <w:rFonts w:ascii="Times New Roman" w:hAnsi="Times New Roman" w:cs="Times New Roman"/>
              </w:rPr>
              <w:t xml:space="preserve">- </w:t>
            </w:r>
            <w:r w:rsidRPr="00680E60">
              <w:rPr>
                <w:rFonts w:ascii="Times New Roman" w:hAnsi="Times New Roman" w:cs="Times New Roman"/>
              </w:rPr>
              <w:t xml:space="preserve">хозяйственную работу образовательной организации </w:t>
            </w:r>
          </w:p>
        </w:tc>
        <w:tc>
          <w:tcPr>
            <w:tcW w:w="1333" w:type="dxa"/>
            <w:gridSpan w:val="3"/>
            <w:tcBorders>
              <w:top w:val="single" w:sz="4" w:space="0" w:color="000000"/>
              <w:left w:val="single" w:sz="4" w:space="0" w:color="000000"/>
              <w:bottom w:val="single" w:sz="4" w:space="0" w:color="000000"/>
              <w:right w:val="single" w:sz="4" w:space="0" w:color="000000"/>
            </w:tcBorders>
          </w:tcPr>
          <w:p w:rsidR="00680E60" w:rsidRPr="00680E60" w:rsidRDefault="00BE0960" w:rsidP="00D415AC">
            <w:pPr>
              <w:spacing w:line="259" w:lineRule="auto"/>
              <w:ind w:left="110"/>
              <w:rPr>
                <w:rFonts w:ascii="Times New Roman" w:hAnsi="Times New Roman" w:cs="Times New Roman"/>
              </w:rPr>
            </w:pPr>
            <w:r>
              <w:rPr>
                <w:rFonts w:ascii="Times New Roman" w:hAnsi="Times New Roman" w:cs="Times New Roman"/>
              </w:rPr>
              <w:t>1</w:t>
            </w:r>
          </w:p>
        </w:tc>
        <w:tc>
          <w:tcPr>
            <w:tcW w:w="2319"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Высшее профессиональное образование  </w:t>
            </w:r>
          </w:p>
        </w:tc>
        <w:tc>
          <w:tcPr>
            <w:tcW w:w="2022"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29" w:line="274" w:lineRule="auto"/>
              <w:ind w:left="108"/>
              <w:rPr>
                <w:rFonts w:ascii="Times New Roman" w:hAnsi="Times New Roman" w:cs="Times New Roman"/>
              </w:rPr>
            </w:pPr>
            <w:r w:rsidRPr="00680E60">
              <w:rPr>
                <w:rFonts w:ascii="Times New Roman" w:hAnsi="Times New Roman" w:cs="Times New Roman"/>
              </w:rPr>
              <w:t xml:space="preserve">Высшее профессиональное образование, переподготовка по направлению </w:t>
            </w:r>
          </w:p>
          <w:p w:rsidR="00680E60" w:rsidRPr="00680E60" w:rsidRDefault="00680E60" w:rsidP="00D415AC">
            <w:pPr>
              <w:tabs>
                <w:tab w:val="right" w:pos="2143"/>
              </w:tabs>
              <w:spacing w:after="26" w:line="259" w:lineRule="auto"/>
              <w:rPr>
                <w:rFonts w:ascii="Times New Roman" w:hAnsi="Times New Roman" w:cs="Times New Roman"/>
              </w:rPr>
            </w:pPr>
            <w:r w:rsidRPr="00680E60">
              <w:rPr>
                <w:rFonts w:ascii="Times New Roman" w:hAnsi="Times New Roman" w:cs="Times New Roman"/>
              </w:rPr>
              <w:t xml:space="preserve">«Менеджмент </w:t>
            </w:r>
            <w:r w:rsidRPr="00680E60">
              <w:rPr>
                <w:rFonts w:ascii="Times New Roman" w:hAnsi="Times New Roman" w:cs="Times New Roman"/>
              </w:rPr>
              <w:tab/>
              <w:t xml:space="preserve">в </w:t>
            </w:r>
          </w:p>
          <w:p w:rsidR="00680E60" w:rsidRPr="00680E60" w:rsidRDefault="00680E60" w:rsidP="00D415AC">
            <w:pPr>
              <w:spacing w:line="274" w:lineRule="auto"/>
              <w:ind w:left="108" w:right="28"/>
              <w:rPr>
                <w:rFonts w:ascii="Times New Roman" w:hAnsi="Times New Roman" w:cs="Times New Roman"/>
              </w:rPr>
            </w:pPr>
            <w:r w:rsidRPr="00680E60">
              <w:rPr>
                <w:rFonts w:ascii="Times New Roman" w:hAnsi="Times New Roman" w:cs="Times New Roman"/>
              </w:rPr>
              <w:t xml:space="preserve">образовании», стаж работы на педагогических </w:t>
            </w:r>
          </w:p>
          <w:p w:rsidR="00680E60" w:rsidRPr="00680E60" w:rsidRDefault="00BE0960" w:rsidP="00D415AC">
            <w:pPr>
              <w:spacing w:line="301" w:lineRule="auto"/>
              <w:ind w:left="108"/>
              <w:rPr>
                <w:rFonts w:ascii="Times New Roman" w:hAnsi="Times New Roman" w:cs="Times New Roman"/>
              </w:rPr>
            </w:pPr>
            <w:r>
              <w:rPr>
                <w:rFonts w:ascii="Times New Roman" w:hAnsi="Times New Roman" w:cs="Times New Roman"/>
              </w:rPr>
              <w:t>должностях 31 год</w:t>
            </w:r>
            <w:r w:rsidR="00680E60" w:rsidRPr="00680E60">
              <w:rPr>
                <w:rFonts w:ascii="Times New Roman" w:hAnsi="Times New Roman" w:cs="Times New Roman"/>
              </w:rPr>
              <w:t xml:space="preserve">, </w:t>
            </w:r>
            <w:r w:rsidR="00680E60" w:rsidRPr="00680E60">
              <w:rPr>
                <w:rFonts w:ascii="Times New Roman" w:hAnsi="Times New Roman" w:cs="Times New Roman"/>
              </w:rPr>
              <w:tab/>
              <w:t xml:space="preserve">на </w:t>
            </w:r>
          </w:p>
          <w:p w:rsidR="00680E60" w:rsidRPr="00680E60" w:rsidRDefault="00BE0960" w:rsidP="00BE0960">
            <w:pPr>
              <w:spacing w:line="259" w:lineRule="auto"/>
              <w:ind w:left="108"/>
              <w:rPr>
                <w:rFonts w:ascii="Times New Roman" w:hAnsi="Times New Roman" w:cs="Times New Roman"/>
              </w:rPr>
            </w:pPr>
            <w:r>
              <w:rPr>
                <w:rFonts w:ascii="Times New Roman" w:hAnsi="Times New Roman" w:cs="Times New Roman"/>
              </w:rPr>
              <w:t>руководящей должности – 15</w:t>
            </w:r>
            <w:r w:rsidR="00680E60" w:rsidRPr="00680E60">
              <w:rPr>
                <w:rFonts w:ascii="Times New Roman" w:hAnsi="Times New Roman" w:cs="Times New Roman"/>
              </w:rPr>
              <w:t xml:space="preserve"> </w:t>
            </w:r>
            <w:r>
              <w:rPr>
                <w:rFonts w:ascii="Times New Roman" w:hAnsi="Times New Roman" w:cs="Times New Roman"/>
              </w:rPr>
              <w:t>лет</w:t>
            </w:r>
            <w:r w:rsidR="00680E60" w:rsidRPr="00680E60">
              <w:rPr>
                <w:rFonts w:ascii="Times New Roman" w:hAnsi="Times New Roman" w:cs="Times New Roman"/>
              </w:rPr>
              <w:t xml:space="preserve">. </w:t>
            </w:r>
          </w:p>
        </w:tc>
      </w:tr>
      <w:tr w:rsidR="00680E60" w:rsidRPr="00680E60" w:rsidTr="00BE0960">
        <w:trPr>
          <w:trHeight w:val="5405"/>
        </w:trPr>
        <w:tc>
          <w:tcPr>
            <w:tcW w:w="1673" w:type="dxa"/>
            <w:gridSpan w:val="3"/>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303" w:lineRule="auto"/>
              <w:ind w:left="110"/>
              <w:rPr>
                <w:rFonts w:ascii="Times New Roman" w:hAnsi="Times New Roman" w:cs="Times New Roman"/>
              </w:rPr>
            </w:pPr>
            <w:r w:rsidRPr="00680E60">
              <w:rPr>
                <w:rFonts w:ascii="Times New Roman" w:hAnsi="Times New Roman" w:cs="Times New Roman"/>
              </w:rPr>
              <w:t xml:space="preserve">Заместитель директора </w:t>
            </w:r>
            <w:r w:rsidRPr="00680E60">
              <w:rPr>
                <w:rFonts w:ascii="Times New Roman" w:hAnsi="Times New Roman" w:cs="Times New Roman"/>
              </w:rPr>
              <w:tab/>
              <w:t xml:space="preserve">по </w:t>
            </w:r>
          </w:p>
          <w:p w:rsidR="00680E60" w:rsidRPr="00680E60" w:rsidRDefault="00680E60" w:rsidP="00D415AC">
            <w:pPr>
              <w:spacing w:after="15" w:line="259" w:lineRule="auto"/>
              <w:ind w:left="110"/>
              <w:rPr>
                <w:rFonts w:ascii="Times New Roman" w:hAnsi="Times New Roman" w:cs="Times New Roman"/>
              </w:rPr>
            </w:pPr>
            <w:r w:rsidRPr="00680E60">
              <w:rPr>
                <w:rFonts w:ascii="Times New Roman" w:hAnsi="Times New Roman" w:cs="Times New Roman"/>
              </w:rPr>
              <w:t xml:space="preserve">УВР, ВР </w:t>
            </w:r>
          </w:p>
          <w:p w:rsidR="00680E60" w:rsidRPr="00680E60" w:rsidRDefault="00680E60" w:rsidP="00D415AC">
            <w:pPr>
              <w:spacing w:after="17" w:line="259" w:lineRule="auto"/>
              <w:ind w:left="110"/>
              <w:rPr>
                <w:rFonts w:ascii="Times New Roman" w:hAnsi="Times New Roman" w:cs="Times New Roman"/>
              </w:rPr>
            </w:pPr>
          </w:p>
          <w:p w:rsidR="00680E60" w:rsidRPr="00680E60" w:rsidRDefault="00680E60" w:rsidP="00D415AC">
            <w:pPr>
              <w:spacing w:after="17"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7"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9"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22"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7"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7"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9"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7"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2"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22"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after="19" w:line="259" w:lineRule="auto"/>
              <w:ind w:left="110"/>
              <w:rPr>
                <w:rFonts w:ascii="Times New Roman" w:hAnsi="Times New Roman" w:cs="Times New Roman"/>
              </w:rPr>
            </w:pPr>
            <w:r w:rsidRPr="00680E60">
              <w:rPr>
                <w:rFonts w:ascii="Times New Roman" w:hAnsi="Times New Roman" w:cs="Times New Roman"/>
              </w:rPr>
              <w:t xml:space="preserve"> </w:t>
            </w:r>
          </w:p>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 </w:t>
            </w:r>
          </w:p>
        </w:tc>
        <w:tc>
          <w:tcPr>
            <w:tcW w:w="3143" w:type="dxa"/>
            <w:gridSpan w:val="3"/>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25" w:line="278" w:lineRule="auto"/>
              <w:ind w:left="108" w:right="26"/>
              <w:rPr>
                <w:rFonts w:ascii="Times New Roman" w:hAnsi="Times New Roman" w:cs="Times New Roman"/>
              </w:rPr>
            </w:pPr>
            <w:r w:rsidRPr="00680E60">
              <w:rPr>
                <w:rFonts w:ascii="Times New Roman" w:hAnsi="Times New Roman" w:cs="Times New Roman"/>
              </w:rPr>
              <w:t xml:space="preserve">Координирует работу преподавателей, воспитателей, разработку учебнометодической </w:t>
            </w:r>
            <w:r w:rsidRPr="00680E60">
              <w:rPr>
                <w:rFonts w:ascii="Times New Roman" w:hAnsi="Times New Roman" w:cs="Times New Roman"/>
              </w:rPr>
              <w:tab/>
              <w:t>и иной документации. Обеспечивает совершенствовани</w:t>
            </w:r>
          </w:p>
          <w:p w:rsidR="00680E60" w:rsidRPr="00680E60" w:rsidRDefault="00680E60" w:rsidP="00D415AC">
            <w:pPr>
              <w:tabs>
                <w:tab w:val="right" w:pos="2268"/>
              </w:tabs>
              <w:spacing w:after="23" w:line="259" w:lineRule="auto"/>
              <w:rPr>
                <w:rFonts w:ascii="Times New Roman" w:hAnsi="Times New Roman" w:cs="Times New Roman"/>
              </w:rPr>
            </w:pPr>
            <w:r w:rsidRPr="00680E60">
              <w:rPr>
                <w:rFonts w:ascii="Times New Roman" w:hAnsi="Times New Roman" w:cs="Times New Roman"/>
              </w:rPr>
              <w:t xml:space="preserve">е </w:t>
            </w:r>
            <w:r w:rsidRPr="00680E60">
              <w:rPr>
                <w:rFonts w:ascii="Times New Roman" w:hAnsi="Times New Roman" w:cs="Times New Roman"/>
              </w:rPr>
              <w:tab/>
              <w:t xml:space="preserve">методов </w:t>
            </w:r>
          </w:p>
          <w:p w:rsidR="00680E60" w:rsidRPr="00680E60" w:rsidRDefault="00680E60" w:rsidP="00D415AC">
            <w:pPr>
              <w:spacing w:after="29" w:line="275" w:lineRule="auto"/>
              <w:ind w:left="108"/>
              <w:rPr>
                <w:rFonts w:ascii="Times New Roman" w:hAnsi="Times New Roman" w:cs="Times New Roman"/>
              </w:rPr>
            </w:pPr>
            <w:r w:rsidRPr="00680E60">
              <w:rPr>
                <w:rFonts w:ascii="Times New Roman" w:hAnsi="Times New Roman" w:cs="Times New Roman"/>
              </w:rPr>
              <w:t xml:space="preserve">организации образовательной деятельности. Осуществляет </w:t>
            </w:r>
          </w:p>
          <w:p w:rsidR="00680E60" w:rsidRPr="00680E60" w:rsidRDefault="00680E60" w:rsidP="00D415AC">
            <w:pPr>
              <w:tabs>
                <w:tab w:val="right" w:pos="2268"/>
              </w:tabs>
              <w:spacing w:after="26" w:line="259" w:lineRule="auto"/>
              <w:rPr>
                <w:rFonts w:ascii="Times New Roman" w:hAnsi="Times New Roman" w:cs="Times New Roman"/>
              </w:rPr>
            </w:pPr>
            <w:r w:rsidRPr="00680E60">
              <w:rPr>
                <w:rFonts w:ascii="Times New Roman" w:hAnsi="Times New Roman" w:cs="Times New Roman"/>
              </w:rPr>
              <w:t xml:space="preserve">контроль </w:t>
            </w:r>
            <w:r w:rsidRPr="00680E60">
              <w:rPr>
                <w:rFonts w:ascii="Times New Roman" w:hAnsi="Times New Roman" w:cs="Times New Roman"/>
              </w:rPr>
              <w:tab/>
              <w:t xml:space="preserve">за </w:t>
            </w:r>
          </w:p>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качеством </w:t>
            </w:r>
          </w:p>
        </w:tc>
        <w:tc>
          <w:tcPr>
            <w:tcW w:w="1333" w:type="dxa"/>
            <w:gridSpan w:val="3"/>
            <w:tcBorders>
              <w:top w:val="single" w:sz="4" w:space="0" w:color="000000"/>
              <w:left w:val="single" w:sz="4" w:space="0" w:color="000000"/>
              <w:bottom w:val="single" w:sz="4" w:space="0" w:color="000000"/>
              <w:right w:val="single" w:sz="4" w:space="0" w:color="000000"/>
            </w:tcBorders>
          </w:tcPr>
          <w:p w:rsidR="00680E60" w:rsidRPr="00680E60" w:rsidRDefault="00BE0960" w:rsidP="00D415AC">
            <w:pPr>
              <w:spacing w:line="259" w:lineRule="auto"/>
              <w:ind w:left="110"/>
              <w:rPr>
                <w:rFonts w:ascii="Times New Roman" w:hAnsi="Times New Roman" w:cs="Times New Roman"/>
              </w:rPr>
            </w:pPr>
            <w:r>
              <w:rPr>
                <w:rFonts w:ascii="Times New Roman" w:hAnsi="Times New Roman" w:cs="Times New Roman"/>
              </w:rPr>
              <w:t>3</w:t>
            </w:r>
          </w:p>
        </w:tc>
        <w:tc>
          <w:tcPr>
            <w:tcW w:w="2319"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Высшее профессиональное образование  </w:t>
            </w:r>
          </w:p>
        </w:tc>
        <w:tc>
          <w:tcPr>
            <w:tcW w:w="2022"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74" w:lineRule="auto"/>
              <w:ind w:left="108"/>
              <w:rPr>
                <w:rFonts w:ascii="Times New Roman" w:hAnsi="Times New Roman" w:cs="Times New Roman"/>
              </w:rPr>
            </w:pPr>
            <w:r w:rsidRPr="00680E60">
              <w:rPr>
                <w:rFonts w:ascii="Times New Roman" w:hAnsi="Times New Roman" w:cs="Times New Roman"/>
              </w:rPr>
              <w:t xml:space="preserve">Высшее профессиональное образование, профессиональная переподготовка по направлению «Менеджмент», стаж работы на педагогических </w:t>
            </w:r>
          </w:p>
          <w:p w:rsidR="00680E60" w:rsidRPr="00680E60" w:rsidRDefault="00680E60" w:rsidP="00D415AC">
            <w:pPr>
              <w:spacing w:line="299" w:lineRule="auto"/>
              <w:ind w:left="108"/>
              <w:rPr>
                <w:rFonts w:ascii="Times New Roman" w:hAnsi="Times New Roman" w:cs="Times New Roman"/>
              </w:rPr>
            </w:pPr>
            <w:r w:rsidRPr="00680E60">
              <w:rPr>
                <w:rFonts w:ascii="Times New Roman" w:hAnsi="Times New Roman" w:cs="Times New Roman"/>
              </w:rPr>
              <w:t xml:space="preserve">должностях </w:t>
            </w:r>
            <w:r w:rsidR="00BE0960">
              <w:rPr>
                <w:rFonts w:ascii="Times New Roman" w:hAnsi="Times New Roman" w:cs="Times New Roman"/>
              </w:rPr>
              <w:t>35,32,30</w:t>
            </w:r>
            <w:r w:rsidRPr="00680E60">
              <w:rPr>
                <w:rFonts w:ascii="Times New Roman" w:hAnsi="Times New Roman" w:cs="Times New Roman"/>
              </w:rPr>
              <w:t xml:space="preserve"> лет, </w:t>
            </w:r>
            <w:r w:rsidRPr="00680E60">
              <w:rPr>
                <w:rFonts w:ascii="Times New Roman" w:hAnsi="Times New Roman" w:cs="Times New Roman"/>
              </w:rPr>
              <w:tab/>
              <w:t xml:space="preserve">на </w:t>
            </w:r>
          </w:p>
          <w:p w:rsidR="00680E60" w:rsidRPr="00680E60" w:rsidRDefault="00BE0960" w:rsidP="00D415AC">
            <w:pPr>
              <w:spacing w:line="290" w:lineRule="auto"/>
              <w:ind w:left="108"/>
              <w:rPr>
                <w:rFonts w:ascii="Times New Roman" w:hAnsi="Times New Roman" w:cs="Times New Roman"/>
              </w:rPr>
            </w:pPr>
            <w:r>
              <w:rPr>
                <w:rFonts w:ascii="Times New Roman" w:hAnsi="Times New Roman" w:cs="Times New Roman"/>
              </w:rPr>
              <w:t xml:space="preserve">руководящей должности </w:t>
            </w:r>
            <w:r>
              <w:rPr>
                <w:rFonts w:ascii="Times New Roman" w:hAnsi="Times New Roman" w:cs="Times New Roman"/>
              </w:rPr>
              <w:tab/>
              <w:t>- 22,</w:t>
            </w:r>
            <w:r w:rsidR="00680E60" w:rsidRPr="00680E60">
              <w:rPr>
                <w:rFonts w:ascii="Times New Roman" w:hAnsi="Times New Roman" w:cs="Times New Roman"/>
              </w:rPr>
              <w:t xml:space="preserve"> </w:t>
            </w:r>
            <w:r>
              <w:rPr>
                <w:rFonts w:ascii="Times New Roman" w:hAnsi="Times New Roman" w:cs="Times New Roman"/>
              </w:rPr>
              <w:t xml:space="preserve">20, 15 </w:t>
            </w:r>
            <w:r w:rsidR="00680E60" w:rsidRPr="00680E60">
              <w:rPr>
                <w:rFonts w:ascii="Times New Roman" w:hAnsi="Times New Roman" w:cs="Times New Roman"/>
              </w:rPr>
              <w:t xml:space="preserve">лет </w:t>
            </w:r>
          </w:p>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Высшее профессиональное образование, стаж </w:t>
            </w:r>
          </w:p>
        </w:tc>
      </w:tr>
    </w:tbl>
    <w:p w:rsidR="00680E60" w:rsidRPr="00680E60" w:rsidRDefault="00680E60" w:rsidP="00E651B1">
      <w:pPr>
        <w:pStyle w:val="a7"/>
        <w:numPr>
          <w:ilvl w:val="0"/>
          <w:numId w:val="117"/>
        </w:numPr>
        <w:ind w:right="557"/>
      </w:pPr>
    </w:p>
    <w:tbl>
      <w:tblPr>
        <w:tblStyle w:val="TableGrid"/>
        <w:tblW w:w="10490" w:type="dxa"/>
        <w:tblInd w:w="-852" w:type="dxa"/>
        <w:tblCellMar>
          <w:top w:w="57" w:type="dxa"/>
          <w:left w:w="108" w:type="dxa"/>
          <w:right w:w="44" w:type="dxa"/>
        </w:tblCellMar>
        <w:tblLook w:val="04A0" w:firstRow="1" w:lastRow="0" w:firstColumn="1" w:lastColumn="0" w:noHBand="0" w:noVBand="1"/>
      </w:tblPr>
      <w:tblGrid>
        <w:gridCol w:w="1987"/>
        <w:gridCol w:w="2268"/>
        <w:gridCol w:w="1416"/>
        <w:gridCol w:w="2676"/>
        <w:gridCol w:w="2143"/>
      </w:tblGrid>
      <w:tr w:rsidR="00680E60" w:rsidRPr="00680E60" w:rsidTr="00D415AC">
        <w:trPr>
          <w:trHeight w:val="8263"/>
        </w:trPr>
        <w:tc>
          <w:tcPr>
            <w:tcW w:w="1987"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2"/>
              <w:rPr>
                <w:rFonts w:ascii="Times New Roman" w:hAnsi="Times New Roman" w:cs="Times New Roman"/>
              </w:rPr>
            </w:pPr>
            <w:r w:rsidRPr="00680E60">
              <w:rPr>
                <w:rFonts w:ascii="Times New Roman" w:hAnsi="Times New Roman" w:cs="Times New Roman"/>
              </w:rPr>
              <w:lastRenderedPageBreak/>
              <w:t xml:space="preserve">Учитель  </w:t>
            </w:r>
          </w:p>
        </w:tc>
        <w:tc>
          <w:tcPr>
            <w:tcW w:w="2268"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49" w:line="259" w:lineRule="auto"/>
              <w:rPr>
                <w:rFonts w:ascii="Times New Roman" w:hAnsi="Times New Roman" w:cs="Times New Roman"/>
              </w:rPr>
            </w:pPr>
            <w:r w:rsidRPr="00680E60">
              <w:rPr>
                <w:rFonts w:ascii="Times New Roman" w:hAnsi="Times New Roman" w:cs="Times New Roman"/>
              </w:rPr>
              <w:t xml:space="preserve">Осуществляет </w:t>
            </w:r>
          </w:p>
          <w:p w:rsidR="00680E60" w:rsidRPr="00680E60" w:rsidRDefault="00680E60" w:rsidP="00D415AC">
            <w:pPr>
              <w:tabs>
                <w:tab w:val="center" w:pos="487"/>
                <w:tab w:val="center" w:pos="1983"/>
              </w:tabs>
              <w:spacing w:after="23"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обучение </w:t>
            </w:r>
            <w:r w:rsidRPr="00680E60">
              <w:rPr>
                <w:rFonts w:ascii="Times New Roman" w:hAnsi="Times New Roman" w:cs="Times New Roman"/>
              </w:rPr>
              <w:tab/>
              <w:t xml:space="preserve">и </w:t>
            </w:r>
          </w:p>
          <w:p w:rsidR="00680E60" w:rsidRPr="00680E60" w:rsidRDefault="00680E60" w:rsidP="00D415AC">
            <w:pPr>
              <w:spacing w:line="281" w:lineRule="auto"/>
              <w:rPr>
                <w:rFonts w:ascii="Times New Roman" w:hAnsi="Times New Roman" w:cs="Times New Roman"/>
              </w:rPr>
            </w:pPr>
            <w:r w:rsidRPr="00680E60">
              <w:rPr>
                <w:rFonts w:ascii="Times New Roman" w:hAnsi="Times New Roman" w:cs="Times New Roman"/>
              </w:rPr>
              <w:t xml:space="preserve">воспитание обучающихся, способствует формированию общей </w:t>
            </w:r>
            <w:r w:rsidRPr="00680E60">
              <w:rPr>
                <w:rFonts w:ascii="Times New Roman" w:hAnsi="Times New Roman" w:cs="Times New Roman"/>
              </w:rPr>
              <w:tab/>
              <w:t xml:space="preserve">культуры </w:t>
            </w:r>
          </w:p>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 xml:space="preserve">личности, социализации, осознанного выбора и освоения образовательных программ. </w:t>
            </w:r>
          </w:p>
        </w:tc>
        <w:tc>
          <w:tcPr>
            <w:tcW w:w="141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9" w:line="259" w:lineRule="auto"/>
              <w:ind w:left="2"/>
              <w:rPr>
                <w:rFonts w:ascii="Times New Roman" w:hAnsi="Times New Roman" w:cs="Times New Roman"/>
              </w:rPr>
            </w:pPr>
            <w:r w:rsidRPr="00680E60">
              <w:rPr>
                <w:rFonts w:ascii="Times New Roman" w:hAnsi="Times New Roman" w:cs="Times New Roman"/>
              </w:rPr>
              <w:t xml:space="preserve"> </w:t>
            </w:r>
          </w:p>
          <w:p w:rsidR="00680E60" w:rsidRPr="00680E60" w:rsidRDefault="00BE0960" w:rsidP="00D415AC">
            <w:pPr>
              <w:spacing w:line="259" w:lineRule="auto"/>
              <w:ind w:left="2"/>
              <w:rPr>
                <w:rFonts w:ascii="Times New Roman" w:hAnsi="Times New Roman" w:cs="Times New Roman"/>
              </w:rPr>
            </w:pPr>
            <w:r>
              <w:rPr>
                <w:rFonts w:ascii="Times New Roman" w:hAnsi="Times New Roman" w:cs="Times New Roman"/>
              </w:rPr>
              <w:t>44</w:t>
            </w:r>
            <w:r w:rsidR="00680E60" w:rsidRPr="00680E60">
              <w:rPr>
                <w:rFonts w:ascii="Times New Roman" w:hAnsi="Times New Roman" w:cs="Times New Roman"/>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27" w:line="276" w:lineRule="auto"/>
              <w:ind w:left="2"/>
              <w:rPr>
                <w:rFonts w:ascii="Times New Roman" w:hAnsi="Times New Roman" w:cs="Times New Roman"/>
              </w:rPr>
            </w:pPr>
            <w:r w:rsidRPr="00680E60">
              <w:rPr>
                <w:rFonts w:ascii="Times New Roman" w:hAnsi="Times New Roman" w:cs="Times New Roman"/>
              </w:rPr>
              <w:t xml:space="preserve">Высшее профессиональное </w:t>
            </w:r>
          </w:p>
          <w:p w:rsidR="00680E60" w:rsidRPr="00680E60" w:rsidRDefault="00680E60" w:rsidP="00D415AC">
            <w:pPr>
              <w:tabs>
                <w:tab w:val="center" w:pos="651"/>
                <w:tab w:val="center" w:pos="2267"/>
              </w:tabs>
              <w:spacing w:after="23"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образование </w:t>
            </w:r>
            <w:r w:rsidRPr="00680E60">
              <w:rPr>
                <w:rFonts w:ascii="Times New Roman" w:hAnsi="Times New Roman" w:cs="Times New Roman"/>
              </w:rPr>
              <w:tab/>
              <w:t xml:space="preserve">или </w:t>
            </w:r>
          </w:p>
          <w:p w:rsidR="00680E60" w:rsidRPr="00680E60" w:rsidRDefault="00680E60" w:rsidP="00D415AC">
            <w:pPr>
              <w:spacing w:after="32" w:line="274" w:lineRule="auto"/>
              <w:ind w:left="2"/>
              <w:rPr>
                <w:rFonts w:ascii="Times New Roman" w:hAnsi="Times New Roman" w:cs="Times New Roman"/>
              </w:rPr>
            </w:pPr>
            <w:r w:rsidRPr="00680E60">
              <w:rPr>
                <w:rFonts w:ascii="Times New Roman" w:hAnsi="Times New Roman" w:cs="Times New Roman"/>
              </w:rPr>
              <w:t xml:space="preserve">среднее профессиональное </w:t>
            </w:r>
          </w:p>
          <w:p w:rsidR="00680E60" w:rsidRPr="00680E60" w:rsidRDefault="00680E60" w:rsidP="00D415AC">
            <w:pPr>
              <w:tabs>
                <w:tab w:val="center" w:pos="651"/>
                <w:tab w:val="center" w:pos="2332"/>
              </w:tabs>
              <w:spacing w:after="23"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образование </w:t>
            </w:r>
            <w:r w:rsidRPr="00680E60">
              <w:rPr>
                <w:rFonts w:ascii="Times New Roman" w:hAnsi="Times New Roman" w:cs="Times New Roman"/>
              </w:rPr>
              <w:tab/>
              <w:t xml:space="preserve">по </w:t>
            </w:r>
          </w:p>
          <w:p w:rsidR="00680E60" w:rsidRPr="00680E60" w:rsidRDefault="00680E60" w:rsidP="00D415AC">
            <w:pPr>
              <w:spacing w:line="274" w:lineRule="auto"/>
              <w:ind w:left="2"/>
              <w:rPr>
                <w:rFonts w:ascii="Times New Roman" w:hAnsi="Times New Roman" w:cs="Times New Roman"/>
              </w:rPr>
            </w:pPr>
            <w:r w:rsidRPr="00680E60">
              <w:rPr>
                <w:rFonts w:ascii="Times New Roman" w:hAnsi="Times New Roman" w:cs="Times New Roman"/>
              </w:rPr>
              <w:t xml:space="preserve">направлению подготовки </w:t>
            </w:r>
          </w:p>
          <w:p w:rsidR="00680E60" w:rsidRPr="00680E60" w:rsidRDefault="00680E60" w:rsidP="00D415AC">
            <w:pPr>
              <w:spacing w:line="276" w:lineRule="auto"/>
              <w:ind w:left="2"/>
              <w:rPr>
                <w:rFonts w:ascii="Times New Roman" w:hAnsi="Times New Roman" w:cs="Times New Roman"/>
              </w:rPr>
            </w:pPr>
            <w:r w:rsidRPr="00680E60">
              <w:rPr>
                <w:rFonts w:ascii="Times New Roman" w:hAnsi="Times New Roman" w:cs="Times New Roman"/>
              </w:rPr>
              <w:t xml:space="preserve">«Образование и педагогика» или в </w:t>
            </w:r>
          </w:p>
          <w:p w:rsidR="00680E60" w:rsidRPr="00680E60" w:rsidRDefault="00680E60" w:rsidP="00D415AC">
            <w:pPr>
              <w:spacing w:after="32" w:line="274" w:lineRule="auto"/>
              <w:ind w:left="2"/>
              <w:rPr>
                <w:rFonts w:ascii="Times New Roman" w:hAnsi="Times New Roman" w:cs="Times New Roman"/>
              </w:rPr>
            </w:pPr>
            <w:r w:rsidRPr="00680E60">
              <w:rPr>
                <w:rFonts w:ascii="Times New Roman" w:hAnsi="Times New Roman" w:cs="Times New Roman"/>
              </w:rPr>
              <w:t xml:space="preserve">области, соответствующей преподаваемому </w:t>
            </w:r>
          </w:p>
          <w:p w:rsidR="00680E60" w:rsidRPr="00680E60" w:rsidRDefault="00680E60" w:rsidP="00D415AC">
            <w:pPr>
              <w:spacing w:after="18" w:line="284" w:lineRule="auto"/>
              <w:ind w:left="2"/>
              <w:rPr>
                <w:rFonts w:ascii="Times New Roman" w:hAnsi="Times New Roman" w:cs="Times New Roman"/>
              </w:rPr>
            </w:pPr>
            <w:r w:rsidRPr="00680E60">
              <w:rPr>
                <w:rFonts w:ascii="Times New Roman" w:hAnsi="Times New Roman" w:cs="Times New Roman"/>
              </w:rPr>
              <w:t xml:space="preserve">предмету, </w:t>
            </w:r>
            <w:r w:rsidRPr="00680E60">
              <w:rPr>
                <w:rFonts w:ascii="Times New Roman" w:hAnsi="Times New Roman" w:cs="Times New Roman"/>
              </w:rPr>
              <w:tab/>
              <w:t xml:space="preserve">без предъявления требований </w:t>
            </w:r>
            <w:r w:rsidRPr="00680E60">
              <w:rPr>
                <w:rFonts w:ascii="Times New Roman" w:hAnsi="Times New Roman" w:cs="Times New Roman"/>
              </w:rPr>
              <w:tab/>
              <w:t xml:space="preserve">к </w:t>
            </w:r>
            <w:r w:rsidRPr="00680E60">
              <w:rPr>
                <w:rFonts w:ascii="Times New Roman" w:hAnsi="Times New Roman" w:cs="Times New Roman"/>
              </w:rPr>
              <w:tab/>
              <w:t xml:space="preserve">стажу работы либо высшее профессиональное </w:t>
            </w:r>
          </w:p>
          <w:p w:rsidR="00680E60" w:rsidRPr="00680E60" w:rsidRDefault="00680E60" w:rsidP="00D415AC">
            <w:pPr>
              <w:spacing w:after="29" w:line="277" w:lineRule="auto"/>
              <w:ind w:left="2"/>
              <w:rPr>
                <w:rFonts w:ascii="Times New Roman" w:hAnsi="Times New Roman" w:cs="Times New Roman"/>
              </w:rPr>
            </w:pPr>
            <w:r w:rsidRPr="00680E60">
              <w:rPr>
                <w:rFonts w:ascii="Times New Roman" w:hAnsi="Times New Roman" w:cs="Times New Roman"/>
              </w:rPr>
              <w:t xml:space="preserve">образование </w:t>
            </w:r>
            <w:r w:rsidRPr="00680E60">
              <w:rPr>
                <w:rFonts w:ascii="Times New Roman" w:hAnsi="Times New Roman" w:cs="Times New Roman"/>
              </w:rPr>
              <w:tab/>
              <w:t xml:space="preserve">или среднее профессиональное </w:t>
            </w:r>
          </w:p>
          <w:p w:rsidR="00680E60" w:rsidRPr="00680E60" w:rsidRDefault="00680E60" w:rsidP="00D415AC">
            <w:pPr>
              <w:spacing w:after="26" w:line="277" w:lineRule="auto"/>
              <w:ind w:left="2"/>
              <w:rPr>
                <w:rFonts w:ascii="Times New Roman" w:hAnsi="Times New Roman" w:cs="Times New Roman"/>
              </w:rPr>
            </w:pPr>
            <w:r w:rsidRPr="00680E60">
              <w:rPr>
                <w:rFonts w:ascii="Times New Roman" w:hAnsi="Times New Roman" w:cs="Times New Roman"/>
              </w:rPr>
              <w:t xml:space="preserve">образование </w:t>
            </w:r>
            <w:r w:rsidRPr="00680E60">
              <w:rPr>
                <w:rFonts w:ascii="Times New Roman" w:hAnsi="Times New Roman" w:cs="Times New Roman"/>
              </w:rPr>
              <w:tab/>
              <w:t xml:space="preserve">и дополнительное профессиональное </w:t>
            </w:r>
          </w:p>
          <w:p w:rsidR="00680E60" w:rsidRPr="00680E60" w:rsidRDefault="00680E60" w:rsidP="00D415AC">
            <w:pPr>
              <w:tabs>
                <w:tab w:val="center" w:pos="651"/>
                <w:tab w:val="center" w:pos="2332"/>
              </w:tabs>
              <w:spacing w:after="23"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образование </w:t>
            </w:r>
            <w:r w:rsidRPr="00680E60">
              <w:rPr>
                <w:rFonts w:ascii="Times New Roman" w:hAnsi="Times New Roman" w:cs="Times New Roman"/>
              </w:rPr>
              <w:tab/>
              <w:t xml:space="preserve">по </w:t>
            </w:r>
          </w:p>
          <w:p w:rsidR="00680E60" w:rsidRPr="00680E60" w:rsidRDefault="00680E60" w:rsidP="00D415AC">
            <w:pPr>
              <w:spacing w:line="259" w:lineRule="auto"/>
              <w:ind w:left="2"/>
              <w:rPr>
                <w:rFonts w:ascii="Times New Roman" w:hAnsi="Times New Roman" w:cs="Times New Roman"/>
              </w:rPr>
            </w:pPr>
            <w:r w:rsidRPr="00680E60">
              <w:rPr>
                <w:rFonts w:ascii="Times New Roman" w:hAnsi="Times New Roman" w:cs="Times New Roman"/>
              </w:rPr>
              <w:t xml:space="preserve">направлению </w:t>
            </w:r>
          </w:p>
        </w:tc>
        <w:tc>
          <w:tcPr>
            <w:tcW w:w="2143"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 xml:space="preserve">Соответствует  </w:t>
            </w:r>
          </w:p>
        </w:tc>
      </w:tr>
    </w:tbl>
    <w:p w:rsidR="00680E60" w:rsidRPr="00680E60" w:rsidRDefault="00680E60" w:rsidP="00E651B1">
      <w:pPr>
        <w:pStyle w:val="a7"/>
        <w:numPr>
          <w:ilvl w:val="0"/>
          <w:numId w:val="117"/>
        </w:numPr>
        <w:ind w:right="557"/>
      </w:pPr>
    </w:p>
    <w:tbl>
      <w:tblPr>
        <w:tblStyle w:val="TableGrid"/>
        <w:tblW w:w="10490" w:type="dxa"/>
        <w:tblInd w:w="-852" w:type="dxa"/>
        <w:tblCellMar>
          <w:top w:w="57" w:type="dxa"/>
        </w:tblCellMar>
        <w:tblLook w:val="04A0" w:firstRow="1" w:lastRow="0" w:firstColumn="1" w:lastColumn="0" w:noHBand="0" w:noVBand="1"/>
      </w:tblPr>
      <w:tblGrid>
        <w:gridCol w:w="1987"/>
        <w:gridCol w:w="2031"/>
        <w:gridCol w:w="237"/>
        <w:gridCol w:w="1416"/>
        <w:gridCol w:w="2676"/>
        <w:gridCol w:w="2143"/>
      </w:tblGrid>
      <w:tr w:rsidR="00680E60" w:rsidRPr="00680E60" w:rsidTr="00D415AC">
        <w:trPr>
          <w:trHeight w:val="2232"/>
        </w:trPr>
        <w:tc>
          <w:tcPr>
            <w:tcW w:w="1987"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267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tabs>
                <w:tab w:val="center" w:pos="809"/>
                <w:tab w:val="center" w:pos="2510"/>
              </w:tabs>
              <w:spacing w:after="26"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деятельности </w:t>
            </w:r>
            <w:r w:rsidRPr="00680E60">
              <w:rPr>
                <w:rFonts w:ascii="Times New Roman" w:hAnsi="Times New Roman" w:cs="Times New Roman"/>
              </w:rPr>
              <w:tab/>
              <w:t xml:space="preserve">в </w:t>
            </w:r>
          </w:p>
          <w:p w:rsidR="00680E60" w:rsidRPr="00680E60" w:rsidRDefault="00680E60" w:rsidP="00D415AC">
            <w:pPr>
              <w:spacing w:after="46" w:line="259" w:lineRule="auto"/>
              <w:ind w:left="110"/>
              <w:rPr>
                <w:rFonts w:ascii="Times New Roman" w:hAnsi="Times New Roman" w:cs="Times New Roman"/>
              </w:rPr>
            </w:pPr>
            <w:r w:rsidRPr="00680E60">
              <w:rPr>
                <w:rFonts w:ascii="Times New Roman" w:hAnsi="Times New Roman" w:cs="Times New Roman"/>
              </w:rPr>
              <w:t xml:space="preserve">образовательном </w:t>
            </w:r>
          </w:p>
          <w:p w:rsidR="00680E60" w:rsidRPr="00680E60" w:rsidRDefault="00680E60" w:rsidP="00D415AC">
            <w:pPr>
              <w:tabs>
                <w:tab w:val="center" w:pos="747"/>
                <w:tab w:val="center" w:pos="2402"/>
              </w:tabs>
              <w:spacing w:after="23"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учреждении </w:t>
            </w:r>
            <w:r w:rsidRPr="00680E60">
              <w:rPr>
                <w:rFonts w:ascii="Times New Roman" w:hAnsi="Times New Roman" w:cs="Times New Roman"/>
              </w:rPr>
              <w:tab/>
              <w:t xml:space="preserve">без </w:t>
            </w:r>
          </w:p>
          <w:p w:rsidR="00680E60" w:rsidRPr="00680E60" w:rsidRDefault="00680E60" w:rsidP="00D415AC">
            <w:pPr>
              <w:spacing w:line="290" w:lineRule="auto"/>
              <w:ind w:left="110"/>
              <w:rPr>
                <w:rFonts w:ascii="Times New Roman" w:hAnsi="Times New Roman" w:cs="Times New Roman"/>
              </w:rPr>
            </w:pPr>
            <w:r w:rsidRPr="00680E60">
              <w:rPr>
                <w:rFonts w:ascii="Times New Roman" w:hAnsi="Times New Roman" w:cs="Times New Roman"/>
              </w:rPr>
              <w:t xml:space="preserve">предъявления требований </w:t>
            </w:r>
            <w:r w:rsidRPr="00680E60">
              <w:rPr>
                <w:rFonts w:ascii="Times New Roman" w:hAnsi="Times New Roman" w:cs="Times New Roman"/>
              </w:rPr>
              <w:tab/>
              <w:t xml:space="preserve">к </w:t>
            </w:r>
            <w:r w:rsidRPr="00680E60">
              <w:rPr>
                <w:rFonts w:ascii="Times New Roman" w:hAnsi="Times New Roman" w:cs="Times New Roman"/>
              </w:rPr>
              <w:tab/>
              <w:t xml:space="preserve">стажу работы. </w:t>
            </w:r>
          </w:p>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 </w:t>
            </w:r>
          </w:p>
        </w:tc>
        <w:tc>
          <w:tcPr>
            <w:tcW w:w="2143"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r>
      <w:tr w:rsidR="00680E60" w:rsidRPr="00680E60" w:rsidTr="00D415AC">
        <w:trPr>
          <w:trHeight w:val="10166"/>
        </w:trPr>
        <w:tc>
          <w:tcPr>
            <w:tcW w:w="1987"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 w:line="276" w:lineRule="auto"/>
              <w:ind w:left="110"/>
              <w:rPr>
                <w:rFonts w:ascii="Times New Roman" w:hAnsi="Times New Roman" w:cs="Times New Roman"/>
              </w:rPr>
            </w:pPr>
            <w:r w:rsidRPr="00680E60">
              <w:rPr>
                <w:rFonts w:ascii="Times New Roman" w:hAnsi="Times New Roman" w:cs="Times New Roman"/>
              </w:rPr>
              <w:lastRenderedPageBreak/>
              <w:t xml:space="preserve">Руководитель и преподаватель </w:t>
            </w:r>
          </w:p>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ОБЖ </w:t>
            </w:r>
          </w:p>
        </w:tc>
        <w:tc>
          <w:tcPr>
            <w:tcW w:w="2031" w:type="dxa"/>
            <w:tcBorders>
              <w:top w:val="single" w:sz="4" w:space="0" w:color="000000"/>
              <w:left w:val="single" w:sz="4" w:space="0" w:color="000000"/>
              <w:bottom w:val="single" w:sz="4" w:space="0" w:color="000000"/>
              <w:right w:val="nil"/>
            </w:tcBorders>
          </w:tcPr>
          <w:p w:rsidR="00680E60" w:rsidRPr="00680E60" w:rsidRDefault="00680E60" w:rsidP="00D415AC">
            <w:pPr>
              <w:spacing w:line="280" w:lineRule="auto"/>
              <w:ind w:left="108" w:right="-127"/>
              <w:rPr>
                <w:rFonts w:ascii="Times New Roman" w:hAnsi="Times New Roman" w:cs="Times New Roman"/>
              </w:rPr>
            </w:pPr>
            <w:r w:rsidRPr="00680E60">
              <w:rPr>
                <w:rFonts w:ascii="Times New Roman" w:hAnsi="Times New Roman" w:cs="Times New Roman"/>
              </w:rPr>
              <w:t xml:space="preserve">Осуществляет обучение воспитание обучающихся учётом специфики курса </w:t>
            </w:r>
            <w:r w:rsidRPr="00680E60">
              <w:rPr>
                <w:rFonts w:ascii="Times New Roman" w:hAnsi="Times New Roman" w:cs="Times New Roman"/>
              </w:rPr>
              <w:tab/>
              <w:t xml:space="preserve">ОБЖ. </w:t>
            </w:r>
          </w:p>
          <w:p w:rsidR="00680E60" w:rsidRPr="00680E60" w:rsidRDefault="00680E60" w:rsidP="00D415AC">
            <w:pPr>
              <w:spacing w:after="2" w:line="274" w:lineRule="auto"/>
              <w:ind w:left="108" w:right="-127"/>
              <w:rPr>
                <w:rFonts w:ascii="Times New Roman" w:hAnsi="Times New Roman" w:cs="Times New Roman"/>
              </w:rPr>
            </w:pPr>
            <w:r w:rsidRPr="00680E60">
              <w:rPr>
                <w:rFonts w:ascii="Times New Roman" w:hAnsi="Times New Roman" w:cs="Times New Roman"/>
              </w:rPr>
              <w:t xml:space="preserve">Организует, планирует проводит учебные, в том числе </w:t>
            </w:r>
          </w:p>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факультативные внеурочные занятия </w:t>
            </w:r>
          </w:p>
        </w:tc>
        <w:tc>
          <w:tcPr>
            <w:tcW w:w="237" w:type="dxa"/>
            <w:tcBorders>
              <w:top w:val="single" w:sz="4" w:space="0" w:color="000000"/>
              <w:left w:val="nil"/>
              <w:bottom w:val="single" w:sz="4" w:space="0" w:color="000000"/>
              <w:right w:val="single" w:sz="4" w:space="0" w:color="000000"/>
            </w:tcBorders>
          </w:tcPr>
          <w:p w:rsidR="00680E60" w:rsidRPr="00680E60" w:rsidRDefault="00680E60" w:rsidP="00D415AC">
            <w:pPr>
              <w:spacing w:after="636" w:line="548" w:lineRule="auto"/>
              <w:ind w:left="23" w:hanging="21"/>
              <w:rPr>
                <w:rFonts w:ascii="Times New Roman" w:hAnsi="Times New Roman" w:cs="Times New Roman"/>
              </w:rPr>
            </w:pPr>
            <w:r w:rsidRPr="00680E60">
              <w:rPr>
                <w:rFonts w:ascii="Times New Roman" w:hAnsi="Times New Roman" w:cs="Times New Roman"/>
              </w:rPr>
              <w:t xml:space="preserve">и с </w:t>
            </w:r>
          </w:p>
          <w:p w:rsidR="00680E60" w:rsidRPr="00680E60" w:rsidRDefault="00680E60" w:rsidP="00D415AC">
            <w:pPr>
              <w:spacing w:after="653" w:line="259" w:lineRule="auto"/>
              <w:rPr>
                <w:rFonts w:ascii="Times New Roman" w:hAnsi="Times New Roman" w:cs="Times New Roman"/>
              </w:rPr>
            </w:pPr>
            <w:r w:rsidRPr="00680E60">
              <w:rPr>
                <w:rFonts w:ascii="Times New Roman" w:hAnsi="Times New Roman" w:cs="Times New Roman"/>
              </w:rPr>
              <w:t xml:space="preserve">и </w:t>
            </w:r>
          </w:p>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 xml:space="preserve">и </w:t>
            </w:r>
          </w:p>
        </w:tc>
        <w:tc>
          <w:tcPr>
            <w:tcW w:w="141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1 </w:t>
            </w:r>
          </w:p>
        </w:tc>
        <w:tc>
          <w:tcPr>
            <w:tcW w:w="267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27" w:line="276" w:lineRule="auto"/>
              <w:ind w:left="110"/>
              <w:rPr>
                <w:rFonts w:ascii="Times New Roman" w:hAnsi="Times New Roman" w:cs="Times New Roman"/>
              </w:rPr>
            </w:pPr>
            <w:r w:rsidRPr="00680E60">
              <w:rPr>
                <w:rFonts w:ascii="Times New Roman" w:hAnsi="Times New Roman" w:cs="Times New Roman"/>
              </w:rPr>
              <w:t xml:space="preserve">высшее профессиональное </w:t>
            </w:r>
          </w:p>
          <w:p w:rsidR="00680E60" w:rsidRPr="00680E60" w:rsidRDefault="00680E60" w:rsidP="00D415AC">
            <w:pPr>
              <w:tabs>
                <w:tab w:val="center" w:pos="742"/>
                <w:tab w:val="center" w:pos="2504"/>
              </w:tabs>
              <w:spacing w:after="23"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образование </w:t>
            </w:r>
            <w:r w:rsidRPr="00680E60">
              <w:rPr>
                <w:rFonts w:ascii="Times New Roman" w:hAnsi="Times New Roman" w:cs="Times New Roman"/>
              </w:rPr>
              <w:tab/>
              <w:t xml:space="preserve">и </w:t>
            </w:r>
          </w:p>
          <w:p w:rsidR="00680E60" w:rsidRPr="00680E60" w:rsidRDefault="00680E60" w:rsidP="00D415AC">
            <w:pPr>
              <w:spacing w:after="46" w:line="259" w:lineRule="auto"/>
              <w:ind w:left="110"/>
              <w:rPr>
                <w:rFonts w:ascii="Times New Roman" w:hAnsi="Times New Roman" w:cs="Times New Roman"/>
              </w:rPr>
            </w:pPr>
            <w:r w:rsidRPr="00680E60">
              <w:rPr>
                <w:rFonts w:ascii="Times New Roman" w:hAnsi="Times New Roman" w:cs="Times New Roman"/>
              </w:rPr>
              <w:t xml:space="preserve">профессиональная </w:t>
            </w:r>
          </w:p>
          <w:p w:rsidR="00680E60" w:rsidRPr="00680E60" w:rsidRDefault="00680E60" w:rsidP="00D415AC">
            <w:pPr>
              <w:tabs>
                <w:tab w:val="center" w:pos="686"/>
                <w:tab w:val="center" w:pos="2445"/>
              </w:tabs>
              <w:spacing w:after="26"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подготовка </w:t>
            </w:r>
            <w:r w:rsidRPr="00680E60">
              <w:rPr>
                <w:rFonts w:ascii="Times New Roman" w:hAnsi="Times New Roman" w:cs="Times New Roman"/>
              </w:rPr>
              <w:tab/>
              <w:t xml:space="preserve">по </w:t>
            </w:r>
          </w:p>
          <w:p w:rsidR="00680E60" w:rsidRPr="00680E60" w:rsidRDefault="00680E60" w:rsidP="00D415AC">
            <w:pPr>
              <w:spacing w:after="29" w:line="274" w:lineRule="auto"/>
              <w:ind w:left="110"/>
              <w:rPr>
                <w:rFonts w:ascii="Times New Roman" w:hAnsi="Times New Roman" w:cs="Times New Roman"/>
              </w:rPr>
            </w:pPr>
            <w:r w:rsidRPr="00680E60">
              <w:rPr>
                <w:rFonts w:ascii="Times New Roman" w:hAnsi="Times New Roman" w:cs="Times New Roman"/>
              </w:rPr>
              <w:t xml:space="preserve">направлению подготовки </w:t>
            </w:r>
          </w:p>
          <w:p w:rsidR="00680E60" w:rsidRPr="00680E60" w:rsidRDefault="00680E60" w:rsidP="00D415AC">
            <w:pPr>
              <w:spacing w:after="20" w:line="282" w:lineRule="auto"/>
              <w:ind w:left="110"/>
              <w:rPr>
                <w:rFonts w:ascii="Times New Roman" w:hAnsi="Times New Roman" w:cs="Times New Roman"/>
              </w:rPr>
            </w:pPr>
            <w:r w:rsidRPr="00680E60">
              <w:rPr>
                <w:rFonts w:ascii="Times New Roman" w:hAnsi="Times New Roman" w:cs="Times New Roman"/>
              </w:rPr>
              <w:t xml:space="preserve">«Образование </w:t>
            </w:r>
            <w:r w:rsidRPr="00680E60">
              <w:rPr>
                <w:rFonts w:ascii="Times New Roman" w:hAnsi="Times New Roman" w:cs="Times New Roman"/>
              </w:rPr>
              <w:tab/>
              <w:t xml:space="preserve">и педагогика» или ГО без предъявления требований </w:t>
            </w:r>
            <w:r w:rsidRPr="00680E60">
              <w:rPr>
                <w:rFonts w:ascii="Times New Roman" w:hAnsi="Times New Roman" w:cs="Times New Roman"/>
              </w:rPr>
              <w:tab/>
              <w:t xml:space="preserve">к </w:t>
            </w:r>
            <w:r w:rsidRPr="00680E60">
              <w:rPr>
                <w:rFonts w:ascii="Times New Roman" w:hAnsi="Times New Roman" w:cs="Times New Roman"/>
              </w:rPr>
              <w:tab/>
              <w:t xml:space="preserve">стажу работы, либо среднее профессиональное </w:t>
            </w:r>
          </w:p>
          <w:p w:rsidR="00680E60" w:rsidRPr="00680E60" w:rsidRDefault="00680E60" w:rsidP="00D415AC">
            <w:pPr>
              <w:tabs>
                <w:tab w:val="center" w:pos="742"/>
                <w:tab w:val="center" w:pos="2443"/>
              </w:tabs>
              <w:spacing w:after="26"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образование </w:t>
            </w:r>
            <w:r w:rsidRPr="00680E60">
              <w:rPr>
                <w:rFonts w:ascii="Times New Roman" w:hAnsi="Times New Roman" w:cs="Times New Roman"/>
              </w:rPr>
              <w:tab/>
              <w:t xml:space="preserve">по </w:t>
            </w:r>
          </w:p>
          <w:p w:rsidR="00680E60" w:rsidRPr="00680E60" w:rsidRDefault="00680E60" w:rsidP="00D415AC">
            <w:pPr>
              <w:spacing w:line="274" w:lineRule="auto"/>
              <w:ind w:left="110"/>
              <w:rPr>
                <w:rFonts w:ascii="Times New Roman" w:hAnsi="Times New Roman" w:cs="Times New Roman"/>
              </w:rPr>
            </w:pPr>
            <w:r w:rsidRPr="00680E60">
              <w:rPr>
                <w:rFonts w:ascii="Times New Roman" w:hAnsi="Times New Roman" w:cs="Times New Roman"/>
              </w:rPr>
              <w:t xml:space="preserve">направлению подготовки </w:t>
            </w:r>
          </w:p>
          <w:p w:rsidR="00680E60" w:rsidRPr="00680E60" w:rsidRDefault="00680E60" w:rsidP="00D415AC">
            <w:pPr>
              <w:spacing w:line="274" w:lineRule="auto"/>
              <w:ind w:left="110" w:right="108"/>
              <w:rPr>
                <w:rFonts w:ascii="Times New Roman" w:hAnsi="Times New Roman" w:cs="Times New Roman"/>
              </w:rPr>
            </w:pPr>
            <w:r w:rsidRPr="00680E60">
              <w:rPr>
                <w:rFonts w:ascii="Times New Roman" w:hAnsi="Times New Roman" w:cs="Times New Roman"/>
              </w:rPr>
              <w:t xml:space="preserve">«Образование и педагогика» или ГО и стаж работы по специальности не менее 3 лет, либо </w:t>
            </w:r>
          </w:p>
          <w:p w:rsidR="00680E60" w:rsidRPr="00680E60" w:rsidRDefault="00680E60" w:rsidP="00D415AC">
            <w:pPr>
              <w:spacing w:line="275" w:lineRule="auto"/>
              <w:ind w:left="110" w:right="108"/>
              <w:rPr>
                <w:rFonts w:ascii="Times New Roman" w:hAnsi="Times New Roman" w:cs="Times New Roman"/>
              </w:rPr>
            </w:pPr>
            <w:r w:rsidRPr="00680E60">
              <w:rPr>
                <w:rFonts w:ascii="Times New Roman" w:hAnsi="Times New Roman" w:cs="Times New Roman"/>
              </w:rPr>
              <w:t xml:space="preserve">среднее профессиональное (военное) образование и дополнительное </w:t>
            </w:r>
          </w:p>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профессиональное образование в области образования </w:t>
            </w:r>
            <w:r w:rsidRPr="00680E60">
              <w:rPr>
                <w:rFonts w:ascii="Times New Roman" w:hAnsi="Times New Roman" w:cs="Times New Roman"/>
              </w:rPr>
              <w:tab/>
              <w:t xml:space="preserve">и педагогики </w:t>
            </w:r>
            <w:r w:rsidRPr="00680E60">
              <w:rPr>
                <w:rFonts w:ascii="Times New Roman" w:hAnsi="Times New Roman" w:cs="Times New Roman"/>
              </w:rPr>
              <w:tab/>
              <w:t xml:space="preserve">и </w:t>
            </w:r>
            <w:r w:rsidRPr="00680E60">
              <w:rPr>
                <w:rFonts w:ascii="Times New Roman" w:hAnsi="Times New Roman" w:cs="Times New Roman"/>
              </w:rPr>
              <w:tab/>
              <w:t xml:space="preserve">стаж работы </w:t>
            </w:r>
            <w:r w:rsidRPr="00680E60">
              <w:rPr>
                <w:rFonts w:ascii="Times New Roman" w:hAnsi="Times New Roman" w:cs="Times New Roman"/>
              </w:rPr>
              <w:tab/>
              <w:t xml:space="preserve">по специальности </w:t>
            </w:r>
            <w:r w:rsidRPr="00680E60">
              <w:rPr>
                <w:rFonts w:ascii="Times New Roman" w:hAnsi="Times New Roman" w:cs="Times New Roman"/>
              </w:rPr>
              <w:tab/>
              <w:t xml:space="preserve">не менее 3 лет. </w:t>
            </w:r>
          </w:p>
        </w:tc>
        <w:tc>
          <w:tcPr>
            <w:tcW w:w="2143"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Соответствует  </w:t>
            </w:r>
          </w:p>
        </w:tc>
      </w:tr>
      <w:tr w:rsidR="00680E60" w:rsidRPr="00680E60" w:rsidTr="00D415AC">
        <w:trPr>
          <w:trHeight w:val="962"/>
        </w:trPr>
        <w:tc>
          <w:tcPr>
            <w:tcW w:w="1987"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Библиотекарь </w:t>
            </w:r>
          </w:p>
        </w:tc>
        <w:tc>
          <w:tcPr>
            <w:tcW w:w="2031" w:type="dxa"/>
            <w:tcBorders>
              <w:top w:val="single" w:sz="4" w:space="0" w:color="000000"/>
              <w:left w:val="single" w:sz="4" w:space="0" w:color="000000"/>
              <w:bottom w:val="single" w:sz="4" w:space="0" w:color="000000"/>
              <w:right w:val="nil"/>
            </w:tcBorders>
          </w:tcPr>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Обеспечивает доступ обучающихся </w:t>
            </w:r>
          </w:p>
        </w:tc>
        <w:tc>
          <w:tcPr>
            <w:tcW w:w="237" w:type="dxa"/>
            <w:tcBorders>
              <w:top w:val="single" w:sz="4" w:space="0" w:color="000000"/>
              <w:left w:val="nil"/>
              <w:bottom w:val="single" w:sz="4" w:space="0" w:color="000000"/>
              <w:right w:val="single" w:sz="4" w:space="0" w:color="000000"/>
            </w:tcBorders>
            <w:vAlign w:val="bottom"/>
          </w:tcPr>
          <w:p w:rsidR="00680E60" w:rsidRPr="00680E60" w:rsidRDefault="00680E60" w:rsidP="00D415AC">
            <w:pPr>
              <w:spacing w:line="259" w:lineRule="auto"/>
              <w:ind w:left="8"/>
              <w:rPr>
                <w:rFonts w:ascii="Times New Roman" w:hAnsi="Times New Roman" w:cs="Times New Roman"/>
              </w:rPr>
            </w:pPr>
            <w:r w:rsidRPr="00680E60">
              <w:rPr>
                <w:rFonts w:ascii="Times New Roman" w:hAnsi="Times New Roman" w:cs="Times New Roman"/>
              </w:rPr>
              <w:t xml:space="preserve">к </w:t>
            </w:r>
          </w:p>
        </w:tc>
        <w:tc>
          <w:tcPr>
            <w:tcW w:w="141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10"/>
              <w:rPr>
                <w:rFonts w:ascii="Times New Roman" w:hAnsi="Times New Roman" w:cs="Times New Roman"/>
              </w:rPr>
            </w:pPr>
            <w:r w:rsidRPr="00680E60">
              <w:rPr>
                <w:rFonts w:ascii="Times New Roman" w:hAnsi="Times New Roman" w:cs="Times New Roman"/>
              </w:rPr>
              <w:t xml:space="preserve">1 </w:t>
            </w:r>
          </w:p>
        </w:tc>
        <w:tc>
          <w:tcPr>
            <w:tcW w:w="267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32" w:line="274" w:lineRule="auto"/>
              <w:ind w:left="110"/>
              <w:rPr>
                <w:rFonts w:ascii="Times New Roman" w:hAnsi="Times New Roman" w:cs="Times New Roman"/>
              </w:rPr>
            </w:pPr>
            <w:r w:rsidRPr="00680E60">
              <w:rPr>
                <w:rFonts w:ascii="Times New Roman" w:hAnsi="Times New Roman" w:cs="Times New Roman"/>
              </w:rPr>
              <w:t xml:space="preserve">Высшее или среднее профессиональное </w:t>
            </w:r>
          </w:p>
          <w:p w:rsidR="00680E60" w:rsidRPr="00680E60" w:rsidRDefault="00680E60" w:rsidP="00D415AC">
            <w:pPr>
              <w:tabs>
                <w:tab w:val="center" w:pos="759"/>
                <w:tab w:val="center" w:pos="2440"/>
              </w:tabs>
              <w:spacing w:line="259" w:lineRule="auto"/>
              <w:rPr>
                <w:rFonts w:ascii="Times New Roman" w:hAnsi="Times New Roman" w:cs="Times New Roman"/>
              </w:rPr>
            </w:pPr>
            <w:r w:rsidRPr="00680E60">
              <w:rPr>
                <w:rFonts w:ascii="Times New Roman" w:eastAsia="Calibri" w:hAnsi="Times New Roman" w:cs="Times New Roman"/>
              </w:rPr>
              <w:tab/>
            </w:r>
            <w:r w:rsidRPr="00680E60">
              <w:rPr>
                <w:rFonts w:ascii="Times New Roman" w:hAnsi="Times New Roman" w:cs="Times New Roman"/>
              </w:rPr>
              <w:t xml:space="preserve">образование </w:t>
            </w:r>
            <w:r w:rsidRPr="00680E60">
              <w:rPr>
                <w:rFonts w:ascii="Times New Roman" w:hAnsi="Times New Roman" w:cs="Times New Roman"/>
              </w:rPr>
              <w:tab/>
              <w:t xml:space="preserve">по </w:t>
            </w:r>
          </w:p>
        </w:tc>
        <w:tc>
          <w:tcPr>
            <w:tcW w:w="2143"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108"/>
              <w:rPr>
                <w:rFonts w:ascii="Times New Roman" w:hAnsi="Times New Roman" w:cs="Times New Roman"/>
              </w:rPr>
            </w:pPr>
            <w:r w:rsidRPr="00680E60">
              <w:rPr>
                <w:rFonts w:ascii="Times New Roman" w:hAnsi="Times New Roman" w:cs="Times New Roman"/>
              </w:rPr>
              <w:t xml:space="preserve">- </w:t>
            </w:r>
          </w:p>
        </w:tc>
      </w:tr>
      <w:tr w:rsidR="00680E60" w:rsidRPr="00680E60" w:rsidTr="00D415AC">
        <w:trPr>
          <w:trHeight w:val="4138"/>
        </w:trPr>
        <w:tc>
          <w:tcPr>
            <w:tcW w:w="1987"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27" w:line="276" w:lineRule="auto"/>
              <w:rPr>
                <w:rFonts w:ascii="Times New Roman" w:hAnsi="Times New Roman" w:cs="Times New Roman"/>
              </w:rPr>
            </w:pPr>
            <w:r w:rsidRPr="00680E60">
              <w:rPr>
                <w:rFonts w:ascii="Times New Roman" w:hAnsi="Times New Roman" w:cs="Times New Roman"/>
              </w:rPr>
              <w:t xml:space="preserve">информационным ресурсам, </w:t>
            </w:r>
          </w:p>
          <w:p w:rsidR="00680E60" w:rsidRPr="00680E60" w:rsidRDefault="00680E60" w:rsidP="00D415AC">
            <w:pPr>
              <w:spacing w:line="259" w:lineRule="auto"/>
              <w:rPr>
                <w:rFonts w:ascii="Times New Roman" w:hAnsi="Times New Roman" w:cs="Times New Roman"/>
              </w:rPr>
            </w:pPr>
            <w:r w:rsidRPr="00680E60">
              <w:rPr>
                <w:rFonts w:ascii="Times New Roman" w:hAnsi="Times New Roman" w:cs="Times New Roman"/>
              </w:rPr>
              <w:t xml:space="preserve">участвует </w:t>
            </w:r>
            <w:r w:rsidRPr="00680E60">
              <w:rPr>
                <w:rFonts w:ascii="Times New Roman" w:hAnsi="Times New Roman" w:cs="Times New Roman"/>
              </w:rPr>
              <w:tab/>
              <w:t xml:space="preserve">в </w:t>
            </w:r>
            <w:r w:rsidRPr="00680E60">
              <w:rPr>
                <w:rFonts w:ascii="Times New Roman" w:hAnsi="Times New Roman" w:cs="Times New Roman"/>
              </w:rPr>
              <w:tab/>
              <w:t xml:space="preserve">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41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c>
          <w:tcPr>
            <w:tcW w:w="2676"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line="259" w:lineRule="auto"/>
              <w:ind w:left="2"/>
              <w:rPr>
                <w:rFonts w:ascii="Times New Roman" w:hAnsi="Times New Roman" w:cs="Times New Roman"/>
              </w:rPr>
            </w:pPr>
            <w:r w:rsidRPr="00680E60">
              <w:rPr>
                <w:rFonts w:ascii="Times New Roman" w:hAnsi="Times New Roman" w:cs="Times New Roman"/>
              </w:rPr>
              <w:t>специальности «Библиотечно</w:t>
            </w:r>
            <w:r w:rsidR="00BE0960">
              <w:rPr>
                <w:rFonts w:ascii="Times New Roman" w:hAnsi="Times New Roman" w:cs="Times New Roman"/>
              </w:rPr>
              <w:t>-</w:t>
            </w:r>
            <w:r w:rsidRPr="00680E60">
              <w:rPr>
                <w:rFonts w:ascii="Times New Roman" w:hAnsi="Times New Roman" w:cs="Times New Roman"/>
              </w:rPr>
              <w:t xml:space="preserve">информационная деятельность». </w:t>
            </w:r>
          </w:p>
        </w:tc>
        <w:tc>
          <w:tcPr>
            <w:tcW w:w="2143" w:type="dxa"/>
            <w:tcBorders>
              <w:top w:val="single" w:sz="4" w:space="0" w:color="000000"/>
              <w:left w:val="single" w:sz="4" w:space="0" w:color="000000"/>
              <w:bottom w:val="single" w:sz="4" w:space="0" w:color="000000"/>
              <w:right w:val="single" w:sz="4" w:space="0" w:color="000000"/>
            </w:tcBorders>
          </w:tcPr>
          <w:p w:rsidR="00680E60" w:rsidRPr="00680E60" w:rsidRDefault="00680E60" w:rsidP="00D415AC">
            <w:pPr>
              <w:spacing w:after="160" w:line="259" w:lineRule="auto"/>
              <w:rPr>
                <w:rFonts w:ascii="Times New Roman" w:hAnsi="Times New Roman" w:cs="Times New Roman"/>
              </w:rPr>
            </w:pPr>
          </w:p>
        </w:tc>
      </w:tr>
    </w:tbl>
    <w:p w:rsidR="00680E60" w:rsidRPr="00680E60" w:rsidRDefault="00680E60" w:rsidP="00E651B1">
      <w:pPr>
        <w:pStyle w:val="a7"/>
        <w:numPr>
          <w:ilvl w:val="0"/>
          <w:numId w:val="117"/>
        </w:numPr>
        <w:spacing w:after="46"/>
      </w:pPr>
      <w:r w:rsidRPr="00680E60">
        <w:t xml:space="preserve"> </w:t>
      </w:r>
    </w:p>
    <w:p w:rsidR="00680E60" w:rsidRPr="00680E60" w:rsidRDefault="00680E60" w:rsidP="00680E60">
      <w:pPr>
        <w:spacing w:after="5" w:line="279" w:lineRule="auto"/>
        <w:ind w:left="708" w:right="9"/>
        <w:rPr>
          <w:rFonts w:ascii="Times New Roman" w:hAnsi="Times New Roman" w:cs="Times New Roman"/>
        </w:rPr>
      </w:pPr>
    </w:p>
    <w:p w:rsidR="00624F88" w:rsidRDefault="00CA763F" w:rsidP="00177D7C">
      <w:pPr>
        <w:ind w:left="-5" w:right="9"/>
        <w:rPr>
          <w:rFonts w:ascii="Times New Roman" w:hAnsi="Times New Roman" w:cs="Times New Roman"/>
        </w:rPr>
      </w:pPr>
      <w:r w:rsidRPr="00680E60">
        <w:rPr>
          <w:rFonts w:ascii="Times New Roman" w:hAnsi="Times New Roman" w:cs="Times New Roman"/>
        </w:rPr>
        <w:t xml:space="preserve"> </w:t>
      </w:r>
      <w:r w:rsidR="00177D7C" w:rsidRPr="00177D7C">
        <w:rPr>
          <w:rFonts w:ascii="Times New Roman" w:hAnsi="Times New Roman" w:cs="Times New Roman"/>
        </w:rPr>
        <w:t xml:space="preserve">Средняя школа полностью укомплектована квалифицированными педагогическими и иными работниками. </w:t>
      </w:r>
    </w:p>
    <w:p w:rsidR="00624F88" w:rsidRPr="00624F88" w:rsidRDefault="00624F88" w:rsidP="00624F88">
      <w:pPr>
        <w:ind w:left="-5" w:right="4"/>
        <w:rPr>
          <w:rFonts w:ascii="Times New Roman" w:hAnsi="Times New Roman" w:cs="Times New Roman"/>
        </w:rPr>
      </w:pPr>
      <w:r w:rsidRPr="00624F88">
        <w:rPr>
          <w:rFonts w:ascii="Times New Roman" w:hAnsi="Times New Roman" w:cs="Times New Roman"/>
        </w:rPr>
        <w:t>В МБОУ «СОШ № 22</w:t>
      </w:r>
      <w:r>
        <w:rPr>
          <w:rFonts w:ascii="Times New Roman" w:hAnsi="Times New Roman" w:cs="Times New Roman"/>
        </w:rPr>
        <w:t>0</w:t>
      </w:r>
      <w:r w:rsidRPr="00624F88">
        <w:rPr>
          <w:rFonts w:ascii="Times New Roman" w:hAnsi="Times New Roman" w:cs="Times New Roman"/>
        </w:rPr>
        <w:t xml:space="preserve">» создаются условия: </w:t>
      </w:r>
    </w:p>
    <w:p w:rsidR="00624F88" w:rsidRPr="00624F88" w:rsidRDefault="00624F88" w:rsidP="00E651B1">
      <w:pPr>
        <w:numPr>
          <w:ilvl w:val="0"/>
          <w:numId w:val="118"/>
        </w:numPr>
        <w:spacing w:after="5" w:line="271" w:lineRule="auto"/>
        <w:ind w:right="9" w:hanging="348"/>
        <w:jc w:val="both"/>
        <w:rPr>
          <w:rFonts w:ascii="Times New Roman" w:hAnsi="Times New Roman" w:cs="Times New Roman"/>
        </w:rPr>
      </w:pPr>
      <w:r w:rsidRPr="00624F88">
        <w:rPr>
          <w:rFonts w:ascii="Times New Roman" w:hAnsi="Times New Roman" w:cs="Times New Roman"/>
        </w:rPr>
        <w:t xml:space="preserve">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p w:rsidR="00624F88" w:rsidRPr="00624F88" w:rsidRDefault="00624F88" w:rsidP="00E651B1">
      <w:pPr>
        <w:numPr>
          <w:ilvl w:val="0"/>
          <w:numId w:val="118"/>
        </w:numPr>
        <w:spacing w:after="5" w:line="271" w:lineRule="auto"/>
        <w:ind w:right="9" w:hanging="348"/>
        <w:jc w:val="both"/>
        <w:rPr>
          <w:rFonts w:ascii="Times New Roman" w:hAnsi="Times New Roman" w:cs="Times New Roman"/>
        </w:rPr>
      </w:pPr>
      <w:r w:rsidRPr="00624F88">
        <w:rPr>
          <w:rFonts w:ascii="Times New Roman" w:hAnsi="Times New Roman" w:cs="Times New Roman"/>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624F88" w:rsidRPr="00624F88" w:rsidRDefault="00624F88" w:rsidP="00E651B1">
      <w:pPr>
        <w:numPr>
          <w:ilvl w:val="0"/>
          <w:numId w:val="118"/>
        </w:numPr>
        <w:spacing w:after="5" w:line="271" w:lineRule="auto"/>
        <w:ind w:right="9" w:hanging="348"/>
        <w:jc w:val="both"/>
        <w:rPr>
          <w:rFonts w:ascii="Times New Roman" w:hAnsi="Times New Roman" w:cs="Times New Roman"/>
        </w:rPr>
      </w:pPr>
      <w:r w:rsidRPr="00624F88">
        <w:rPr>
          <w:rFonts w:ascii="Times New Roman" w:hAnsi="Times New Roman" w:cs="Times New Roman"/>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24F88" w:rsidRPr="00624F88" w:rsidRDefault="00624F88" w:rsidP="00E651B1">
      <w:pPr>
        <w:numPr>
          <w:ilvl w:val="0"/>
          <w:numId w:val="118"/>
        </w:numPr>
        <w:spacing w:after="5" w:line="271" w:lineRule="auto"/>
        <w:ind w:right="9" w:hanging="348"/>
        <w:jc w:val="both"/>
        <w:rPr>
          <w:rFonts w:ascii="Times New Roman" w:hAnsi="Times New Roman" w:cs="Times New Roman"/>
        </w:rPr>
      </w:pPr>
      <w:r w:rsidRPr="00624F88">
        <w:rPr>
          <w:rFonts w:ascii="Times New Roman" w:hAnsi="Times New Roman" w:cs="Times New Roman"/>
        </w:rPr>
        <w:t xml:space="preserve">повышения эффективности и качества педагогического труда; </w:t>
      </w:r>
    </w:p>
    <w:p w:rsidR="00624F88" w:rsidRPr="00624F88" w:rsidRDefault="00624F88" w:rsidP="00E651B1">
      <w:pPr>
        <w:numPr>
          <w:ilvl w:val="0"/>
          <w:numId w:val="118"/>
        </w:numPr>
        <w:spacing w:after="5" w:line="271" w:lineRule="auto"/>
        <w:ind w:right="9" w:hanging="348"/>
        <w:jc w:val="both"/>
        <w:rPr>
          <w:rFonts w:ascii="Times New Roman" w:hAnsi="Times New Roman" w:cs="Times New Roman"/>
        </w:rPr>
      </w:pPr>
      <w:r w:rsidRPr="00624F88">
        <w:rPr>
          <w:rFonts w:ascii="Times New Roman" w:hAnsi="Times New Roman" w:cs="Times New Roman"/>
        </w:rPr>
        <w:t xml:space="preserve">выявления, развития и использования потенциальных возможностей педагогических работников; </w:t>
      </w:r>
    </w:p>
    <w:p w:rsidR="00624F88" w:rsidRPr="00326381" w:rsidRDefault="00624F88"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осуществления мониторинга результатов педагогического труда. </w:t>
      </w:r>
    </w:p>
    <w:p w:rsidR="00326381" w:rsidRPr="00326381" w:rsidRDefault="00326381" w:rsidP="00326381">
      <w:pPr>
        <w:ind w:left="-5" w:right="4"/>
        <w:rPr>
          <w:rFonts w:ascii="Times New Roman" w:hAnsi="Times New Roman" w:cs="Times New Roman"/>
        </w:rPr>
      </w:pPr>
      <w:r w:rsidRPr="00326381">
        <w:rPr>
          <w:rFonts w:ascii="Times New Roman" w:hAnsi="Times New Roman" w:cs="Times New Roman"/>
        </w:rPr>
        <w:t xml:space="preserve">Результативность деятельности педагогических работников оценивается по схеме: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критерии оценки;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 содержание критерия;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показатели/индикаторы. </w:t>
      </w:r>
    </w:p>
    <w:p w:rsidR="00326381" w:rsidRPr="00326381" w:rsidRDefault="00326381" w:rsidP="00326381">
      <w:pPr>
        <w:ind w:left="-5" w:right="232"/>
        <w:rPr>
          <w:rFonts w:ascii="Times New Roman" w:hAnsi="Times New Roman" w:cs="Times New Roman"/>
        </w:rPr>
      </w:pPr>
      <w:r w:rsidRPr="00326381">
        <w:rPr>
          <w:rFonts w:ascii="Times New Roman" w:hAnsi="Times New Roman" w:cs="Times New Roman"/>
        </w:rPr>
        <w:t xml:space="preserve">Показатели и индикаторы разработаны МБОУ «СОШ № 220»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
    <w:p w:rsidR="00326381" w:rsidRPr="00326381" w:rsidRDefault="00326381" w:rsidP="00326381">
      <w:pPr>
        <w:spacing w:after="26"/>
        <w:ind w:left="-5" w:right="9"/>
        <w:rPr>
          <w:rFonts w:ascii="Times New Roman" w:hAnsi="Times New Roman" w:cs="Times New Roman"/>
        </w:rPr>
      </w:pPr>
      <w:r w:rsidRPr="00326381">
        <w:rPr>
          <w:rFonts w:ascii="Times New Roman" w:hAnsi="Times New Roman" w:cs="Times New Roman"/>
        </w:rPr>
        <w:t xml:space="preserve">При оценке качества деятельности педагогических работников также учитываются: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lastRenderedPageBreak/>
        <w:t xml:space="preserve">востребованность услуг учителя (в том числе внеурочных) учениками и их родителями (законными представителями);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использование учителями современных педагогических технологий, в том числе ИКТ и здоровьесберегающих;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участие в методической и научной работе;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распространение передового педагогического опыта;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повышение уровня профессионального мастерства;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работа учителя по формированию и сопровождению индивидуальных образовательных траекторий обучающихся;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руководство проектной деятельностью обучающихся;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взаимодействие со всеми участниками образовательных отношений. </w:t>
      </w:r>
    </w:p>
    <w:p w:rsidR="00326381" w:rsidRPr="00326381" w:rsidRDefault="00326381" w:rsidP="00326381">
      <w:pPr>
        <w:ind w:left="-5" w:right="4"/>
        <w:rPr>
          <w:rFonts w:ascii="Times New Roman" w:hAnsi="Times New Roman" w:cs="Times New Roman"/>
        </w:rPr>
      </w:pPr>
      <w:r w:rsidRPr="00326381">
        <w:rPr>
          <w:rFonts w:ascii="Times New Roman" w:hAnsi="Times New Roman" w:cs="Times New Roman"/>
        </w:rPr>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326381" w:rsidRPr="00326381" w:rsidRDefault="00326381" w:rsidP="00326381">
      <w:pPr>
        <w:ind w:left="-5" w:right="236"/>
        <w:rPr>
          <w:rFonts w:ascii="Times New Roman" w:hAnsi="Times New Roman" w:cs="Times New Roman"/>
        </w:rPr>
      </w:pPr>
      <w:r w:rsidRPr="00326381">
        <w:rPr>
          <w:rFonts w:ascii="Times New Roman" w:hAnsi="Times New Roman" w:cs="Times New Roman"/>
        </w:rPr>
        <w:t>Уровень квалификации работников МБОУ «СОШ № 220»,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Соответствие уровня квалифи</w:t>
      </w:r>
      <w:r>
        <w:rPr>
          <w:rFonts w:ascii="Times New Roman" w:hAnsi="Times New Roman" w:cs="Times New Roman"/>
        </w:rPr>
        <w:t>кации работников МБОУ «СОШ № 220</w:t>
      </w:r>
      <w:r w:rsidRPr="00326381">
        <w:rPr>
          <w:rFonts w:ascii="Times New Roman" w:hAnsi="Times New Roman" w:cs="Times New Roman"/>
        </w:rPr>
        <w:t xml:space="preserve">», реализующего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326381" w:rsidRPr="00326381" w:rsidRDefault="00326381" w:rsidP="00326381">
      <w:pPr>
        <w:ind w:left="-5" w:right="9"/>
        <w:rPr>
          <w:rFonts w:ascii="Times New Roman" w:hAnsi="Times New Roman" w:cs="Times New Roman"/>
        </w:rPr>
      </w:pPr>
      <w:r w:rsidRPr="00326381">
        <w:rPr>
          <w:rFonts w:ascii="Times New Roman" w:hAnsi="Times New Roman" w:cs="Times New Roman"/>
        </w:rPr>
        <w:t xml:space="preserve">Квалификация педагогических работников МБОУ «СОШ №220» должна отражать: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компетентность в соответствующих предметных областях знания и методах обучения;  </w:t>
      </w:r>
    </w:p>
    <w:p w:rsidR="00326381" w:rsidRP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сформированность гуманистической позиции, позитивной направленности на педагогическую деятельность;  </w:t>
      </w:r>
    </w:p>
    <w:p w:rsid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326381" w:rsidRDefault="00326381" w:rsidP="00E651B1">
      <w:pPr>
        <w:numPr>
          <w:ilvl w:val="0"/>
          <w:numId w:val="118"/>
        </w:numPr>
        <w:spacing w:after="5" w:line="271" w:lineRule="auto"/>
        <w:ind w:right="9" w:hanging="348"/>
        <w:jc w:val="both"/>
        <w:rPr>
          <w:rFonts w:ascii="Times New Roman" w:hAnsi="Times New Roman" w:cs="Times New Roman"/>
        </w:rPr>
      </w:pPr>
      <w:r w:rsidRPr="00326381">
        <w:rPr>
          <w:rFonts w:ascii="Times New Roman" w:hAnsi="Times New Roman" w:cs="Times New Roman"/>
        </w:rPr>
        <w:t xml:space="preserve"> самоорганизованность, эмоциональную устойчивость. </w:t>
      </w:r>
    </w:p>
    <w:p w:rsidR="00326381" w:rsidRPr="00326381" w:rsidRDefault="00326381" w:rsidP="00326381">
      <w:pPr>
        <w:spacing w:after="5" w:line="271" w:lineRule="auto"/>
        <w:ind w:left="708" w:right="9"/>
        <w:jc w:val="both"/>
        <w:rPr>
          <w:rFonts w:ascii="Times New Roman" w:hAnsi="Times New Roman" w:cs="Times New Roman"/>
        </w:rPr>
      </w:pPr>
    </w:p>
    <w:p w:rsidR="00326381" w:rsidRDefault="00326381" w:rsidP="00326381">
      <w:pPr>
        <w:ind w:left="-5" w:right="233"/>
        <w:rPr>
          <w:rFonts w:ascii="Times New Roman" w:hAnsi="Times New Roman" w:cs="Times New Roman"/>
        </w:rPr>
      </w:pPr>
      <w:r w:rsidRPr="00326381">
        <w:rPr>
          <w:rFonts w:ascii="Times New Roman" w:hAnsi="Times New Roman" w:cs="Times New Roman"/>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обеспечивать условия для успешной деятельности, позитивной мотивации, а также самомотивирования обучающихся;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осуществлять самостоятельный поиск и анализ информации с помощью современных информационно-поисковых технологий;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разрабатывать программы учебных предметов, курсов, методические и дидактические материалы;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lastRenderedPageBreak/>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интерпретировать результаты достижений обучающихся; </w:t>
      </w:r>
    </w:p>
    <w:p w:rsidR="00D16BC5" w:rsidRPr="00D16BC5" w:rsidRDefault="00D16BC5" w:rsidP="00E651B1">
      <w:pPr>
        <w:numPr>
          <w:ilvl w:val="0"/>
          <w:numId w:val="118"/>
        </w:numPr>
        <w:spacing w:after="5" w:line="271" w:lineRule="auto"/>
        <w:ind w:right="9" w:hanging="348"/>
        <w:jc w:val="both"/>
        <w:rPr>
          <w:rFonts w:ascii="Times New Roman" w:hAnsi="Times New Roman" w:cs="Times New Roman"/>
        </w:rPr>
      </w:pPr>
      <w:r w:rsidRPr="00D16BC5">
        <w:rPr>
          <w:rFonts w:ascii="Times New Roman" w:hAnsi="Times New Roman" w:cs="Times New Roman"/>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D16BC5" w:rsidRPr="00D16BC5" w:rsidRDefault="00D16BC5" w:rsidP="00D16BC5">
      <w:pPr>
        <w:spacing w:after="17"/>
        <w:rPr>
          <w:rFonts w:ascii="Times New Roman" w:hAnsi="Times New Roman" w:cs="Times New Roman"/>
        </w:rPr>
      </w:pPr>
      <w:r w:rsidRPr="00D16BC5">
        <w:rPr>
          <w:rFonts w:ascii="Times New Roman" w:hAnsi="Times New Roman" w:cs="Times New Roman"/>
        </w:rPr>
        <w:t xml:space="preserve"> </w:t>
      </w:r>
    </w:p>
    <w:p w:rsidR="00D16BC5" w:rsidRPr="00D16BC5" w:rsidRDefault="00D16BC5" w:rsidP="00D16BC5">
      <w:pPr>
        <w:ind w:left="-5" w:right="232"/>
        <w:rPr>
          <w:rFonts w:ascii="Times New Roman" w:hAnsi="Times New Roman" w:cs="Times New Roman"/>
        </w:rPr>
      </w:pPr>
      <w:r w:rsidRPr="00D16BC5">
        <w:rPr>
          <w:rFonts w:ascii="Times New Roman" w:hAnsi="Times New Roman" w:cs="Times New Roman"/>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 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16BC5" w:rsidRDefault="00D16BC5" w:rsidP="00D16BC5">
      <w:pPr>
        <w:ind w:left="-5" w:right="233"/>
        <w:rPr>
          <w:rFonts w:ascii="Times New Roman" w:hAnsi="Times New Roman" w:cs="Times New Roman"/>
        </w:rPr>
      </w:pPr>
      <w:r w:rsidRPr="00D16BC5">
        <w:rPr>
          <w:rFonts w:ascii="Times New Roman" w:hAnsi="Times New Roman" w:cs="Times New Roman"/>
        </w:rPr>
        <w:t>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30700D" w:rsidRPr="0030700D" w:rsidRDefault="0030700D" w:rsidP="0030700D">
      <w:pPr>
        <w:spacing w:after="26"/>
        <w:ind w:left="-5" w:right="9"/>
        <w:rPr>
          <w:rFonts w:ascii="Times New Roman" w:hAnsi="Times New Roman" w:cs="Times New Roman"/>
        </w:rPr>
      </w:pPr>
      <w:r w:rsidRPr="0030700D">
        <w:rPr>
          <w:rFonts w:ascii="Times New Roman" w:hAnsi="Times New Roman" w:cs="Times New Roman"/>
        </w:rPr>
        <w:t xml:space="preserve">Формами повышения квалификации могут быть: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дистанционное образование; участие в различных педагогических проектах; создание и публикация методических материалов и др. </w:t>
      </w:r>
    </w:p>
    <w:p w:rsidR="0030700D" w:rsidRPr="0030700D" w:rsidRDefault="0030700D" w:rsidP="0030700D">
      <w:pPr>
        <w:ind w:left="-5" w:right="236"/>
        <w:rPr>
          <w:rFonts w:ascii="Times New Roman" w:hAnsi="Times New Roman" w:cs="Times New Roman"/>
        </w:rPr>
      </w:pPr>
      <w:r w:rsidRPr="0030700D">
        <w:rPr>
          <w:rFonts w:ascii="Times New Roman" w:hAnsi="Times New Roman" w:cs="Times New Roman"/>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0700D" w:rsidRPr="0030700D" w:rsidRDefault="0030700D" w:rsidP="0030700D">
      <w:pPr>
        <w:ind w:left="-5" w:right="9"/>
        <w:rPr>
          <w:rFonts w:ascii="Times New Roman" w:hAnsi="Times New Roman" w:cs="Times New Roman"/>
        </w:rPr>
      </w:pPr>
      <w:r w:rsidRPr="0030700D">
        <w:rPr>
          <w:rFonts w:ascii="Times New Roman" w:hAnsi="Times New Roman" w:cs="Times New Roman"/>
        </w:rPr>
        <w:t xml:space="preserve">Ожидаемый результат повышения квалификации – профессиональная готовность работников образования к реализации ФГОС СОО: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обеспечение оптимального вхождения работников образования в систему ценностей современного образования;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овладение учебно-методическими и информационно-методическими ресурсами, необходимыми для успешного решения задач ФГОС СОО. </w:t>
      </w:r>
    </w:p>
    <w:p w:rsidR="0030700D" w:rsidRPr="0030700D" w:rsidRDefault="0030700D" w:rsidP="0030700D">
      <w:pPr>
        <w:ind w:left="-5" w:right="233"/>
        <w:rPr>
          <w:rFonts w:ascii="Times New Roman" w:hAnsi="Times New Roman" w:cs="Times New Roman"/>
        </w:rPr>
      </w:pPr>
      <w:r w:rsidRPr="0030700D">
        <w:rPr>
          <w:rFonts w:ascii="Times New Roman" w:hAnsi="Times New Roman" w:cs="Times New Roman"/>
        </w:rPr>
        <w:t xml:space="preserve">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30700D" w:rsidRPr="0030700D" w:rsidRDefault="0030700D" w:rsidP="0030700D">
      <w:pPr>
        <w:ind w:left="-5" w:right="9"/>
        <w:rPr>
          <w:rFonts w:ascii="Times New Roman" w:hAnsi="Times New Roman" w:cs="Times New Roman"/>
        </w:rPr>
      </w:pPr>
      <w:r w:rsidRPr="0030700D">
        <w:rPr>
          <w:rFonts w:ascii="Times New Roman" w:hAnsi="Times New Roman" w:cs="Times New Roman"/>
        </w:rPr>
        <w:t xml:space="preserve">Методическая работа состоит в следующем (в соответствии с планом работы школы на 20202021 учебный год):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lastRenderedPageBreak/>
        <w:t xml:space="preserve">семинары, посвященные содержанию и ключевым особенностям ФГОС СОО;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тренинги для педагогов с целью выявления и соотнесения собственной профессиональной позиции с целями и задачами ФГОС СОО;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заседания методических объединений учителей по проблемам введения ФГОС СОО;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участие педагогов в разработке разделов и компонентов основной образовательной программы образовательной организации;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участие педагогов в разработке и апробации оценки эффективности работы в условиях </w:t>
      </w:r>
    </w:p>
    <w:p w:rsidR="0030700D" w:rsidRPr="0030700D" w:rsidRDefault="0030700D" w:rsidP="0030700D">
      <w:pPr>
        <w:ind w:left="730" w:right="9"/>
        <w:rPr>
          <w:rFonts w:ascii="Times New Roman" w:hAnsi="Times New Roman" w:cs="Times New Roman"/>
        </w:rPr>
      </w:pPr>
      <w:r w:rsidRPr="0030700D">
        <w:rPr>
          <w:rFonts w:ascii="Times New Roman" w:hAnsi="Times New Roman" w:cs="Times New Roman"/>
        </w:rPr>
        <w:t xml:space="preserve">внедрения ФГОС СОО и новой системы оплаты труда;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 </w:t>
      </w:r>
    </w:p>
    <w:p w:rsidR="0030700D" w:rsidRPr="0030700D" w:rsidRDefault="0030700D" w:rsidP="0030700D">
      <w:pPr>
        <w:ind w:left="-5" w:right="232"/>
        <w:rPr>
          <w:rFonts w:ascii="Times New Roman" w:hAnsi="Times New Roman" w:cs="Times New Roman"/>
        </w:rPr>
      </w:pPr>
      <w:r w:rsidRPr="0030700D">
        <w:rPr>
          <w:rFonts w:ascii="Times New Roman" w:hAnsi="Times New Roman" w:cs="Times New Roman"/>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30700D" w:rsidRPr="0030700D" w:rsidRDefault="0030700D" w:rsidP="0030700D">
      <w:pPr>
        <w:spacing w:after="22"/>
        <w:rPr>
          <w:rFonts w:ascii="Times New Roman" w:hAnsi="Times New Roman" w:cs="Times New Roman"/>
        </w:rPr>
      </w:pPr>
      <w:r w:rsidRPr="0030700D">
        <w:rPr>
          <w:rFonts w:ascii="Times New Roman" w:hAnsi="Times New Roman" w:cs="Times New Roman"/>
        </w:rPr>
        <w:t xml:space="preserve"> </w:t>
      </w:r>
    </w:p>
    <w:p w:rsidR="0030700D" w:rsidRPr="0030700D" w:rsidRDefault="0030700D" w:rsidP="0030700D">
      <w:pPr>
        <w:ind w:left="-5" w:right="4"/>
        <w:rPr>
          <w:rFonts w:ascii="Times New Roman" w:hAnsi="Times New Roman" w:cs="Times New Roman"/>
        </w:rPr>
      </w:pPr>
      <w:r w:rsidRPr="0030700D">
        <w:rPr>
          <w:rFonts w:ascii="Times New Roman" w:hAnsi="Times New Roman" w:cs="Times New Roman"/>
        </w:rPr>
        <w:t xml:space="preserve">3.3.2. Психолого-педагогические условия реализации основной образовательной программы </w:t>
      </w:r>
    </w:p>
    <w:p w:rsidR="0030700D" w:rsidRPr="0030700D" w:rsidRDefault="0030700D" w:rsidP="0030700D">
      <w:pPr>
        <w:spacing w:after="17"/>
        <w:rPr>
          <w:rFonts w:ascii="Times New Roman" w:hAnsi="Times New Roman" w:cs="Times New Roman"/>
        </w:rPr>
      </w:pPr>
      <w:r w:rsidRPr="0030700D">
        <w:rPr>
          <w:rFonts w:ascii="Times New Roman" w:hAnsi="Times New Roman" w:cs="Times New Roman"/>
        </w:rPr>
        <w:t xml:space="preserve"> </w:t>
      </w:r>
    </w:p>
    <w:p w:rsidR="0030700D" w:rsidRPr="0030700D" w:rsidRDefault="0030700D" w:rsidP="0030700D">
      <w:pPr>
        <w:ind w:left="-5" w:right="226"/>
        <w:rPr>
          <w:rFonts w:ascii="Times New Roman" w:hAnsi="Times New Roman" w:cs="Times New Roman"/>
        </w:rPr>
      </w:pPr>
      <w:r w:rsidRPr="0030700D">
        <w:rPr>
          <w:rFonts w:ascii="Times New Roman" w:hAnsi="Times New Roman" w:cs="Times New Roman"/>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индивидуальную диагностику развития познавательных и предметных умений обучающихся; </w:t>
      </w:r>
    </w:p>
    <w:p w:rsidR="0030700D" w:rsidRPr="0030700D" w:rsidRDefault="0030700D" w:rsidP="00E651B1">
      <w:pPr>
        <w:numPr>
          <w:ilvl w:val="0"/>
          <w:numId w:val="119"/>
        </w:numPr>
        <w:spacing w:after="26" w:line="271" w:lineRule="auto"/>
        <w:ind w:right="9" w:hanging="348"/>
        <w:jc w:val="both"/>
        <w:rPr>
          <w:rFonts w:ascii="Times New Roman" w:hAnsi="Times New Roman" w:cs="Times New Roman"/>
        </w:rPr>
      </w:pPr>
      <w:r w:rsidRPr="0030700D">
        <w:rPr>
          <w:rFonts w:ascii="Times New Roman" w:hAnsi="Times New Roman" w:cs="Times New Roman"/>
        </w:rPr>
        <w:t xml:space="preserve">психолого-педагогические консультации для обучающихся и родителей,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организацию индивидуального сопровождения обучающихся, имеющих проблемы в обучении, учителем, психологом, классным руководителем, администрацией.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 </w:t>
      </w:r>
    </w:p>
    <w:p w:rsidR="0030700D" w:rsidRDefault="0030700D" w:rsidP="0030700D">
      <w:pPr>
        <w:ind w:left="-5" w:right="9"/>
        <w:rPr>
          <w:rFonts w:ascii="Times New Roman" w:hAnsi="Times New Roman" w:cs="Times New Roman"/>
        </w:rPr>
      </w:pPr>
      <w:r w:rsidRPr="0030700D">
        <w:rPr>
          <w:rFonts w:ascii="Times New Roman" w:hAnsi="Times New Roman" w:cs="Times New Roman"/>
        </w:rPr>
        <w:t xml:space="preserve">   Таким образом, психолого-педагогические условия реализации основной образовательной программы среднего общ</w:t>
      </w:r>
      <w:r>
        <w:rPr>
          <w:rFonts w:ascii="Times New Roman" w:hAnsi="Times New Roman" w:cs="Times New Roman"/>
        </w:rPr>
        <w:t>его образования в МБОУ «СОШ №220</w:t>
      </w:r>
      <w:r w:rsidRPr="0030700D">
        <w:rPr>
          <w:rFonts w:ascii="Times New Roman" w:hAnsi="Times New Roman" w:cs="Times New Roman"/>
        </w:rPr>
        <w:t xml:space="preserve">» обеспечивают: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учет специфики возрастного психофизического развития обучающихся;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30700D" w:rsidRPr="0030700D" w:rsidRDefault="0030700D" w:rsidP="00E651B1">
      <w:pPr>
        <w:numPr>
          <w:ilvl w:val="0"/>
          <w:numId w:val="119"/>
        </w:numPr>
        <w:spacing w:after="34" w:line="271" w:lineRule="auto"/>
        <w:ind w:right="9" w:hanging="348"/>
        <w:jc w:val="both"/>
        <w:rPr>
          <w:rFonts w:ascii="Times New Roman" w:hAnsi="Times New Roman" w:cs="Times New Roman"/>
        </w:rPr>
      </w:pPr>
      <w:r w:rsidRPr="0030700D">
        <w:rPr>
          <w:rFonts w:ascii="Times New Roman" w:hAnsi="Times New Roman" w:cs="Times New Roman"/>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w:t>
      </w:r>
      <w:r w:rsidRPr="0030700D">
        <w:rPr>
          <w:rFonts w:ascii="Times New Roman" w:hAnsi="Times New Roman" w:cs="Times New Roman"/>
        </w:rPr>
        <w:lastRenderedPageBreak/>
        <w:t xml:space="preserve">среде и среде сверстников; поддержка детских объединений, ученического самоуправления); </w:t>
      </w:r>
    </w:p>
    <w:p w:rsidR="0030700D" w:rsidRP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диверсификацию </w:t>
      </w:r>
      <w:r w:rsidRPr="0030700D">
        <w:rPr>
          <w:rFonts w:ascii="Times New Roman" w:hAnsi="Times New Roman" w:cs="Times New Roman"/>
        </w:rPr>
        <w:tab/>
        <w:t xml:space="preserve">уровней </w:t>
      </w:r>
      <w:r w:rsidRPr="0030700D">
        <w:rPr>
          <w:rFonts w:ascii="Times New Roman" w:hAnsi="Times New Roman" w:cs="Times New Roman"/>
        </w:rPr>
        <w:tab/>
        <w:t xml:space="preserve">психолого-педагогического </w:t>
      </w:r>
      <w:r w:rsidRPr="0030700D">
        <w:rPr>
          <w:rFonts w:ascii="Times New Roman" w:hAnsi="Times New Roman" w:cs="Times New Roman"/>
        </w:rPr>
        <w:tab/>
        <w:t xml:space="preserve">сопровождения </w:t>
      </w:r>
    </w:p>
    <w:p w:rsidR="0030700D" w:rsidRPr="0030700D" w:rsidRDefault="0030700D" w:rsidP="0030700D">
      <w:pPr>
        <w:ind w:left="730" w:right="9"/>
        <w:rPr>
          <w:rFonts w:ascii="Times New Roman" w:hAnsi="Times New Roman" w:cs="Times New Roman"/>
        </w:rPr>
      </w:pPr>
      <w:r w:rsidRPr="0030700D">
        <w:rPr>
          <w:rFonts w:ascii="Times New Roman" w:hAnsi="Times New Roman" w:cs="Times New Roman"/>
        </w:rPr>
        <w:t xml:space="preserve">(индивидуальный, групповой, уровень класса, уровень ОО); </w:t>
      </w:r>
    </w:p>
    <w:p w:rsidR="0030700D" w:rsidRDefault="0030700D" w:rsidP="00E651B1">
      <w:pPr>
        <w:numPr>
          <w:ilvl w:val="0"/>
          <w:numId w:val="119"/>
        </w:numPr>
        <w:spacing w:after="5" w:line="271" w:lineRule="auto"/>
        <w:ind w:right="9" w:hanging="348"/>
        <w:jc w:val="both"/>
        <w:rPr>
          <w:rFonts w:ascii="Times New Roman" w:hAnsi="Times New Roman" w:cs="Times New Roman"/>
        </w:rPr>
      </w:pPr>
      <w:r w:rsidRPr="0030700D">
        <w:rPr>
          <w:rFonts w:ascii="Times New Roman" w:hAnsi="Times New Roman" w:cs="Times New Roman"/>
        </w:rPr>
        <w:t xml:space="preserve">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 </w:t>
      </w:r>
    </w:p>
    <w:p w:rsidR="001017E4" w:rsidRPr="001017E4" w:rsidRDefault="001017E4" w:rsidP="001017E4">
      <w:pPr>
        <w:spacing w:after="167"/>
        <w:ind w:left="2220" w:right="4"/>
        <w:rPr>
          <w:rFonts w:ascii="Times New Roman" w:hAnsi="Times New Roman" w:cs="Times New Roman"/>
        </w:rPr>
      </w:pPr>
      <w:r w:rsidRPr="001017E4">
        <w:rPr>
          <w:rFonts w:ascii="Times New Roman" w:hAnsi="Times New Roman" w:cs="Times New Roman"/>
        </w:rPr>
        <w:t xml:space="preserve">К основным направлениям психолого-педагогического сопровождения относятся: </w:t>
      </w:r>
    </w:p>
    <w:p w:rsidR="001017E4" w:rsidRPr="001017E4" w:rsidRDefault="001017E4" w:rsidP="001017E4">
      <w:pPr>
        <w:spacing w:after="0"/>
        <w:ind w:left="2729"/>
        <w:jc w:val="center"/>
        <w:rPr>
          <w:rFonts w:ascii="Times New Roman" w:hAnsi="Times New Roman" w:cs="Times New Roman"/>
        </w:rPr>
      </w:pPr>
      <w:r w:rsidRPr="001017E4">
        <w:rPr>
          <w:rFonts w:ascii="Times New Roman" w:hAnsi="Times New Roman" w:cs="Times New Roman"/>
        </w:rPr>
        <w:t xml:space="preserve"> </w:t>
      </w:r>
    </w:p>
    <w:tbl>
      <w:tblPr>
        <w:tblStyle w:val="TableGrid"/>
        <w:tblW w:w="9992" w:type="dxa"/>
        <w:tblInd w:w="-216" w:type="dxa"/>
        <w:tblLayout w:type="fixed"/>
        <w:tblCellMar>
          <w:top w:w="83" w:type="dxa"/>
          <w:left w:w="108" w:type="dxa"/>
          <w:right w:w="57" w:type="dxa"/>
        </w:tblCellMar>
        <w:tblLook w:val="04A0" w:firstRow="1" w:lastRow="0" w:firstColumn="1" w:lastColumn="0" w:noHBand="0" w:noVBand="1"/>
      </w:tblPr>
      <w:tblGrid>
        <w:gridCol w:w="1912"/>
        <w:gridCol w:w="2268"/>
        <w:gridCol w:w="1985"/>
        <w:gridCol w:w="1843"/>
        <w:gridCol w:w="1984"/>
      </w:tblGrid>
      <w:tr w:rsidR="001017E4" w:rsidRPr="001017E4" w:rsidTr="0086256B">
        <w:trPr>
          <w:trHeight w:val="1169"/>
        </w:trPr>
        <w:tc>
          <w:tcPr>
            <w:tcW w:w="191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 w:line="236" w:lineRule="auto"/>
              <w:jc w:val="center"/>
              <w:rPr>
                <w:rFonts w:ascii="Times New Roman" w:hAnsi="Times New Roman" w:cs="Times New Roman"/>
              </w:rPr>
            </w:pPr>
            <w:r w:rsidRPr="001017E4">
              <w:rPr>
                <w:rFonts w:ascii="Times New Roman" w:hAnsi="Times New Roman" w:cs="Times New Roman"/>
              </w:rPr>
              <w:t>Основные направления психолого-</w:t>
            </w:r>
          </w:p>
          <w:p w:rsidR="001017E4" w:rsidRPr="001017E4" w:rsidRDefault="001017E4" w:rsidP="00D415AC">
            <w:pPr>
              <w:spacing w:line="259" w:lineRule="auto"/>
              <w:jc w:val="center"/>
              <w:rPr>
                <w:rFonts w:ascii="Times New Roman" w:hAnsi="Times New Roman" w:cs="Times New Roman"/>
              </w:rPr>
            </w:pPr>
            <w:r w:rsidRPr="001017E4">
              <w:rPr>
                <w:rFonts w:ascii="Times New Roman" w:hAnsi="Times New Roman" w:cs="Times New Roman"/>
              </w:rPr>
              <w:t xml:space="preserve">педагогического сопровождения </w:t>
            </w:r>
          </w:p>
        </w:tc>
        <w:tc>
          <w:tcPr>
            <w:tcW w:w="226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34"/>
              <w:rPr>
                <w:rFonts w:ascii="Times New Roman" w:hAnsi="Times New Roman" w:cs="Times New Roman"/>
              </w:rPr>
            </w:pPr>
            <w:r w:rsidRPr="001017E4">
              <w:rPr>
                <w:rFonts w:ascii="Times New Roman" w:hAnsi="Times New Roman" w:cs="Times New Roman"/>
              </w:rPr>
              <w:t xml:space="preserve">Индивидуальный уровень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right="45"/>
              <w:jc w:val="center"/>
              <w:rPr>
                <w:rFonts w:ascii="Times New Roman" w:hAnsi="Times New Roman" w:cs="Times New Roman"/>
              </w:rPr>
            </w:pPr>
            <w:r w:rsidRPr="001017E4">
              <w:rPr>
                <w:rFonts w:ascii="Times New Roman" w:hAnsi="Times New Roman" w:cs="Times New Roman"/>
              </w:rPr>
              <w:t xml:space="preserve">Групповой уровень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right="38"/>
              <w:jc w:val="center"/>
              <w:rPr>
                <w:rFonts w:ascii="Times New Roman" w:hAnsi="Times New Roman" w:cs="Times New Roman"/>
              </w:rPr>
            </w:pPr>
            <w:r w:rsidRPr="001017E4">
              <w:rPr>
                <w:rFonts w:ascii="Times New Roman" w:hAnsi="Times New Roman" w:cs="Times New Roman"/>
              </w:rPr>
              <w:t xml:space="preserve">На уровне класса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right="40"/>
              <w:jc w:val="center"/>
              <w:rPr>
                <w:rFonts w:ascii="Times New Roman" w:hAnsi="Times New Roman" w:cs="Times New Roman"/>
              </w:rPr>
            </w:pPr>
            <w:r w:rsidRPr="001017E4">
              <w:rPr>
                <w:rFonts w:ascii="Times New Roman" w:hAnsi="Times New Roman" w:cs="Times New Roman"/>
              </w:rPr>
              <w:t xml:space="preserve">На уровне школы </w:t>
            </w:r>
          </w:p>
        </w:tc>
      </w:tr>
      <w:tr w:rsidR="001017E4" w:rsidRPr="001017E4" w:rsidTr="0086256B">
        <w:trPr>
          <w:trHeight w:val="4843"/>
        </w:trPr>
        <w:tc>
          <w:tcPr>
            <w:tcW w:w="191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2"/>
              <w:rPr>
                <w:rFonts w:ascii="Times New Roman" w:hAnsi="Times New Roman" w:cs="Times New Roman"/>
              </w:rPr>
            </w:pPr>
            <w:r w:rsidRPr="001017E4">
              <w:rPr>
                <w:rFonts w:ascii="Times New Roman" w:hAnsi="Times New Roman" w:cs="Times New Roman"/>
              </w:rPr>
              <w:t xml:space="preserve">1. Сохранение и укрепление психологического здоровья </w:t>
            </w:r>
          </w:p>
          <w:p w:rsidR="001017E4" w:rsidRPr="001017E4" w:rsidRDefault="001017E4" w:rsidP="00D415AC">
            <w:pPr>
              <w:spacing w:line="259" w:lineRule="auto"/>
              <w:ind w:left="13"/>
              <w:jc w:val="center"/>
              <w:rPr>
                <w:rFonts w:ascii="Times New Roman" w:hAnsi="Times New Roman" w:cs="Times New Roman"/>
              </w:rPr>
            </w:pPr>
            <w:r w:rsidRPr="001017E4">
              <w:rPr>
                <w:rFonts w:ascii="Times New Roman" w:hAnsi="Times New Roman" w:cs="Times New Roman"/>
              </w:rPr>
              <w:t xml:space="preserve"> </w:t>
            </w:r>
          </w:p>
        </w:tc>
        <w:tc>
          <w:tcPr>
            <w:tcW w:w="2268"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0"/>
              </w:numPr>
              <w:spacing w:after="24" w:line="242" w:lineRule="auto"/>
              <w:ind w:right="70"/>
              <w:rPr>
                <w:rFonts w:ascii="Times New Roman" w:hAnsi="Times New Roman" w:cs="Times New Roman"/>
              </w:rPr>
            </w:pPr>
            <w:r w:rsidRPr="001017E4">
              <w:rPr>
                <w:rFonts w:ascii="Times New Roman" w:hAnsi="Times New Roman" w:cs="Times New Roman"/>
              </w:rPr>
              <w:t xml:space="preserve">проведение индивидуальных консультаций с учащимися, педагогами и родителями - индивидуальная коррекционная работа с учащимися специалистов психолого-педагогической службы - проведение диагностических мероприятий </w:t>
            </w:r>
          </w:p>
          <w:p w:rsidR="001017E4" w:rsidRPr="001017E4" w:rsidRDefault="001017E4" w:rsidP="00E651B1">
            <w:pPr>
              <w:numPr>
                <w:ilvl w:val="0"/>
                <w:numId w:val="120"/>
              </w:numPr>
              <w:spacing w:line="259" w:lineRule="auto"/>
              <w:ind w:right="70"/>
              <w:rPr>
                <w:rFonts w:ascii="Times New Roman" w:hAnsi="Times New Roman" w:cs="Times New Roman"/>
              </w:rPr>
            </w:pPr>
            <w:r w:rsidRPr="001017E4">
              <w:rPr>
                <w:rFonts w:ascii="Times New Roman" w:hAnsi="Times New Roman" w:cs="Times New Roman"/>
              </w:rPr>
              <w:t xml:space="preserve">профилактика школьной дезадаптации (на этапе перехода в основную школу)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1"/>
              </w:numPr>
              <w:spacing w:after="29" w:line="238" w:lineRule="auto"/>
              <w:rPr>
                <w:rFonts w:ascii="Times New Roman" w:hAnsi="Times New Roman" w:cs="Times New Roman"/>
              </w:rPr>
            </w:pPr>
            <w:r w:rsidRPr="001017E4">
              <w:rPr>
                <w:rFonts w:ascii="Times New Roman" w:hAnsi="Times New Roman" w:cs="Times New Roman"/>
              </w:rPr>
              <w:t xml:space="preserve">проведение тренингов, организация тематических и профилактических занятий, </w:t>
            </w:r>
          </w:p>
          <w:p w:rsidR="001017E4" w:rsidRPr="001017E4" w:rsidRDefault="001017E4" w:rsidP="00E651B1">
            <w:pPr>
              <w:numPr>
                <w:ilvl w:val="0"/>
                <w:numId w:val="121"/>
              </w:numPr>
              <w:spacing w:after="29" w:line="237" w:lineRule="auto"/>
              <w:rPr>
                <w:rFonts w:ascii="Times New Roman" w:hAnsi="Times New Roman" w:cs="Times New Roman"/>
              </w:rPr>
            </w:pPr>
            <w:r w:rsidRPr="001017E4">
              <w:rPr>
                <w:rFonts w:ascii="Times New Roman" w:hAnsi="Times New Roman" w:cs="Times New Roman"/>
              </w:rPr>
              <w:t xml:space="preserve">проведение тренингов с педагогами по профилактике эмоционального выгорания, проблеме профессиональной деформации </w:t>
            </w:r>
          </w:p>
          <w:p w:rsidR="001017E4" w:rsidRPr="001017E4" w:rsidRDefault="001017E4" w:rsidP="00D415AC">
            <w:pPr>
              <w:spacing w:line="259" w:lineRule="auto"/>
              <w:ind w:left="9"/>
              <w:jc w:val="center"/>
              <w:rPr>
                <w:rFonts w:ascii="Times New Roman" w:hAnsi="Times New Roman" w:cs="Times New Roman"/>
              </w:rPr>
            </w:pPr>
            <w:r w:rsidRPr="001017E4">
              <w:rPr>
                <w:rFonts w:ascii="Times New Roman" w:hAnsi="Times New Roman" w:cs="Times New Roman"/>
              </w:rPr>
              <w:t xml:space="preserve">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4" w:line="242" w:lineRule="auto"/>
              <w:ind w:right="90"/>
              <w:rPr>
                <w:rFonts w:ascii="Times New Roman" w:hAnsi="Times New Roman" w:cs="Times New Roman"/>
              </w:rPr>
            </w:pPr>
            <w:r w:rsidRPr="001017E4">
              <w:rPr>
                <w:rFonts w:ascii="Times New Roman" w:hAnsi="Times New Roman" w:cs="Times New Roman"/>
              </w:rPr>
              <w:t xml:space="preserve">- проведение тренинговых занятий, организация тематических классных часов; - проведение диагностических мероприятий с учащимися; - проведение релаксационных и динамических пауз в учебное время. </w:t>
            </w:r>
          </w:p>
          <w:p w:rsidR="001017E4" w:rsidRPr="001017E4" w:rsidRDefault="001017E4" w:rsidP="00D415AC">
            <w:pPr>
              <w:spacing w:line="259" w:lineRule="auto"/>
              <w:ind w:left="9"/>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2"/>
              </w:numPr>
              <w:spacing w:after="26" w:line="238" w:lineRule="auto"/>
              <w:ind w:right="12"/>
              <w:rPr>
                <w:rFonts w:ascii="Times New Roman" w:hAnsi="Times New Roman" w:cs="Times New Roman"/>
              </w:rPr>
            </w:pPr>
            <w:r w:rsidRPr="001017E4">
              <w:rPr>
                <w:rFonts w:ascii="Times New Roman" w:hAnsi="Times New Roman" w:cs="Times New Roman"/>
              </w:rPr>
              <w:t xml:space="preserve">проведение общешкольных лекториев для родителей обучающихся </w:t>
            </w:r>
          </w:p>
          <w:p w:rsidR="001017E4" w:rsidRPr="001017E4" w:rsidRDefault="001017E4" w:rsidP="00E651B1">
            <w:pPr>
              <w:numPr>
                <w:ilvl w:val="0"/>
                <w:numId w:val="122"/>
              </w:numPr>
              <w:spacing w:after="29" w:line="238" w:lineRule="auto"/>
              <w:ind w:right="12"/>
              <w:rPr>
                <w:rFonts w:ascii="Times New Roman" w:hAnsi="Times New Roman" w:cs="Times New Roman"/>
              </w:rPr>
            </w:pPr>
            <w:r w:rsidRPr="001017E4">
              <w:rPr>
                <w:rFonts w:ascii="Times New Roman" w:hAnsi="Times New Roman" w:cs="Times New Roman"/>
              </w:rPr>
              <w:t xml:space="preserve">проведение мероприятий, направленных на профилактику жестокого и противоправного обращения с детьми </w:t>
            </w:r>
          </w:p>
          <w:p w:rsidR="001017E4" w:rsidRPr="001017E4" w:rsidRDefault="001017E4" w:rsidP="00D415AC">
            <w:pPr>
              <w:spacing w:line="259" w:lineRule="auto"/>
              <w:ind w:left="6"/>
              <w:jc w:val="center"/>
              <w:rPr>
                <w:rFonts w:ascii="Times New Roman" w:hAnsi="Times New Roman" w:cs="Times New Roman"/>
              </w:rPr>
            </w:pPr>
            <w:r w:rsidRPr="001017E4">
              <w:rPr>
                <w:rFonts w:ascii="Times New Roman" w:hAnsi="Times New Roman" w:cs="Times New Roman"/>
              </w:rPr>
              <w:t xml:space="preserve"> </w:t>
            </w:r>
          </w:p>
        </w:tc>
      </w:tr>
      <w:tr w:rsidR="001017E4" w:rsidRPr="001017E4" w:rsidTr="0086256B">
        <w:trPr>
          <w:trHeight w:val="2302"/>
        </w:trPr>
        <w:tc>
          <w:tcPr>
            <w:tcW w:w="191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30" w:line="237" w:lineRule="auto"/>
              <w:ind w:left="2" w:right="1"/>
              <w:rPr>
                <w:rFonts w:ascii="Times New Roman" w:hAnsi="Times New Roman" w:cs="Times New Roman"/>
              </w:rPr>
            </w:pPr>
            <w:r w:rsidRPr="001017E4">
              <w:rPr>
                <w:rFonts w:ascii="Times New Roman" w:hAnsi="Times New Roman" w:cs="Times New Roman"/>
              </w:rPr>
              <w:t xml:space="preserve">2. Формирование ценности здоровья и безопасности образа жизни </w:t>
            </w:r>
          </w:p>
          <w:p w:rsidR="001017E4" w:rsidRPr="001017E4" w:rsidRDefault="001017E4" w:rsidP="00D415AC">
            <w:pPr>
              <w:spacing w:line="259" w:lineRule="auto"/>
              <w:ind w:left="13"/>
              <w:jc w:val="center"/>
              <w:rPr>
                <w:rFonts w:ascii="Times New Roman" w:hAnsi="Times New Roman" w:cs="Times New Roman"/>
              </w:rPr>
            </w:pPr>
            <w:r w:rsidRPr="001017E4">
              <w:rPr>
                <w:rFonts w:ascii="Times New Roman" w:hAnsi="Times New Roman" w:cs="Times New Roman"/>
              </w:rPr>
              <w:t xml:space="preserve"> </w:t>
            </w:r>
          </w:p>
        </w:tc>
        <w:tc>
          <w:tcPr>
            <w:tcW w:w="226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right="150"/>
              <w:rPr>
                <w:rFonts w:ascii="Times New Roman" w:hAnsi="Times New Roman" w:cs="Times New Roman"/>
              </w:rPr>
            </w:pPr>
            <w:r w:rsidRPr="001017E4">
              <w:rPr>
                <w:rFonts w:ascii="Times New Roman" w:hAnsi="Times New Roman" w:cs="Times New Roman"/>
              </w:rPr>
              <w:t xml:space="preserve">- индивидуальная профилактическая работа специалистов психологопедагогической службы с учащимися; - консультативная деятельность психологопедагогической службы.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7" w:lineRule="auto"/>
              <w:ind w:right="22"/>
              <w:rPr>
                <w:rFonts w:ascii="Times New Roman" w:hAnsi="Times New Roman" w:cs="Times New Roman"/>
              </w:rPr>
            </w:pPr>
            <w:r w:rsidRPr="001017E4">
              <w:rPr>
                <w:rFonts w:ascii="Times New Roman" w:hAnsi="Times New Roman" w:cs="Times New Roman"/>
              </w:rPr>
              <w:t xml:space="preserve">- проведение групповой профилактической работы, направленной на формирование ценностного отношения обучающихся к своему здоровью </w:t>
            </w:r>
          </w:p>
          <w:p w:rsidR="001017E4" w:rsidRPr="001017E4" w:rsidRDefault="001017E4" w:rsidP="00D415AC">
            <w:pPr>
              <w:spacing w:line="259" w:lineRule="auto"/>
              <w:ind w:left="9"/>
              <w:jc w:val="center"/>
              <w:rPr>
                <w:rFonts w:ascii="Times New Roman" w:hAnsi="Times New Roman" w:cs="Times New Roman"/>
              </w:rPr>
            </w:pPr>
            <w:r w:rsidRPr="001017E4">
              <w:rPr>
                <w:rFonts w:ascii="Times New Roman" w:hAnsi="Times New Roman" w:cs="Times New Roman"/>
              </w:rPr>
              <w:t xml:space="preserve">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3"/>
              </w:numPr>
              <w:spacing w:after="29" w:line="237" w:lineRule="auto"/>
              <w:rPr>
                <w:rFonts w:ascii="Times New Roman" w:hAnsi="Times New Roman" w:cs="Times New Roman"/>
              </w:rPr>
            </w:pPr>
            <w:r w:rsidRPr="001017E4">
              <w:rPr>
                <w:rFonts w:ascii="Times New Roman" w:hAnsi="Times New Roman" w:cs="Times New Roman"/>
              </w:rPr>
              <w:t xml:space="preserve">организация тематических занятий, диспутов по проблеме здоровья и безопасности образа жизни </w:t>
            </w:r>
          </w:p>
          <w:p w:rsidR="001017E4" w:rsidRPr="001017E4" w:rsidRDefault="001017E4" w:rsidP="00E651B1">
            <w:pPr>
              <w:numPr>
                <w:ilvl w:val="0"/>
                <w:numId w:val="123"/>
              </w:numPr>
              <w:spacing w:line="259" w:lineRule="auto"/>
              <w:rPr>
                <w:rFonts w:ascii="Times New Roman" w:hAnsi="Times New Roman" w:cs="Times New Roman"/>
              </w:rPr>
            </w:pPr>
            <w:r w:rsidRPr="001017E4">
              <w:rPr>
                <w:rFonts w:ascii="Times New Roman" w:hAnsi="Times New Roman" w:cs="Times New Roman"/>
              </w:rPr>
              <w:t xml:space="preserve">диагностика ценностных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1" w:line="242" w:lineRule="auto"/>
              <w:ind w:right="120"/>
              <w:rPr>
                <w:rFonts w:ascii="Times New Roman" w:hAnsi="Times New Roman" w:cs="Times New Roman"/>
              </w:rPr>
            </w:pPr>
            <w:r w:rsidRPr="001017E4">
              <w:rPr>
                <w:rFonts w:ascii="Times New Roman" w:hAnsi="Times New Roman" w:cs="Times New Roman"/>
              </w:rPr>
              <w:t xml:space="preserve">- проведение лекториев для родителей и педагогов - сопровождение общешкольных тематических занятий </w:t>
            </w:r>
          </w:p>
          <w:p w:rsidR="001017E4" w:rsidRPr="001017E4" w:rsidRDefault="001017E4" w:rsidP="00D415AC">
            <w:pPr>
              <w:spacing w:line="259" w:lineRule="auto"/>
              <w:ind w:left="6"/>
              <w:jc w:val="center"/>
              <w:rPr>
                <w:rFonts w:ascii="Times New Roman" w:hAnsi="Times New Roman" w:cs="Times New Roman"/>
              </w:rPr>
            </w:pPr>
            <w:r w:rsidRPr="001017E4">
              <w:rPr>
                <w:rFonts w:ascii="Times New Roman" w:hAnsi="Times New Roman" w:cs="Times New Roman"/>
              </w:rPr>
              <w:t xml:space="preserve"> </w:t>
            </w:r>
          </w:p>
        </w:tc>
      </w:tr>
    </w:tbl>
    <w:p w:rsidR="001017E4" w:rsidRPr="001017E4" w:rsidRDefault="001017E4" w:rsidP="001017E4">
      <w:pPr>
        <w:spacing w:after="0"/>
        <w:ind w:left="-1133" w:right="12495"/>
        <w:rPr>
          <w:rFonts w:ascii="Times New Roman" w:hAnsi="Times New Roman" w:cs="Times New Roman"/>
        </w:rPr>
      </w:pPr>
    </w:p>
    <w:tbl>
      <w:tblPr>
        <w:tblStyle w:val="TableGrid"/>
        <w:tblW w:w="9992" w:type="dxa"/>
        <w:tblInd w:w="-216" w:type="dxa"/>
        <w:tblLayout w:type="fixed"/>
        <w:tblCellMar>
          <w:top w:w="54" w:type="dxa"/>
          <w:left w:w="107" w:type="dxa"/>
          <w:right w:w="64" w:type="dxa"/>
        </w:tblCellMar>
        <w:tblLook w:val="04A0" w:firstRow="1" w:lastRow="0" w:firstColumn="1" w:lastColumn="0" w:noHBand="0" w:noVBand="1"/>
      </w:tblPr>
      <w:tblGrid>
        <w:gridCol w:w="1912"/>
        <w:gridCol w:w="2268"/>
        <w:gridCol w:w="1985"/>
        <w:gridCol w:w="1843"/>
        <w:gridCol w:w="1984"/>
      </w:tblGrid>
      <w:tr w:rsidR="001017E4" w:rsidRPr="001017E4" w:rsidTr="0086256B">
        <w:trPr>
          <w:trHeight w:val="893"/>
        </w:trPr>
        <w:tc>
          <w:tcPr>
            <w:tcW w:w="191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c>
          <w:tcPr>
            <w:tcW w:w="226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15"/>
              <w:jc w:val="center"/>
              <w:rPr>
                <w:rFonts w:ascii="Times New Roman" w:hAnsi="Times New Roman" w:cs="Times New Roman"/>
              </w:rPr>
            </w:pPr>
            <w:r w:rsidRPr="001017E4">
              <w:rPr>
                <w:rFonts w:ascii="Times New Roman" w:hAnsi="Times New Roman" w:cs="Times New Roman"/>
              </w:rPr>
              <w:t xml:space="preserve">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ind w:left="1" w:hanging="1"/>
              <w:rPr>
                <w:rFonts w:ascii="Times New Roman" w:hAnsi="Times New Roman" w:cs="Times New Roman"/>
              </w:rPr>
            </w:pPr>
            <w:r w:rsidRPr="001017E4">
              <w:rPr>
                <w:rFonts w:ascii="Times New Roman" w:hAnsi="Times New Roman" w:cs="Times New Roman"/>
              </w:rPr>
              <w:t xml:space="preserve">ориентаций обучающихся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r>
      <w:tr w:rsidR="001017E4" w:rsidRPr="001017E4" w:rsidTr="0086256B">
        <w:trPr>
          <w:trHeight w:val="3682"/>
        </w:trPr>
        <w:tc>
          <w:tcPr>
            <w:tcW w:w="191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3"/>
              <w:rPr>
                <w:rFonts w:ascii="Times New Roman" w:hAnsi="Times New Roman" w:cs="Times New Roman"/>
              </w:rPr>
            </w:pPr>
            <w:r w:rsidRPr="001017E4">
              <w:rPr>
                <w:rFonts w:ascii="Times New Roman" w:hAnsi="Times New Roman" w:cs="Times New Roman"/>
              </w:rPr>
              <w:lastRenderedPageBreak/>
              <w:t xml:space="preserve">3. Развитие экологической культуры </w:t>
            </w:r>
          </w:p>
          <w:p w:rsidR="001017E4" w:rsidRPr="001017E4" w:rsidRDefault="001017E4" w:rsidP="00D415AC">
            <w:pPr>
              <w:spacing w:line="259" w:lineRule="auto"/>
              <w:ind w:left="22"/>
              <w:jc w:val="center"/>
              <w:rPr>
                <w:rFonts w:ascii="Times New Roman" w:hAnsi="Times New Roman" w:cs="Times New Roman"/>
              </w:rPr>
            </w:pPr>
            <w:r w:rsidRPr="001017E4">
              <w:rPr>
                <w:rFonts w:ascii="Times New Roman" w:hAnsi="Times New Roman" w:cs="Times New Roman"/>
              </w:rPr>
              <w:t xml:space="preserve"> </w:t>
            </w:r>
          </w:p>
        </w:tc>
        <w:tc>
          <w:tcPr>
            <w:tcW w:w="226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1"/>
              <w:rPr>
                <w:rFonts w:ascii="Times New Roman" w:hAnsi="Times New Roman" w:cs="Times New Roman"/>
              </w:rPr>
            </w:pPr>
            <w:r w:rsidRPr="001017E4">
              <w:rPr>
                <w:rFonts w:ascii="Times New Roman" w:hAnsi="Times New Roman" w:cs="Times New Roman"/>
              </w:rPr>
              <w:t xml:space="preserve">- оказание </w:t>
            </w:r>
          </w:p>
          <w:p w:rsidR="001017E4" w:rsidRPr="001017E4" w:rsidRDefault="001017E4" w:rsidP="00D415AC">
            <w:pPr>
              <w:spacing w:after="26" w:line="238" w:lineRule="auto"/>
              <w:ind w:left="1" w:right="29"/>
              <w:rPr>
                <w:rFonts w:ascii="Times New Roman" w:hAnsi="Times New Roman" w:cs="Times New Roman"/>
              </w:rPr>
            </w:pPr>
            <w:r w:rsidRPr="001017E4">
              <w:rPr>
                <w:rFonts w:ascii="Times New Roman" w:hAnsi="Times New Roman" w:cs="Times New Roman"/>
              </w:rPr>
              <w:t xml:space="preserve">консультативной помощи педагогам по вопросам организации тематических мероприятий </w:t>
            </w:r>
          </w:p>
          <w:p w:rsidR="001017E4" w:rsidRPr="001017E4" w:rsidRDefault="001017E4" w:rsidP="00D415AC">
            <w:pPr>
              <w:spacing w:line="259" w:lineRule="auto"/>
              <w:ind w:left="15"/>
              <w:jc w:val="center"/>
              <w:rPr>
                <w:rFonts w:ascii="Times New Roman" w:hAnsi="Times New Roman" w:cs="Times New Roman"/>
              </w:rPr>
            </w:pPr>
            <w:r w:rsidRPr="001017E4">
              <w:rPr>
                <w:rFonts w:ascii="Times New Roman" w:hAnsi="Times New Roman" w:cs="Times New Roman"/>
              </w:rPr>
              <w:t xml:space="preserve">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1" w:right="27"/>
              <w:rPr>
                <w:rFonts w:ascii="Times New Roman" w:hAnsi="Times New Roman" w:cs="Times New Roman"/>
              </w:rPr>
            </w:pPr>
            <w:r w:rsidRPr="001017E4">
              <w:rPr>
                <w:rFonts w:ascii="Times New Roman" w:hAnsi="Times New Roman" w:cs="Times New Roman"/>
              </w:rPr>
              <w:t xml:space="preserve">- организация профилактической деятельности с учащимися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1" w:right="20"/>
              <w:rPr>
                <w:rFonts w:ascii="Times New Roman" w:hAnsi="Times New Roman" w:cs="Times New Roman"/>
              </w:rPr>
            </w:pPr>
            <w:r w:rsidRPr="001017E4">
              <w:rPr>
                <w:rFonts w:ascii="Times New Roman" w:hAnsi="Times New Roman" w:cs="Times New Roman"/>
              </w:rPr>
              <w:t xml:space="preserve">- мониторинг сформированности экологической культуры обучающихся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ind w:left="1"/>
              <w:rPr>
                <w:rFonts w:ascii="Times New Roman" w:hAnsi="Times New Roman" w:cs="Times New Roman"/>
              </w:rPr>
            </w:pPr>
            <w:r w:rsidRPr="001017E4">
              <w:rPr>
                <w:rFonts w:ascii="Times New Roman" w:hAnsi="Times New Roman" w:cs="Times New Roman"/>
              </w:rPr>
              <w:t xml:space="preserve">-организация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 </w:t>
            </w:r>
          </w:p>
          <w:p w:rsidR="001017E4" w:rsidRPr="001017E4" w:rsidRDefault="001017E4" w:rsidP="00D415AC">
            <w:pPr>
              <w:spacing w:line="259" w:lineRule="auto"/>
              <w:ind w:left="15"/>
              <w:jc w:val="center"/>
              <w:rPr>
                <w:rFonts w:ascii="Times New Roman" w:hAnsi="Times New Roman" w:cs="Times New Roman"/>
              </w:rPr>
            </w:pPr>
            <w:r w:rsidRPr="001017E4">
              <w:rPr>
                <w:rFonts w:ascii="Times New Roman" w:hAnsi="Times New Roman" w:cs="Times New Roman"/>
              </w:rPr>
              <w:t xml:space="preserve"> </w:t>
            </w:r>
          </w:p>
        </w:tc>
      </w:tr>
      <w:tr w:rsidR="001017E4" w:rsidRPr="001017E4" w:rsidTr="0086256B">
        <w:trPr>
          <w:trHeight w:val="4622"/>
        </w:trPr>
        <w:tc>
          <w:tcPr>
            <w:tcW w:w="191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3"/>
              <w:rPr>
                <w:rFonts w:ascii="Times New Roman" w:hAnsi="Times New Roman" w:cs="Times New Roman"/>
              </w:rPr>
            </w:pPr>
            <w:r w:rsidRPr="001017E4">
              <w:rPr>
                <w:rFonts w:ascii="Times New Roman" w:hAnsi="Times New Roman" w:cs="Times New Roman"/>
              </w:rPr>
              <w:t xml:space="preserve">4. Выявление и поддержка одаренных детей </w:t>
            </w:r>
          </w:p>
          <w:p w:rsidR="001017E4" w:rsidRPr="001017E4" w:rsidRDefault="001017E4" w:rsidP="00D415AC">
            <w:pPr>
              <w:spacing w:line="259" w:lineRule="auto"/>
              <w:ind w:left="22"/>
              <w:jc w:val="center"/>
              <w:rPr>
                <w:rFonts w:ascii="Times New Roman" w:hAnsi="Times New Roman" w:cs="Times New Roman"/>
              </w:rPr>
            </w:pPr>
            <w:r w:rsidRPr="001017E4">
              <w:rPr>
                <w:rFonts w:ascii="Times New Roman" w:hAnsi="Times New Roman" w:cs="Times New Roman"/>
              </w:rPr>
              <w:t xml:space="preserve"> </w:t>
            </w:r>
          </w:p>
        </w:tc>
        <w:tc>
          <w:tcPr>
            <w:tcW w:w="2268"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4"/>
              </w:numPr>
              <w:spacing w:after="29" w:line="238" w:lineRule="auto"/>
              <w:rPr>
                <w:rFonts w:ascii="Times New Roman" w:hAnsi="Times New Roman" w:cs="Times New Roman"/>
              </w:rPr>
            </w:pPr>
            <w:r w:rsidRPr="001017E4">
              <w:rPr>
                <w:rFonts w:ascii="Times New Roman" w:hAnsi="Times New Roman" w:cs="Times New Roman"/>
              </w:rPr>
              <w:t xml:space="preserve">выявление детей с признаками одаренности </w:t>
            </w:r>
          </w:p>
          <w:p w:rsidR="001017E4" w:rsidRPr="001017E4" w:rsidRDefault="001017E4" w:rsidP="00E651B1">
            <w:pPr>
              <w:numPr>
                <w:ilvl w:val="0"/>
                <w:numId w:val="124"/>
              </w:numPr>
              <w:spacing w:after="26" w:line="238" w:lineRule="auto"/>
              <w:rPr>
                <w:rFonts w:ascii="Times New Roman" w:hAnsi="Times New Roman" w:cs="Times New Roman"/>
              </w:rPr>
            </w:pPr>
            <w:r w:rsidRPr="001017E4">
              <w:rPr>
                <w:rFonts w:ascii="Times New Roman" w:hAnsi="Times New Roman" w:cs="Times New Roman"/>
              </w:rPr>
              <w:t xml:space="preserve">создание условий для раскрытия потенциала одаренного обучающегося </w:t>
            </w:r>
          </w:p>
          <w:p w:rsidR="001017E4" w:rsidRPr="001017E4" w:rsidRDefault="001017E4" w:rsidP="00E651B1">
            <w:pPr>
              <w:numPr>
                <w:ilvl w:val="0"/>
                <w:numId w:val="124"/>
              </w:numPr>
              <w:spacing w:after="29" w:line="238" w:lineRule="auto"/>
              <w:rPr>
                <w:rFonts w:ascii="Times New Roman" w:hAnsi="Times New Roman" w:cs="Times New Roman"/>
              </w:rPr>
            </w:pPr>
            <w:r w:rsidRPr="001017E4">
              <w:rPr>
                <w:rFonts w:ascii="Times New Roman" w:hAnsi="Times New Roman" w:cs="Times New Roman"/>
              </w:rPr>
              <w:t xml:space="preserve">психологическая поддержка участников олимпиад </w:t>
            </w:r>
          </w:p>
          <w:p w:rsidR="001017E4" w:rsidRPr="001017E4" w:rsidRDefault="001017E4" w:rsidP="00E651B1">
            <w:pPr>
              <w:numPr>
                <w:ilvl w:val="0"/>
                <w:numId w:val="124"/>
              </w:numPr>
              <w:spacing w:after="26" w:line="238" w:lineRule="auto"/>
              <w:rPr>
                <w:rFonts w:ascii="Times New Roman" w:hAnsi="Times New Roman" w:cs="Times New Roman"/>
              </w:rPr>
            </w:pPr>
            <w:r w:rsidRPr="001017E4">
              <w:rPr>
                <w:rFonts w:ascii="Times New Roman" w:hAnsi="Times New Roman" w:cs="Times New Roman"/>
              </w:rPr>
              <w:t xml:space="preserve">индивидуализация и дифференциация обучения </w:t>
            </w:r>
          </w:p>
          <w:p w:rsidR="001017E4" w:rsidRPr="001017E4" w:rsidRDefault="001017E4" w:rsidP="00E651B1">
            <w:pPr>
              <w:numPr>
                <w:ilvl w:val="0"/>
                <w:numId w:val="124"/>
              </w:numPr>
              <w:spacing w:after="29" w:line="238" w:lineRule="auto"/>
              <w:rPr>
                <w:rFonts w:ascii="Times New Roman" w:hAnsi="Times New Roman" w:cs="Times New Roman"/>
              </w:rPr>
            </w:pPr>
            <w:r w:rsidRPr="001017E4">
              <w:rPr>
                <w:rFonts w:ascii="Times New Roman" w:hAnsi="Times New Roman" w:cs="Times New Roman"/>
              </w:rPr>
              <w:t xml:space="preserve">индивидуальная работа с родителями (по мере необходимости) </w:t>
            </w:r>
          </w:p>
          <w:p w:rsidR="001017E4" w:rsidRPr="001017E4" w:rsidRDefault="001017E4" w:rsidP="00E651B1">
            <w:pPr>
              <w:numPr>
                <w:ilvl w:val="0"/>
                <w:numId w:val="124"/>
              </w:numPr>
              <w:spacing w:line="259" w:lineRule="auto"/>
              <w:rPr>
                <w:rFonts w:ascii="Times New Roman" w:hAnsi="Times New Roman" w:cs="Times New Roman"/>
              </w:rPr>
            </w:pPr>
            <w:r w:rsidRPr="001017E4">
              <w:rPr>
                <w:rFonts w:ascii="Times New Roman" w:hAnsi="Times New Roman" w:cs="Times New Roman"/>
              </w:rPr>
              <w:t xml:space="preserve">разработка ИОМ обучающихся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1"/>
              <w:rPr>
                <w:rFonts w:ascii="Times New Roman" w:hAnsi="Times New Roman" w:cs="Times New Roman"/>
              </w:rPr>
            </w:pPr>
            <w:r w:rsidRPr="001017E4">
              <w:rPr>
                <w:rFonts w:ascii="Times New Roman" w:hAnsi="Times New Roman" w:cs="Times New Roman"/>
              </w:rPr>
              <w:t xml:space="preserve">- проведение тренинговой работы с одаренными детьми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1"/>
              <w:rPr>
                <w:rFonts w:ascii="Times New Roman" w:hAnsi="Times New Roman" w:cs="Times New Roman"/>
              </w:rPr>
            </w:pPr>
            <w:r w:rsidRPr="001017E4">
              <w:rPr>
                <w:rFonts w:ascii="Times New Roman" w:hAnsi="Times New Roman" w:cs="Times New Roman"/>
              </w:rPr>
              <w:t xml:space="preserve">- проведение диагностических мероприятий с обучающимися класса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5"/>
              </w:numPr>
              <w:spacing w:after="29" w:line="238" w:lineRule="auto"/>
              <w:rPr>
                <w:rFonts w:ascii="Times New Roman" w:hAnsi="Times New Roman" w:cs="Times New Roman"/>
              </w:rPr>
            </w:pPr>
            <w:r w:rsidRPr="001017E4">
              <w:rPr>
                <w:rFonts w:ascii="Times New Roman" w:hAnsi="Times New Roman" w:cs="Times New Roman"/>
              </w:rPr>
              <w:t xml:space="preserve">консультативной помощи педагогам </w:t>
            </w:r>
          </w:p>
          <w:p w:rsidR="001017E4" w:rsidRPr="001017E4" w:rsidRDefault="001017E4" w:rsidP="00E651B1">
            <w:pPr>
              <w:numPr>
                <w:ilvl w:val="0"/>
                <w:numId w:val="125"/>
              </w:numPr>
              <w:spacing w:line="259" w:lineRule="auto"/>
              <w:rPr>
                <w:rFonts w:ascii="Times New Roman" w:hAnsi="Times New Roman" w:cs="Times New Roman"/>
              </w:rPr>
            </w:pPr>
            <w:r w:rsidRPr="001017E4">
              <w:rPr>
                <w:rFonts w:ascii="Times New Roman" w:hAnsi="Times New Roman" w:cs="Times New Roman"/>
              </w:rPr>
              <w:t xml:space="preserve">содействие в </w:t>
            </w:r>
          </w:p>
          <w:p w:rsidR="001017E4" w:rsidRPr="001017E4" w:rsidRDefault="001017E4" w:rsidP="00D415AC">
            <w:pPr>
              <w:spacing w:after="26" w:line="238" w:lineRule="auto"/>
              <w:ind w:left="1" w:right="98"/>
              <w:rPr>
                <w:rFonts w:ascii="Times New Roman" w:hAnsi="Times New Roman" w:cs="Times New Roman"/>
              </w:rPr>
            </w:pPr>
            <w:r w:rsidRPr="001017E4">
              <w:rPr>
                <w:rFonts w:ascii="Times New Roman" w:hAnsi="Times New Roman" w:cs="Times New Roman"/>
              </w:rPr>
              <w:t xml:space="preserve">построении педагогами ИОМ одаренного обучающегося </w:t>
            </w:r>
          </w:p>
          <w:p w:rsidR="001017E4" w:rsidRPr="001017E4" w:rsidRDefault="001017E4" w:rsidP="00E651B1">
            <w:pPr>
              <w:numPr>
                <w:ilvl w:val="0"/>
                <w:numId w:val="125"/>
              </w:numPr>
              <w:spacing w:after="29" w:line="238" w:lineRule="auto"/>
              <w:rPr>
                <w:rFonts w:ascii="Times New Roman" w:hAnsi="Times New Roman" w:cs="Times New Roman"/>
              </w:rPr>
            </w:pPr>
            <w:r w:rsidRPr="001017E4">
              <w:rPr>
                <w:rFonts w:ascii="Times New Roman" w:hAnsi="Times New Roman" w:cs="Times New Roman"/>
              </w:rPr>
              <w:t xml:space="preserve">проведение тематических лекториев для родителей и педагогов </w:t>
            </w:r>
          </w:p>
          <w:p w:rsidR="001017E4" w:rsidRPr="001017E4" w:rsidRDefault="001017E4" w:rsidP="00D415AC">
            <w:pPr>
              <w:spacing w:line="259" w:lineRule="auto"/>
              <w:ind w:left="15"/>
              <w:jc w:val="center"/>
              <w:rPr>
                <w:rFonts w:ascii="Times New Roman" w:hAnsi="Times New Roman" w:cs="Times New Roman"/>
              </w:rPr>
            </w:pPr>
            <w:r w:rsidRPr="001017E4">
              <w:rPr>
                <w:rFonts w:ascii="Times New Roman" w:hAnsi="Times New Roman" w:cs="Times New Roman"/>
              </w:rPr>
              <w:t xml:space="preserve"> </w:t>
            </w:r>
          </w:p>
        </w:tc>
      </w:tr>
    </w:tbl>
    <w:p w:rsidR="001017E4" w:rsidRPr="001017E4" w:rsidRDefault="001017E4" w:rsidP="001017E4">
      <w:pPr>
        <w:spacing w:after="0"/>
        <w:ind w:left="-1133" w:right="12495"/>
        <w:rPr>
          <w:rFonts w:ascii="Times New Roman" w:hAnsi="Times New Roman" w:cs="Times New Roman"/>
        </w:rPr>
      </w:pPr>
    </w:p>
    <w:tbl>
      <w:tblPr>
        <w:tblStyle w:val="TableGrid"/>
        <w:tblW w:w="9992" w:type="dxa"/>
        <w:tblInd w:w="-216" w:type="dxa"/>
        <w:tblLayout w:type="fixed"/>
        <w:tblCellMar>
          <w:top w:w="54" w:type="dxa"/>
          <w:left w:w="108" w:type="dxa"/>
          <w:right w:w="60" w:type="dxa"/>
        </w:tblCellMar>
        <w:tblLook w:val="04A0" w:firstRow="1" w:lastRow="0" w:firstColumn="1" w:lastColumn="0" w:noHBand="0" w:noVBand="1"/>
      </w:tblPr>
      <w:tblGrid>
        <w:gridCol w:w="1942"/>
        <w:gridCol w:w="2238"/>
        <w:gridCol w:w="1985"/>
        <w:gridCol w:w="1843"/>
        <w:gridCol w:w="1984"/>
      </w:tblGrid>
      <w:tr w:rsidR="001017E4" w:rsidRPr="001017E4" w:rsidTr="000009F1">
        <w:trPr>
          <w:trHeight w:val="314"/>
        </w:trPr>
        <w:tc>
          <w:tcPr>
            <w:tcW w:w="194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c>
          <w:tcPr>
            <w:tcW w:w="223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9"/>
              <w:jc w:val="center"/>
              <w:rPr>
                <w:rFonts w:ascii="Times New Roman" w:hAnsi="Times New Roman" w:cs="Times New Roman"/>
              </w:rPr>
            </w:pPr>
            <w:r w:rsidRPr="001017E4">
              <w:rPr>
                <w:rFonts w:ascii="Times New Roman" w:hAnsi="Times New Roman" w:cs="Times New Roman"/>
              </w:rPr>
              <w:t xml:space="preserve">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160" w:line="259" w:lineRule="auto"/>
              <w:rPr>
                <w:rFonts w:ascii="Times New Roman" w:hAnsi="Times New Roman" w:cs="Times New Roman"/>
              </w:rPr>
            </w:pPr>
          </w:p>
        </w:tc>
      </w:tr>
      <w:tr w:rsidR="001017E4" w:rsidRPr="001017E4" w:rsidTr="003212AA">
        <w:trPr>
          <w:trHeight w:val="644"/>
        </w:trPr>
        <w:tc>
          <w:tcPr>
            <w:tcW w:w="194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 w:line="236" w:lineRule="auto"/>
              <w:ind w:left="2"/>
              <w:rPr>
                <w:rFonts w:ascii="Times New Roman" w:hAnsi="Times New Roman" w:cs="Times New Roman"/>
              </w:rPr>
            </w:pPr>
            <w:r w:rsidRPr="001017E4">
              <w:rPr>
                <w:rFonts w:ascii="Times New Roman" w:hAnsi="Times New Roman" w:cs="Times New Roman"/>
              </w:rPr>
              <w:t xml:space="preserve">5. Формирование коммуникативных </w:t>
            </w:r>
          </w:p>
          <w:p w:rsidR="001017E4" w:rsidRPr="001017E4" w:rsidRDefault="001017E4" w:rsidP="00D415AC">
            <w:pPr>
              <w:spacing w:after="29" w:line="238" w:lineRule="auto"/>
              <w:ind w:left="2"/>
              <w:rPr>
                <w:rFonts w:ascii="Times New Roman" w:hAnsi="Times New Roman" w:cs="Times New Roman"/>
              </w:rPr>
            </w:pPr>
            <w:r w:rsidRPr="001017E4">
              <w:rPr>
                <w:rFonts w:ascii="Times New Roman" w:hAnsi="Times New Roman" w:cs="Times New Roman"/>
              </w:rPr>
              <w:t xml:space="preserve">навыков в разновозрастной среде и среде сверстников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223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42" w:lineRule="auto"/>
              <w:ind w:right="89"/>
              <w:rPr>
                <w:rFonts w:ascii="Times New Roman" w:hAnsi="Times New Roman" w:cs="Times New Roman"/>
              </w:rPr>
            </w:pPr>
            <w:r w:rsidRPr="001017E4">
              <w:rPr>
                <w:rFonts w:ascii="Times New Roman" w:hAnsi="Times New Roman" w:cs="Times New Roman"/>
              </w:rPr>
              <w:t xml:space="preserve">- диагностика сферы межличностных отношений и общения; - консультативная помощь детям, испытывающим проблемы в общении со </w:t>
            </w:r>
          </w:p>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сверстниками, с родителями.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right="153"/>
              <w:rPr>
                <w:rFonts w:ascii="Times New Roman" w:hAnsi="Times New Roman" w:cs="Times New Roman"/>
              </w:rPr>
            </w:pPr>
            <w:r w:rsidRPr="001017E4">
              <w:rPr>
                <w:rFonts w:ascii="Times New Roman" w:hAnsi="Times New Roman" w:cs="Times New Roman"/>
              </w:rPr>
              <w:t xml:space="preserve">- проведение групповых тренингов, направленных на установление контакта (тренинг развития мотивов межличностных отношений) - организация тематических и </w:t>
            </w:r>
            <w:r w:rsidRPr="001017E4">
              <w:rPr>
                <w:rFonts w:ascii="Times New Roman" w:hAnsi="Times New Roman" w:cs="Times New Roman"/>
              </w:rPr>
              <w:lastRenderedPageBreak/>
              <w:t xml:space="preserve">профилактических занятий;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6"/>
              </w:numPr>
              <w:spacing w:after="29" w:line="237" w:lineRule="auto"/>
              <w:rPr>
                <w:rFonts w:ascii="Times New Roman" w:hAnsi="Times New Roman" w:cs="Times New Roman"/>
              </w:rPr>
            </w:pPr>
            <w:r w:rsidRPr="001017E4">
              <w:rPr>
                <w:rFonts w:ascii="Times New Roman" w:hAnsi="Times New Roman" w:cs="Times New Roman"/>
              </w:rPr>
              <w:lastRenderedPageBreak/>
              <w:t xml:space="preserve">проведение тренинговых занятий, организация тематических классных часов; </w:t>
            </w:r>
          </w:p>
          <w:p w:rsidR="001017E4" w:rsidRPr="001017E4" w:rsidRDefault="001017E4" w:rsidP="00E651B1">
            <w:pPr>
              <w:numPr>
                <w:ilvl w:val="0"/>
                <w:numId w:val="126"/>
              </w:numPr>
              <w:spacing w:after="26" w:line="238" w:lineRule="auto"/>
              <w:rPr>
                <w:rFonts w:ascii="Times New Roman" w:hAnsi="Times New Roman" w:cs="Times New Roman"/>
              </w:rPr>
            </w:pPr>
            <w:r w:rsidRPr="001017E4">
              <w:rPr>
                <w:rFonts w:ascii="Times New Roman" w:hAnsi="Times New Roman" w:cs="Times New Roman"/>
              </w:rPr>
              <w:t xml:space="preserve">проведение диагностических мероприятий с обучающимися класса </w:t>
            </w:r>
          </w:p>
          <w:p w:rsidR="001017E4" w:rsidRPr="001017E4" w:rsidRDefault="001017E4" w:rsidP="00D415AC">
            <w:pPr>
              <w:spacing w:after="4" w:line="259" w:lineRule="auto"/>
              <w:rPr>
                <w:rFonts w:ascii="Times New Roman" w:hAnsi="Times New Roman" w:cs="Times New Roman"/>
              </w:rPr>
            </w:pPr>
            <w:r w:rsidRPr="001017E4">
              <w:rPr>
                <w:rFonts w:ascii="Times New Roman" w:hAnsi="Times New Roman" w:cs="Times New Roman"/>
              </w:rPr>
              <w:t xml:space="preserve"> </w:t>
            </w:r>
          </w:p>
          <w:p w:rsidR="001017E4" w:rsidRPr="001017E4" w:rsidRDefault="001017E4" w:rsidP="00D415AC">
            <w:pPr>
              <w:spacing w:line="259" w:lineRule="auto"/>
              <w:ind w:left="12"/>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7"/>
              </w:numPr>
              <w:spacing w:after="31" w:line="236" w:lineRule="auto"/>
              <w:ind w:right="31"/>
              <w:rPr>
                <w:rFonts w:ascii="Times New Roman" w:hAnsi="Times New Roman" w:cs="Times New Roman"/>
              </w:rPr>
            </w:pPr>
            <w:r w:rsidRPr="001017E4">
              <w:rPr>
                <w:rFonts w:ascii="Times New Roman" w:hAnsi="Times New Roman" w:cs="Times New Roman"/>
              </w:rPr>
              <w:t xml:space="preserve">консультативной помощи педагогам; </w:t>
            </w:r>
          </w:p>
          <w:p w:rsidR="001017E4" w:rsidRPr="001017E4" w:rsidRDefault="001017E4" w:rsidP="00E651B1">
            <w:pPr>
              <w:numPr>
                <w:ilvl w:val="0"/>
                <w:numId w:val="127"/>
              </w:numPr>
              <w:spacing w:after="29" w:line="238" w:lineRule="auto"/>
              <w:ind w:right="31"/>
              <w:rPr>
                <w:rFonts w:ascii="Times New Roman" w:hAnsi="Times New Roman" w:cs="Times New Roman"/>
              </w:rPr>
            </w:pPr>
            <w:r w:rsidRPr="001017E4">
              <w:rPr>
                <w:rFonts w:ascii="Times New Roman" w:hAnsi="Times New Roman" w:cs="Times New Roman"/>
              </w:rPr>
              <w:t xml:space="preserve">проведение тематических лекториев для родителей и педагогов </w:t>
            </w:r>
          </w:p>
          <w:p w:rsidR="001017E4" w:rsidRPr="001017E4" w:rsidRDefault="001017E4" w:rsidP="00D415AC">
            <w:pPr>
              <w:spacing w:after="2" w:line="259" w:lineRule="auto"/>
              <w:rPr>
                <w:rFonts w:ascii="Times New Roman" w:hAnsi="Times New Roman" w:cs="Times New Roman"/>
              </w:rPr>
            </w:pPr>
            <w:r w:rsidRPr="001017E4">
              <w:rPr>
                <w:rFonts w:ascii="Times New Roman" w:hAnsi="Times New Roman" w:cs="Times New Roman"/>
              </w:rPr>
              <w:t xml:space="preserve"> </w:t>
            </w:r>
          </w:p>
          <w:p w:rsidR="001017E4" w:rsidRPr="001017E4" w:rsidRDefault="001017E4" w:rsidP="00D415AC">
            <w:pPr>
              <w:spacing w:line="259" w:lineRule="auto"/>
              <w:ind w:left="9"/>
              <w:jc w:val="center"/>
              <w:rPr>
                <w:rFonts w:ascii="Times New Roman" w:hAnsi="Times New Roman" w:cs="Times New Roman"/>
              </w:rPr>
            </w:pPr>
            <w:r w:rsidRPr="001017E4">
              <w:rPr>
                <w:rFonts w:ascii="Times New Roman" w:hAnsi="Times New Roman" w:cs="Times New Roman"/>
              </w:rPr>
              <w:t xml:space="preserve"> </w:t>
            </w:r>
          </w:p>
        </w:tc>
      </w:tr>
      <w:tr w:rsidR="001017E4" w:rsidRPr="001017E4" w:rsidTr="003212AA">
        <w:trPr>
          <w:trHeight w:val="649"/>
        </w:trPr>
        <w:tc>
          <w:tcPr>
            <w:tcW w:w="194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ind w:left="2"/>
              <w:rPr>
                <w:rFonts w:ascii="Times New Roman" w:hAnsi="Times New Roman" w:cs="Times New Roman"/>
              </w:rPr>
            </w:pPr>
            <w:r w:rsidRPr="001017E4">
              <w:rPr>
                <w:rFonts w:ascii="Times New Roman" w:hAnsi="Times New Roman" w:cs="Times New Roman"/>
              </w:rPr>
              <w:t xml:space="preserve">6. Обеспечение осознанного и ответственного выбора дальнейшей профессиональной сферы деятельности </w:t>
            </w:r>
          </w:p>
          <w:p w:rsidR="001017E4" w:rsidRPr="001017E4" w:rsidRDefault="001017E4" w:rsidP="00D415AC">
            <w:pPr>
              <w:spacing w:line="259" w:lineRule="auto"/>
              <w:ind w:left="17"/>
              <w:jc w:val="center"/>
              <w:rPr>
                <w:rFonts w:ascii="Times New Roman" w:hAnsi="Times New Roman" w:cs="Times New Roman"/>
              </w:rPr>
            </w:pPr>
            <w:r w:rsidRPr="001017E4">
              <w:rPr>
                <w:rFonts w:ascii="Times New Roman" w:hAnsi="Times New Roman" w:cs="Times New Roman"/>
              </w:rPr>
              <w:t xml:space="preserve"> </w:t>
            </w:r>
          </w:p>
        </w:tc>
        <w:tc>
          <w:tcPr>
            <w:tcW w:w="2238"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8"/>
              </w:numPr>
              <w:spacing w:after="26" w:line="238" w:lineRule="auto"/>
              <w:rPr>
                <w:rFonts w:ascii="Times New Roman" w:hAnsi="Times New Roman" w:cs="Times New Roman"/>
              </w:rPr>
            </w:pPr>
            <w:r w:rsidRPr="001017E4">
              <w:rPr>
                <w:rFonts w:ascii="Times New Roman" w:hAnsi="Times New Roman" w:cs="Times New Roman"/>
              </w:rPr>
              <w:t xml:space="preserve">проведение индивидуальных консультаций с учащимися, педагогами и родителями по теме «Выбор будущей профессии»; </w:t>
            </w:r>
          </w:p>
          <w:p w:rsidR="001017E4" w:rsidRPr="001017E4" w:rsidRDefault="001017E4" w:rsidP="00E651B1">
            <w:pPr>
              <w:numPr>
                <w:ilvl w:val="0"/>
                <w:numId w:val="128"/>
              </w:numPr>
              <w:spacing w:line="259" w:lineRule="auto"/>
              <w:rPr>
                <w:rFonts w:ascii="Times New Roman" w:hAnsi="Times New Roman" w:cs="Times New Roman"/>
              </w:rPr>
            </w:pPr>
            <w:r w:rsidRPr="001017E4">
              <w:rPr>
                <w:rFonts w:ascii="Times New Roman" w:hAnsi="Times New Roman" w:cs="Times New Roman"/>
              </w:rPr>
              <w:t xml:space="preserve">оказание </w:t>
            </w:r>
          </w:p>
          <w:p w:rsidR="001017E4" w:rsidRPr="001017E4" w:rsidRDefault="001017E4" w:rsidP="00D415AC">
            <w:pPr>
              <w:spacing w:after="29" w:line="238" w:lineRule="auto"/>
              <w:ind w:right="33"/>
              <w:rPr>
                <w:rFonts w:ascii="Times New Roman" w:hAnsi="Times New Roman" w:cs="Times New Roman"/>
              </w:rPr>
            </w:pPr>
            <w:r w:rsidRPr="001017E4">
              <w:rPr>
                <w:rFonts w:ascii="Times New Roman" w:hAnsi="Times New Roman" w:cs="Times New Roman"/>
              </w:rPr>
              <w:t xml:space="preserve">консультативной помощи педагогам по вопросам организации тематических профориентационных мероприятий </w:t>
            </w:r>
          </w:p>
          <w:p w:rsidR="001017E4" w:rsidRPr="001017E4" w:rsidRDefault="001017E4" w:rsidP="00D415AC">
            <w:pPr>
              <w:spacing w:after="2" w:line="259" w:lineRule="auto"/>
              <w:rPr>
                <w:rFonts w:ascii="Times New Roman" w:hAnsi="Times New Roman" w:cs="Times New Roman"/>
              </w:rPr>
            </w:pPr>
            <w:r w:rsidRPr="001017E4">
              <w:rPr>
                <w:rFonts w:ascii="Times New Roman" w:hAnsi="Times New Roman" w:cs="Times New Roman"/>
              </w:rPr>
              <w:t xml:space="preserve"> </w:t>
            </w:r>
          </w:p>
          <w:p w:rsidR="001017E4" w:rsidRPr="001017E4" w:rsidRDefault="001017E4" w:rsidP="00D415AC">
            <w:pPr>
              <w:spacing w:after="4" w:line="259" w:lineRule="auto"/>
              <w:rPr>
                <w:rFonts w:ascii="Times New Roman" w:hAnsi="Times New Roman" w:cs="Times New Roman"/>
              </w:rPr>
            </w:pPr>
            <w:r w:rsidRPr="001017E4">
              <w:rPr>
                <w:rFonts w:ascii="Times New Roman" w:hAnsi="Times New Roman" w:cs="Times New Roman"/>
              </w:rPr>
              <w:t xml:space="preserve"> </w:t>
            </w:r>
          </w:p>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rPr>
                <w:rFonts w:ascii="Times New Roman" w:hAnsi="Times New Roman" w:cs="Times New Roman"/>
              </w:rPr>
            </w:pPr>
            <w:r w:rsidRPr="001017E4">
              <w:rPr>
                <w:rFonts w:ascii="Times New Roman" w:hAnsi="Times New Roman" w:cs="Times New Roman"/>
              </w:rPr>
              <w:t xml:space="preserve">-проведение коррекционноразвивающих занятий; </w:t>
            </w:r>
          </w:p>
          <w:p w:rsidR="001017E4" w:rsidRPr="001017E4" w:rsidRDefault="001017E4" w:rsidP="00D415AC">
            <w:pPr>
              <w:spacing w:line="259" w:lineRule="auto"/>
              <w:ind w:right="390"/>
              <w:rPr>
                <w:rFonts w:ascii="Times New Roman" w:hAnsi="Times New Roman" w:cs="Times New Roman"/>
              </w:rPr>
            </w:pPr>
            <w:r w:rsidRPr="001017E4">
              <w:rPr>
                <w:rFonts w:ascii="Times New Roman" w:hAnsi="Times New Roman" w:cs="Times New Roman"/>
              </w:rPr>
              <w:t xml:space="preserve"> -факультативы «Психологопедагогическое сопровождение выпускников» («Выбор будущей профессии»)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rPr>
                <w:rFonts w:ascii="Times New Roman" w:hAnsi="Times New Roman" w:cs="Times New Roman"/>
              </w:rPr>
            </w:pPr>
            <w:r w:rsidRPr="001017E4">
              <w:rPr>
                <w:rFonts w:ascii="Times New Roman" w:hAnsi="Times New Roman" w:cs="Times New Roman"/>
              </w:rPr>
              <w:t xml:space="preserve">- проведение диагностических профориентационных мероприятий с обучающимися класса; </w:t>
            </w:r>
          </w:p>
          <w:p w:rsidR="001017E4" w:rsidRPr="001017E4" w:rsidRDefault="001017E4" w:rsidP="00D415AC">
            <w:pPr>
              <w:spacing w:line="238" w:lineRule="auto"/>
              <w:rPr>
                <w:rFonts w:ascii="Times New Roman" w:hAnsi="Times New Roman" w:cs="Times New Roman"/>
              </w:rPr>
            </w:pPr>
            <w:r w:rsidRPr="001017E4">
              <w:rPr>
                <w:rFonts w:ascii="Times New Roman" w:hAnsi="Times New Roman" w:cs="Times New Roman"/>
              </w:rPr>
              <w:t xml:space="preserve">-организация информационной работы с  обучающимися, направленной на ознакомление с ситуацией на рынке труда, с </w:t>
            </w:r>
          </w:p>
          <w:p w:rsidR="001017E4" w:rsidRPr="001017E4" w:rsidRDefault="001017E4" w:rsidP="00D415AC">
            <w:pPr>
              <w:spacing w:after="29" w:line="238" w:lineRule="auto"/>
              <w:rPr>
                <w:rFonts w:ascii="Times New Roman" w:hAnsi="Times New Roman" w:cs="Times New Roman"/>
              </w:rPr>
            </w:pPr>
            <w:r w:rsidRPr="001017E4">
              <w:rPr>
                <w:rFonts w:ascii="Times New Roman" w:hAnsi="Times New Roman" w:cs="Times New Roman"/>
              </w:rPr>
              <w:t xml:space="preserve">профессиональными учреждениями начального, среднего и высшего образования. </w:t>
            </w:r>
          </w:p>
          <w:p w:rsidR="001017E4" w:rsidRPr="001017E4" w:rsidRDefault="001017E4" w:rsidP="00D415AC">
            <w:pPr>
              <w:spacing w:line="259" w:lineRule="auto"/>
              <w:ind w:left="12"/>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rPr>
                <w:rFonts w:ascii="Times New Roman" w:hAnsi="Times New Roman" w:cs="Times New Roman"/>
              </w:rPr>
            </w:pPr>
            <w:r w:rsidRPr="001017E4">
              <w:rPr>
                <w:rFonts w:ascii="Times New Roman" w:hAnsi="Times New Roman" w:cs="Times New Roman"/>
              </w:rPr>
              <w:t xml:space="preserve">- консультативной помощи педагогам; </w:t>
            </w:r>
          </w:p>
          <w:p w:rsidR="001017E4" w:rsidRPr="001017E4" w:rsidRDefault="001017E4" w:rsidP="00D415AC">
            <w:pPr>
              <w:spacing w:after="24"/>
              <w:ind w:right="60"/>
              <w:rPr>
                <w:rFonts w:ascii="Times New Roman" w:hAnsi="Times New Roman" w:cs="Times New Roman"/>
              </w:rPr>
            </w:pPr>
            <w:r w:rsidRPr="001017E4">
              <w:rPr>
                <w:rFonts w:ascii="Times New Roman" w:hAnsi="Times New Roman" w:cs="Times New Roman"/>
              </w:rPr>
              <w:t xml:space="preserve">-организация и сопровождение тематических мероприятий, направленных на формирование осознанного выбора будущей профессии;  - проведение лекториев для родителей и педагогов </w:t>
            </w:r>
          </w:p>
          <w:p w:rsidR="001017E4" w:rsidRPr="001017E4" w:rsidRDefault="001017E4" w:rsidP="00D415AC">
            <w:pPr>
              <w:spacing w:after="4" w:line="259" w:lineRule="auto"/>
              <w:rPr>
                <w:rFonts w:ascii="Times New Roman" w:hAnsi="Times New Roman" w:cs="Times New Roman"/>
              </w:rPr>
            </w:pPr>
            <w:r w:rsidRPr="001017E4">
              <w:rPr>
                <w:rFonts w:ascii="Times New Roman" w:hAnsi="Times New Roman" w:cs="Times New Roman"/>
              </w:rPr>
              <w:t xml:space="preserve"> </w:t>
            </w:r>
          </w:p>
          <w:p w:rsidR="001017E4" w:rsidRPr="001017E4" w:rsidRDefault="001017E4" w:rsidP="00D415AC">
            <w:pPr>
              <w:spacing w:line="259" w:lineRule="auto"/>
              <w:ind w:left="9"/>
              <w:jc w:val="center"/>
              <w:rPr>
                <w:rFonts w:ascii="Times New Roman" w:hAnsi="Times New Roman" w:cs="Times New Roman"/>
              </w:rPr>
            </w:pPr>
            <w:r w:rsidRPr="001017E4">
              <w:rPr>
                <w:rFonts w:ascii="Times New Roman" w:hAnsi="Times New Roman" w:cs="Times New Roman"/>
              </w:rPr>
              <w:t xml:space="preserve"> </w:t>
            </w:r>
          </w:p>
        </w:tc>
      </w:tr>
      <w:tr w:rsidR="001017E4" w:rsidRPr="001017E4" w:rsidTr="000009F1">
        <w:trPr>
          <w:trHeight w:val="590"/>
        </w:trPr>
        <w:tc>
          <w:tcPr>
            <w:tcW w:w="194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2"/>
              <w:rPr>
                <w:rFonts w:ascii="Times New Roman" w:hAnsi="Times New Roman" w:cs="Times New Roman"/>
              </w:rPr>
            </w:pPr>
            <w:r w:rsidRPr="001017E4">
              <w:rPr>
                <w:rFonts w:ascii="Times New Roman" w:hAnsi="Times New Roman" w:cs="Times New Roman"/>
              </w:rPr>
              <w:t xml:space="preserve">7. Мониторинг возможностей и </w:t>
            </w:r>
          </w:p>
        </w:tc>
        <w:tc>
          <w:tcPr>
            <w:tcW w:w="223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 диагностика психического развития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  групповая диагностика психического развития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 коррекционноразвивающие занятия с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-коррекционнопрофилактическая </w:t>
            </w:r>
          </w:p>
        </w:tc>
      </w:tr>
      <w:tr w:rsidR="001017E4" w:rsidRPr="001017E4" w:rsidTr="000009F1">
        <w:trPr>
          <w:trHeight w:val="3072"/>
        </w:trPr>
        <w:tc>
          <w:tcPr>
            <w:tcW w:w="194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6" w:line="238" w:lineRule="auto"/>
              <w:ind w:left="2"/>
              <w:rPr>
                <w:rFonts w:ascii="Times New Roman" w:hAnsi="Times New Roman" w:cs="Times New Roman"/>
              </w:rPr>
            </w:pPr>
            <w:r w:rsidRPr="001017E4">
              <w:rPr>
                <w:rFonts w:ascii="Times New Roman" w:hAnsi="Times New Roman" w:cs="Times New Roman"/>
              </w:rPr>
              <w:t xml:space="preserve">способностей обучающихся </w:t>
            </w:r>
          </w:p>
          <w:p w:rsidR="001017E4" w:rsidRPr="001017E4" w:rsidRDefault="001017E4" w:rsidP="00D415AC">
            <w:pPr>
              <w:spacing w:line="259" w:lineRule="auto"/>
              <w:ind w:left="21"/>
              <w:jc w:val="center"/>
              <w:rPr>
                <w:rFonts w:ascii="Times New Roman" w:hAnsi="Times New Roman" w:cs="Times New Roman"/>
              </w:rPr>
            </w:pPr>
            <w:r w:rsidRPr="001017E4">
              <w:rPr>
                <w:rFonts w:ascii="Times New Roman" w:hAnsi="Times New Roman" w:cs="Times New Roman"/>
              </w:rPr>
              <w:t xml:space="preserve"> </w:t>
            </w:r>
          </w:p>
        </w:tc>
        <w:tc>
          <w:tcPr>
            <w:tcW w:w="2238"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right="18"/>
              <w:rPr>
                <w:rFonts w:ascii="Times New Roman" w:hAnsi="Times New Roman" w:cs="Times New Roman"/>
              </w:rPr>
            </w:pPr>
            <w:r w:rsidRPr="001017E4">
              <w:rPr>
                <w:rFonts w:ascii="Times New Roman" w:hAnsi="Times New Roman" w:cs="Times New Roman"/>
              </w:rPr>
              <w:t xml:space="preserve">(познавательной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38" w:lineRule="auto"/>
              <w:ind w:right="25"/>
              <w:rPr>
                <w:rFonts w:ascii="Times New Roman" w:hAnsi="Times New Roman" w:cs="Times New Roman"/>
              </w:rPr>
            </w:pPr>
            <w:r w:rsidRPr="001017E4">
              <w:rPr>
                <w:rFonts w:ascii="Times New Roman" w:hAnsi="Times New Roman" w:cs="Times New Roman"/>
              </w:rPr>
              <w:t xml:space="preserve">(познавательной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w:t>
            </w:r>
          </w:p>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т.д.)диагностика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обучающимися (коррекция познавательных процессов и развитие интеллектуальных способностей школьников и т.д.)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работа с педагогами и родителями; -консультативнопросветительская работа со всеми участниками образовательного процесса. </w:t>
            </w:r>
          </w:p>
        </w:tc>
      </w:tr>
      <w:tr w:rsidR="001017E4" w:rsidRPr="001017E4" w:rsidTr="000009F1">
        <w:trPr>
          <w:trHeight w:val="3408"/>
        </w:trPr>
        <w:tc>
          <w:tcPr>
            <w:tcW w:w="1942"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after="29" w:line="238" w:lineRule="auto"/>
              <w:ind w:left="2"/>
              <w:rPr>
                <w:rFonts w:ascii="Times New Roman" w:hAnsi="Times New Roman" w:cs="Times New Roman"/>
              </w:rPr>
            </w:pPr>
            <w:r w:rsidRPr="001017E4">
              <w:rPr>
                <w:rFonts w:ascii="Times New Roman" w:hAnsi="Times New Roman" w:cs="Times New Roman"/>
              </w:rPr>
              <w:lastRenderedPageBreak/>
              <w:t xml:space="preserve">8. Выявление и поддержка детей с особыми образовательными потребностями </w:t>
            </w:r>
          </w:p>
          <w:p w:rsidR="001017E4" w:rsidRPr="001017E4" w:rsidRDefault="001017E4" w:rsidP="00D415AC">
            <w:pPr>
              <w:spacing w:line="259" w:lineRule="auto"/>
              <w:ind w:left="21"/>
              <w:jc w:val="center"/>
              <w:rPr>
                <w:rFonts w:ascii="Times New Roman" w:hAnsi="Times New Roman" w:cs="Times New Roman"/>
              </w:rPr>
            </w:pPr>
            <w:r w:rsidRPr="001017E4">
              <w:rPr>
                <w:rFonts w:ascii="Times New Roman" w:hAnsi="Times New Roman" w:cs="Times New Roman"/>
              </w:rPr>
              <w:t xml:space="preserve"> </w:t>
            </w:r>
          </w:p>
        </w:tc>
        <w:tc>
          <w:tcPr>
            <w:tcW w:w="2238" w:type="dxa"/>
            <w:tcBorders>
              <w:top w:val="single" w:sz="4" w:space="0" w:color="00000A"/>
              <w:left w:val="single" w:sz="4" w:space="0" w:color="00000A"/>
              <w:bottom w:val="single" w:sz="4" w:space="0" w:color="00000A"/>
              <w:right w:val="single" w:sz="4" w:space="0" w:color="00000A"/>
            </w:tcBorders>
          </w:tcPr>
          <w:p w:rsidR="001017E4" w:rsidRPr="001017E4" w:rsidRDefault="001017E4" w:rsidP="00E651B1">
            <w:pPr>
              <w:numPr>
                <w:ilvl w:val="0"/>
                <w:numId w:val="129"/>
              </w:numPr>
              <w:spacing w:after="29" w:line="238" w:lineRule="auto"/>
              <w:rPr>
                <w:rFonts w:ascii="Times New Roman" w:hAnsi="Times New Roman" w:cs="Times New Roman"/>
              </w:rPr>
            </w:pPr>
            <w:r w:rsidRPr="001017E4">
              <w:rPr>
                <w:rFonts w:ascii="Times New Roman" w:hAnsi="Times New Roman" w:cs="Times New Roman"/>
              </w:rPr>
              <w:t xml:space="preserve">диагностика, направленная на выявление детей с особыми образовательными потребностями; </w:t>
            </w:r>
          </w:p>
          <w:p w:rsidR="001017E4" w:rsidRPr="001017E4" w:rsidRDefault="001017E4" w:rsidP="00E651B1">
            <w:pPr>
              <w:numPr>
                <w:ilvl w:val="0"/>
                <w:numId w:val="129"/>
              </w:numPr>
              <w:spacing w:line="259" w:lineRule="auto"/>
              <w:rPr>
                <w:rFonts w:ascii="Times New Roman" w:hAnsi="Times New Roman" w:cs="Times New Roman"/>
              </w:rPr>
            </w:pPr>
            <w:r w:rsidRPr="001017E4">
              <w:rPr>
                <w:rFonts w:ascii="Times New Roman" w:hAnsi="Times New Roman" w:cs="Times New Roman"/>
              </w:rPr>
              <w:t xml:space="preserve">оказание </w:t>
            </w:r>
          </w:p>
          <w:p w:rsidR="001017E4" w:rsidRPr="001017E4" w:rsidRDefault="001017E4" w:rsidP="00D415AC">
            <w:pPr>
              <w:spacing w:line="259" w:lineRule="auto"/>
              <w:rPr>
                <w:rFonts w:ascii="Times New Roman" w:hAnsi="Times New Roman" w:cs="Times New Roman"/>
              </w:rPr>
            </w:pPr>
            <w:r w:rsidRPr="001017E4">
              <w:rPr>
                <w:rFonts w:ascii="Times New Roman" w:hAnsi="Times New Roman" w:cs="Times New Roman"/>
              </w:rPr>
              <w:t xml:space="preserve">консультативной помощи педагогам по работе с детьми с особыми образовательными потребностями. </w:t>
            </w:r>
          </w:p>
        </w:tc>
        <w:tc>
          <w:tcPr>
            <w:tcW w:w="1985"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16"/>
              <w:jc w:val="center"/>
              <w:rPr>
                <w:rFonts w:ascii="Times New Roman" w:hAnsi="Times New Roman" w:cs="Times New Roman"/>
              </w:rPr>
            </w:pPr>
            <w:r w:rsidRPr="001017E4">
              <w:rPr>
                <w:rFonts w:ascii="Times New Roman" w:hAnsi="Times New Roman" w:cs="Times New Roman"/>
              </w:rPr>
              <w:t xml:space="preserve"> </w:t>
            </w:r>
          </w:p>
        </w:tc>
        <w:tc>
          <w:tcPr>
            <w:tcW w:w="1843"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59" w:lineRule="auto"/>
              <w:ind w:left="18"/>
              <w:jc w:val="center"/>
              <w:rPr>
                <w:rFonts w:ascii="Times New Roman" w:hAnsi="Times New Roman" w:cs="Times New Roman"/>
              </w:rPr>
            </w:pPr>
            <w:r w:rsidRPr="001017E4">
              <w:rPr>
                <w:rFonts w:ascii="Times New Roman" w:hAnsi="Times New Roman" w:cs="Times New Roman"/>
              </w:rPr>
              <w:t xml:space="preserve"> </w:t>
            </w:r>
          </w:p>
        </w:tc>
        <w:tc>
          <w:tcPr>
            <w:tcW w:w="1984" w:type="dxa"/>
            <w:tcBorders>
              <w:top w:val="single" w:sz="4" w:space="0" w:color="00000A"/>
              <w:left w:val="single" w:sz="4" w:space="0" w:color="00000A"/>
              <w:bottom w:val="single" w:sz="4" w:space="0" w:color="00000A"/>
              <w:right w:val="single" w:sz="4" w:space="0" w:color="00000A"/>
            </w:tcBorders>
          </w:tcPr>
          <w:p w:rsidR="001017E4" w:rsidRPr="001017E4" w:rsidRDefault="001017E4" w:rsidP="00D415AC">
            <w:pPr>
              <w:spacing w:line="238" w:lineRule="auto"/>
              <w:jc w:val="center"/>
              <w:rPr>
                <w:rFonts w:ascii="Times New Roman" w:hAnsi="Times New Roman" w:cs="Times New Roman"/>
              </w:rPr>
            </w:pPr>
            <w:r w:rsidRPr="001017E4">
              <w:rPr>
                <w:rFonts w:ascii="Times New Roman" w:hAnsi="Times New Roman" w:cs="Times New Roman"/>
              </w:rPr>
              <w:t xml:space="preserve">-консультативнопросветительская </w:t>
            </w:r>
          </w:p>
          <w:p w:rsidR="001017E4" w:rsidRPr="001017E4" w:rsidRDefault="001017E4" w:rsidP="00D415AC">
            <w:pPr>
              <w:spacing w:line="238" w:lineRule="auto"/>
              <w:jc w:val="center"/>
              <w:rPr>
                <w:rFonts w:ascii="Times New Roman" w:hAnsi="Times New Roman" w:cs="Times New Roman"/>
              </w:rPr>
            </w:pPr>
            <w:r w:rsidRPr="001017E4">
              <w:rPr>
                <w:rFonts w:ascii="Times New Roman" w:hAnsi="Times New Roman" w:cs="Times New Roman"/>
              </w:rPr>
              <w:t xml:space="preserve">работа со всеми участниками </w:t>
            </w:r>
          </w:p>
          <w:p w:rsidR="001017E4" w:rsidRPr="001017E4" w:rsidRDefault="001017E4" w:rsidP="00D415AC">
            <w:pPr>
              <w:spacing w:after="29" w:line="238" w:lineRule="auto"/>
              <w:jc w:val="center"/>
              <w:rPr>
                <w:rFonts w:ascii="Times New Roman" w:hAnsi="Times New Roman" w:cs="Times New Roman"/>
              </w:rPr>
            </w:pPr>
            <w:r w:rsidRPr="001017E4">
              <w:rPr>
                <w:rFonts w:ascii="Times New Roman" w:hAnsi="Times New Roman" w:cs="Times New Roman"/>
              </w:rPr>
              <w:t xml:space="preserve">образовательного процесса; </w:t>
            </w:r>
          </w:p>
          <w:p w:rsidR="001017E4" w:rsidRPr="001017E4" w:rsidRDefault="001017E4" w:rsidP="00D415AC">
            <w:pPr>
              <w:spacing w:line="259" w:lineRule="auto"/>
              <w:ind w:left="14"/>
              <w:jc w:val="center"/>
              <w:rPr>
                <w:rFonts w:ascii="Times New Roman" w:hAnsi="Times New Roman" w:cs="Times New Roman"/>
              </w:rPr>
            </w:pPr>
            <w:r w:rsidRPr="001017E4">
              <w:rPr>
                <w:rFonts w:ascii="Times New Roman" w:hAnsi="Times New Roman" w:cs="Times New Roman"/>
              </w:rPr>
              <w:t xml:space="preserve"> </w:t>
            </w:r>
          </w:p>
        </w:tc>
      </w:tr>
    </w:tbl>
    <w:p w:rsidR="001017E4" w:rsidRPr="001017E4" w:rsidRDefault="001017E4" w:rsidP="001017E4">
      <w:pPr>
        <w:spacing w:after="5" w:line="271" w:lineRule="auto"/>
        <w:ind w:left="708" w:right="9"/>
        <w:jc w:val="both"/>
        <w:rPr>
          <w:rFonts w:ascii="Times New Roman" w:hAnsi="Times New Roman" w:cs="Times New Roman"/>
        </w:rPr>
      </w:pPr>
    </w:p>
    <w:p w:rsidR="0030700D" w:rsidRPr="001017E4" w:rsidRDefault="0030700D" w:rsidP="0030700D">
      <w:pPr>
        <w:ind w:left="-5" w:right="9"/>
        <w:rPr>
          <w:rFonts w:ascii="Times New Roman" w:hAnsi="Times New Roman" w:cs="Times New Roman"/>
        </w:rPr>
      </w:pPr>
    </w:p>
    <w:p w:rsidR="003212AA" w:rsidRPr="003212AA" w:rsidRDefault="005B1243" w:rsidP="003212AA">
      <w:pPr>
        <w:ind w:left="-5" w:right="4"/>
        <w:rPr>
          <w:rFonts w:ascii="Times New Roman" w:hAnsi="Times New Roman" w:cs="Times New Roman"/>
        </w:rPr>
      </w:pPr>
      <w:r>
        <w:rPr>
          <w:rFonts w:ascii="Times New Roman" w:hAnsi="Times New Roman" w:cs="Times New Roman"/>
        </w:rPr>
        <w:t>3.3</w:t>
      </w:r>
      <w:r w:rsidR="003212AA" w:rsidRPr="003212AA">
        <w:rPr>
          <w:rFonts w:ascii="Times New Roman" w:hAnsi="Times New Roman" w:cs="Times New Roman"/>
        </w:rPr>
        <w:t xml:space="preserve">.3. </w:t>
      </w:r>
      <w:r w:rsidR="003212AA" w:rsidRPr="003212AA">
        <w:rPr>
          <w:rFonts w:ascii="Times New Roman" w:hAnsi="Times New Roman" w:cs="Times New Roman"/>
        </w:rPr>
        <w:tab/>
        <w:t xml:space="preserve">Финансово-экономическое </w:t>
      </w:r>
      <w:r w:rsidR="003212AA" w:rsidRPr="003212AA">
        <w:rPr>
          <w:rFonts w:ascii="Times New Roman" w:hAnsi="Times New Roman" w:cs="Times New Roman"/>
        </w:rPr>
        <w:tab/>
        <w:t xml:space="preserve">обеспечение </w:t>
      </w:r>
      <w:r w:rsidR="003212AA" w:rsidRPr="003212AA">
        <w:rPr>
          <w:rFonts w:ascii="Times New Roman" w:hAnsi="Times New Roman" w:cs="Times New Roman"/>
        </w:rPr>
        <w:tab/>
        <w:t xml:space="preserve">реализации </w:t>
      </w:r>
      <w:r w:rsidR="003212AA" w:rsidRPr="003212AA">
        <w:rPr>
          <w:rFonts w:ascii="Times New Roman" w:hAnsi="Times New Roman" w:cs="Times New Roman"/>
        </w:rPr>
        <w:tab/>
        <w:t xml:space="preserve">основной образовательной программы среднего общего образования </w:t>
      </w:r>
    </w:p>
    <w:p w:rsidR="003212AA" w:rsidRPr="003212AA" w:rsidRDefault="003212AA" w:rsidP="005B1243">
      <w:pPr>
        <w:spacing w:after="6"/>
        <w:rPr>
          <w:rFonts w:ascii="Times New Roman" w:hAnsi="Times New Roman" w:cs="Times New Roman"/>
        </w:rPr>
      </w:pPr>
      <w:r w:rsidRPr="003212AA">
        <w:rPr>
          <w:rFonts w:ascii="Times New Roman" w:hAnsi="Times New Roman" w:cs="Times New Roman"/>
        </w:rPr>
        <w:t xml:space="preserve">   Финансовое обеспечение реализации образовательной программы среднего общего образования </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Финансирование МБОУ «СОШ № 220» в части оплаты труда и учебных расходов осуществляется в расчете на одного ученика по нормативу. Финансовое обеспечение на содержание недвижимого имущества и особо ценного движимого имущества осуществляется согласно нормативу, принятому на уровне муниципалитета. </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Для достижения результатов ООП в ходе ее реализации предполагается оценка качества работы учителя и специалистов школы с целью коррекции их деятельности, а также определения стимулирующей части фонда оплаты труда. </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Принципом совершенствования экономических механизмов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лицея и педагогов. </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Система стимулирующих выплат работникам школы предусматривает реализацию права участия органов общественно-государственного управления в распределении поощрительных выплат стимулирующей части ФОП по результатам труда, осуществляется по представлению руководителя образовательной организации, осуществляющей образовательную деятельность и с учетом мнения профсоюзной организации. </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w:t>
      </w:r>
    </w:p>
    <w:p w:rsidR="003212AA" w:rsidRDefault="000E4CF0" w:rsidP="003212AA">
      <w:pPr>
        <w:spacing w:after="208" w:line="268" w:lineRule="auto"/>
        <w:ind w:left="-15" w:firstLine="360"/>
        <w:rPr>
          <w:rFonts w:ascii="Times New Roman" w:hAnsi="Times New Roman" w:cs="Times New Roman"/>
        </w:rPr>
      </w:pPr>
      <w:r>
        <w:rPr>
          <w:rFonts w:ascii="Times New Roman" w:hAnsi="Times New Roman" w:cs="Times New Roman"/>
        </w:rPr>
        <w:t>3.</w:t>
      </w:r>
      <w:r w:rsidR="003212AA" w:rsidRPr="003212AA">
        <w:rPr>
          <w:rFonts w:ascii="Times New Roman" w:hAnsi="Times New Roman" w:cs="Times New Roman"/>
        </w:rPr>
        <w:t xml:space="preserve">.3.4. Материально-технические условия реализации основной образовательной программы </w:t>
      </w:r>
    </w:p>
    <w:p w:rsidR="004A311F" w:rsidRPr="004F4E4C" w:rsidRDefault="004A311F" w:rsidP="004A311F">
      <w:pPr>
        <w:numPr>
          <w:ilvl w:val="0"/>
          <w:numId w:val="136"/>
        </w:numPr>
        <w:spacing w:after="5" w:line="271" w:lineRule="auto"/>
        <w:ind w:right="9" w:hanging="348"/>
        <w:jc w:val="both"/>
        <w:rPr>
          <w:rFonts w:ascii="Times New Roman" w:hAnsi="Times New Roman" w:cs="Times New Roman"/>
        </w:rPr>
      </w:pPr>
      <w:r w:rsidRPr="004F4E4C">
        <w:rPr>
          <w:rFonts w:ascii="Times New Roman" w:hAnsi="Times New Roman" w:cs="Times New Roman"/>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4A311F" w:rsidRPr="004F4E4C" w:rsidRDefault="004A311F" w:rsidP="004A311F">
      <w:pPr>
        <w:numPr>
          <w:ilvl w:val="0"/>
          <w:numId w:val="136"/>
        </w:numPr>
        <w:spacing w:after="5" w:line="271" w:lineRule="auto"/>
        <w:ind w:right="9" w:hanging="348"/>
        <w:jc w:val="both"/>
        <w:rPr>
          <w:rFonts w:ascii="Times New Roman" w:hAnsi="Times New Roman" w:cs="Times New Roman"/>
        </w:rPr>
      </w:pPr>
      <w:r w:rsidRPr="004F4E4C">
        <w:rPr>
          <w:rFonts w:ascii="Times New Roman" w:hAnsi="Times New Roman" w:cs="Times New Roman"/>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 </w:t>
      </w:r>
    </w:p>
    <w:p w:rsidR="004A311F" w:rsidRPr="004F4E4C" w:rsidRDefault="004A311F" w:rsidP="004A311F">
      <w:pPr>
        <w:numPr>
          <w:ilvl w:val="0"/>
          <w:numId w:val="136"/>
        </w:numPr>
        <w:spacing w:after="5" w:line="271" w:lineRule="auto"/>
        <w:ind w:right="9" w:hanging="348"/>
        <w:jc w:val="both"/>
        <w:rPr>
          <w:rFonts w:ascii="Times New Roman" w:hAnsi="Times New Roman" w:cs="Times New Roman"/>
        </w:rPr>
      </w:pPr>
      <w:r w:rsidRPr="004F4E4C">
        <w:rPr>
          <w:rFonts w:ascii="Times New Roman" w:hAnsi="Times New Roman" w:cs="Times New Roman"/>
        </w:rPr>
        <w:lastRenderedPageBreak/>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 </w:t>
      </w:r>
    </w:p>
    <w:p w:rsidR="004A311F" w:rsidRPr="004F4E4C" w:rsidRDefault="004A311F" w:rsidP="004A311F">
      <w:pPr>
        <w:numPr>
          <w:ilvl w:val="0"/>
          <w:numId w:val="136"/>
        </w:numPr>
        <w:spacing w:after="5" w:line="271" w:lineRule="auto"/>
        <w:ind w:right="9" w:hanging="348"/>
        <w:jc w:val="both"/>
        <w:rPr>
          <w:rFonts w:ascii="Times New Roman" w:hAnsi="Times New Roman" w:cs="Times New Roman"/>
        </w:rPr>
      </w:pPr>
      <w:r w:rsidRPr="004F4E4C">
        <w:rPr>
          <w:rFonts w:ascii="Times New Roman" w:hAnsi="Times New Roman" w:cs="Times New Roman"/>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4F4E4C">
        <w:rPr>
          <w:rFonts w:ascii="Times New Roman" w:hAnsi="Times New Roman" w:cs="Times New Roman"/>
          <w:color w:val="222222"/>
        </w:rPr>
        <w:t>ральных органов исполнительной власти, 2010, № 36);</w:t>
      </w:r>
      <w:r w:rsidRPr="004F4E4C">
        <w:rPr>
          <w:rFonts w:ascii="Times New Roman" w:hAnsi="Times New Roman" w:cs="Times New Roman"/>
        </w:rPr>
        <w:t xml:space="preserve"> </w:t>
      </w:r>
    </w:p>
    <w:p w:rsidR="004A311F" w:rsidRPr="004F4E4C" w:rsidRDefault="004A311F" w:rsidP="004A311F">
      <w:pPr>
        <w:numPr>
          <w:ilvl w:val="0"/>
          <w:numId w:val="136"/>
        </w:numPr>
        <w:spacing w:after="34" w:line="271" w:lineRule="auto"/>
        <w:ind w:right="9" w:hanging="348"/>
        <w:jc w:val="both"/>
        <w:rPr>
          <w:rFonts w:ascii="Times New Roman" w:hAnsi="Times New Roman" w:cs="Times New Roman"/>
        </w:rPr>
      </w:pPr>
      <w:r w:rsidRPr="004F4E4C">
        <w:rPr>
          <w:rFonts w:ascii="Times New Roman" w:hAnsi="Times New Roman" w:cs="Times New Roman"/>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4A311F" w:rsidRPr="004F4E4C" w:rsidRDefault="004A311F" w:rsidP="004A311F">
      <w:pPr>
        <w:numPr>
          <w:ilvl w:val="0"/>
          <w:numId w:val="136"/>
        </w:numPr>
        <w:spacing w:after="5" w:line="271" w:lineRule="auto"/>
        <w:ind w:right="9" w:hanging="348"/>
        <w:jc w:val="both"/>
        <w:rPr>
          <w:rFonts w:ascii="Times New Roman" w:hAnsi="Times New Roman" w:cs="Times New Roman"/>
        </w:rPr>
      </w:pPr>
      <w:r w:rsidRPr="004F4E4C">
        <w:rPr>
          <w:rFonts w:ascii="Times New Roman" w:hAnsi="Times New Roman" w:cs="Times New Roman"/>
          <w:color w:val="222222"/>
        </w:rPr>
        <w:t xml:space="preserve">иных </w:t>
      </w:r>
      <w:r w:rsidRPr="004F4E4C">
        <w:rPr>
          <w:rFonts w:ascii="Times New Roman" w:hAnsi="Times New Roman" w:cs="Times New Roman"/>
          <w:color w:val="222222"/>
        </w:rPr>
        <w:tab/>
        <w:t xml:space="preserve">действующих </w:t>
      </w:r>
      <w:r w:rsidRPr="004F4E4C">
        <w:rPr>
          <w:rFonts w:ascii="Times New Roman" w:hAnsi="Times New Roman" w:cs="Times New Roman"/>
          <w:color w:val="222222"/>
        </w:rPr>
        <w:tab/>
        <w:t>федераль</w:t>
      </w:r>
      <w:r w:rsidRPr="004F4E4C">
        <w:rPr>
          <w:rFonts w:ascii="Times New Roman" w:hAnsi="Times New Roman" w:cs="Times New Roman"/>
        </w:rPr>
        <w:t xml:space="preserve">ных/региональных/муниципальных/ локальных нормативных актов и рекомендаций. </w:t>
      </w:r>
    </w:p>
    <w:p w:rsidR="004A311F" w:rsidRDefault="004A311F" w:rsidP="004A311F">
      <w:pPr>
        <w:numPr>
          <w:ilvl w:val="0"/>
          <w:numId w:val="136"/>
        </w:numPr>
        <w:spacing w:after="5" w:line="271" w:lineRule="auto"/>
        <w:ind w:right="9" w:hanging="348"/>
        <w:jc w:val="both"/>
        <w:rPr>
          <w:rFonts w:ascii="Times New Roman" w:hAnsi="Times New Roman" w:cs="Times New Roman"/>
        </w:rPr>
      </w:pPr>
      <w:r w:rsidRPr="004F4E4C">
        <w:rPr>
          <w:rFonts w:ascii="Times New Roman" w:hAnsi="Times New Roman" w:cs="Times New Roman"/>
        </w:rPr>
        <w:t>Устав МБОУ «СОШ № 220</w:t>
      </w:r>
      <w:r>
        <w:rPr>
          <w:rFonts w:ascii="Times New Roman" w:hAnsi="Times New Roman" w:cs="Times New Roman"/>
        </w:rPr>
        <w:t>»</w:t>
      </w:r>
    </w:p>
    <w:p w:rsidR="004A311F" w:rsidRPr="00196274" w:rsidRDefault="004A311F" w:rsidP="004A311F">
      <w:pPr>
        <w:ind w:left="-5" w:right="9"/>
        <w:rPr>
          <w:rFonts w:ascii="Times New Roman" w:hAnsi="Times New Roman" w:cs="Times New Roman"/>
        </w:rPr>
      </w:pPr>
      <w:r w:rsidRPr="00196274">
        <w:rPr>
          <w:rFonts w:ascii="Times New Roman" w:hAnsi="Times New Roman" w:cs="Times New Roman"/>
        </w:rPr>
        <w:t xml:space="preserve">Материально-технические условия реализации основной образовательной программы: </w:t>
      </w:r>
    </w:p>
    <w:p w:rsidR="004A311F" w:rsidRPr="00196274" w:rsidRDefault="004A311F" w:rsidP="004A311F">
      <w:pPr>
        <w:numPr>
          <w:ilvl w:val="0"/>
          <w:numId w:val="136"/>
        </w:numPr>
        <w:spacing w:after="5" w:line="271" w:lineRule="auto"/>
        <w:ind w:left="708" w:right="9" w:hanging="348"/>
        <w:jc w:val="both"/>
        <w:rPr>
          <w:rFonts w:ascii="Times New Roman" w:hAnsi="Times New Roman" w:cs="Times New Roman"/>
        </w:rPr>
      </w:pPr>
      <w:r w:rsidRPr="00196274">
        <w:rPr>
          <w:rFonts w:ascii="Times New Roman" w:hAnsi="Times New Roman" w:cs="Times New Roman"/>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r w:rsidRPr="00196274">
        <w:rPr>
          <w:rFonts w:ascii="Times New Roman" w:hAnsi="Times New Roman" w:cs="Times New Roman"/>
        </w:rPr>
        <w:t xml:space="preserve"> учитывают:  </w:t>
      </w:r>
    </w:p>
    <w:p w:rsidR="004A311F" w:rsidRPr="00196274" w:rsidRDefault="004A311F" w:rsidP="004A311F">
      <w:pPr>
        <w:numPr>
          <w:ilvl w:val="0"/>
          <w:numId w:val="136"/>
        </w:numPr>
        <w:spacing w:after="5" w:line="271" w:lineRule="auto"/>
        <w:ind w:left="708" w:right="9" w:hanging="348"/>
        <w:jc w:val="both"/>
        <w:rPr>
          <w:rFonts w:ascii="Times New Roman" w:hAnsi="Times New Roman" w:cs="Times New Roman"/>
        </w:rPr>
      </w:pPr>
      <w:r w:rsidRPr="00196274">
        <w:rPr>
          <w:rFonts w:ascii="Times New Roman" w:hAnsi="Times New Roman" w:cs="Times New Roman"/>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4A311F" w:rsidRPr="00196274" w:rsidRDefault="004A311F" w:rsidP="004A311F">
      <w:pPr>
        <w:numPr>
          <w:ilvl w:val="0"/>
          <w:numId w:val="136"/>
        </w:numPr>
        <w:spacing w:after="5" w:line="271" w:lineRule="auto"/>
        <w:ind w:left="708" w:right="9" w:hanging="348"/>
        <w:jc w:val="both"/>
        <w:rPr>
          <w:rFonts w:ascii="Times New Roman" w:hAnsi="Times New Roman" w:cs="Times New Roman"/>
        </w:rPr>
      </w:pPr>
      <w:r w:rsidRPr="00196274">
        <w:rPr>
          <w:rFonts w:ascii="Times New Roman" w:hAnsi="Times New Roman" w:cs="Times New Roman"/>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4A311F" w:rsidRDefault="004A311F" w:rsidP="004A311F">
      <w:pPr>
        <w:numPr>
          <w:ilvl w:val="0"/>
          <w:numId w:val="136"/>
        </w:numPr>
        <w:spacing w:after="5" w:line="271" w:lineRule="auto"/>
        <w:ind w:left="708" w:right="9" w:hanging="348"/>
        <w:jc w:val="both"/>
        <w:rPr>
          <w:rFonts w:ascii="Times New Roman" w:hAnsi="Times New Roman" w:cs="Times New Roman"/>
        </w:rPr>
      </w:pPr>
      <w:r w:rsidRPr="00196274">
        <w:rPr>
          <w:rFonts w:ascii="Times New Roman" w:hAnsi="Times New Roman" w:cs="Times New Roman"/>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4A311F" w:rsidRPr="00196274" w:rsidRDefault="004A311F" w:rsidP="004A311F">
      <w:pPr>
        <w:numPr>
          <w:ilvl w:val="0"/>
          <w:numId w:val="136"/>
        </w:numPr>
        <w:spacing w:after="5" w:line="271" w:lineRule="auto"/>
        <w:ind w:left="708" w:right="9" w:hanging="348"/>
        <w:jc w:val="both"/>
        <w:rPr>
          <w:rFonts w:ascii="Times New Roman" w:hAnsi="Times New Roman" w:cs="Times New Roman"/>
        </w:rPr>
      </w:pPr>
      <w:r w:rsidRPr="00196274">
        <w:rPr>
          <w:rFonts w:ascii="Times New Roman" w:hAnsi="Times New Roman" w:cs="Times New Roman"/>
        </w:rPr>
        <w:t xml:space="preserve"> обеспечивают: </w:t>
      </w:r>
    </w:p>
    <w:p w:rsidR="004A311F" w:rsidRPr="00196274" w:rsidRDefault="004A311F" w:rsidP="004A311F">
      <w:pPr>
        <w:numPr>
          <w:ilvl w:val="0"/>
          <w:numId w:val="137"/>
        </w:numPr>
        <w:spacing w:after="26" w:line="271" w:lineRule="auto"/>
        <w:ind w:right="9" w:hanging="348"/>
        <w:jc w:val="both"/>
        <w:rPr>
          <w:rFonts w:ascii="Times New Roman" w:hAnsi="Times New Roman" w:cs="Times New Roman"/>
        </w:rPr>
      </w:pPr>
      <w:r w:rsidRPr="00196274">
        <w:rPr>
          <w:rFonts w:ascii="Times New Roman" w:hAnsi="Times New Roman" w:cs="Times New Roman"/>
        </w:rPr>
        <w:t xml:space="preserve">подготовку обучающихся к саморазвитию и непрерывному образованию;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t xml:space="preserve">формирование и развитие мотивации к познанию, творчеству и инновационной деятельности;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t xml:space="preserve">формирование основы научных методов познания окружающего мира; </w:t>
      </w:r>
    </w:p>
    <w:p w:rsidR="004A311F" w:rsidRPr="00196274" w:rsidRDefault="004A311F" w:rsidP="004A311F">
      <w:pPr>
        <w:numPr>
          <w:ilvl w:val="0"/>
          <w:numId w:val="137"/>
        </w:numPr>
        <w:spacing w:after="26" w:line="271" w:lineRule="auto"/>
        <w:ind w:right="9" w:hanging="348"/>
        <w:jc w:val="both"/>
        <w:rPr>
          <w:rFonts w:ascii="Times New Roman" w:hAnsi="Times New Roman" w:cs="Times New Roman"/>
        </w:rPr>
      </w:pPr>
      <w:r w:rsidRPr="00196274">
        <w:rPr>
          <w:rFonts w:ascii="Times New Roman" w:hAnsi="Times New Roman" w:cs="Times New Roman"/>
        </w:rPr>
        <w:t xml:space="preserve">условия для активной учебно-познавательной деятельности;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t xml:space="preserve">воспитание патриотизма и установок толерантности, умения жить с непохожими людьми;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t xml:space="preserve">развитие креативности, критического мышления; </w:t>
      </w:r>
    </w:p>
    <w:p w:rsidR="004A311F" w:rsidRPr="00196274" w:rsidRDefault="004A311F" w:rsidP="004A311F">
      <w:pPr>
        <w:numPr>
          <w:ilvl w:val="0"/>
          <w:numId w:val="137"/>
        </w:numPr>
        <w:spacing w:after="26" w:line="271" w:lineRule="auto"/>
        <w:ind w:right="9" w:hanging="348"/>
        <w:jc w:val="both"/>
        <w:rPr>
          <w:rFonts w:ascii="Times New Roman" w:hAnsi="Times New Roman" w:cs="Times New Roman"/>
        </w:rPr>
      </w:pPr>
      <w:r w:rsidRPr="00196274">
        <w:rPr>
          <w:rFonts w:ascii="Times New Roman" w:hAnsi="Times New Roman" w:cs="Times New Roman"/>
        </w:rPr>
        <w:t xml:space="preserve">поддержку социальной активности и осознанного выбора профессии;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4A311F" w:rsidRPr="00196274" w:rsidRDefault="004A311F" w:rsidP="004A311F">
      <w:pPr>
        <w:numPr>
          <w:ilvl w:val="0"/>
          <w:numId w:val="137"/>
        </w:numPr>
        <w:spacing w:after="5" w:line="271" w:lineRule="auto"/>
        <w:ind w:right="9" w:hanging="348"/>
        <w:jc w:val="both"/>
        <w:rPr>
          <w:rFonts w:ascii="Times New Roman" w:hAnsi="Times New Roman" w:cs="Times New Roman"/>
        </w:rPr>
      </w:pPr>
      <w:r w:rsidRPr="00196274">
        <w:rPr>
          <w:rFonts w:ascii="Times New Roman" w:hAnsi="Times New Roman" w:cs="Times New Roman"/>
        </w:rPr>
        <w:lastRenderedPageBreak/>
        <w:t xml:space="preserve">эргономичность, мультифункциональность и трансформируемость помещений образовательной организации. </w:t>
      </w:r>
    </w:p>
    <w:p w:rsidR="004A311F" w:rsidRPr="00196274" w:rsidRDefault="004A311F" w:rsidP="004A311F">
      <w:pPr>
        <w:spacing w:after="0"/>
        <w:rPr>
          <w:rFonts w:ascii="Times New Roman" w:hAnsi="Times New Roman" w:cs="Times New Roman"/>
        </w:rPr>
      </w:pPr>
      <w:r w:rsidRPr="00196274">
        <w:rPr>
          <w:rFonts w:ascii="Times New Roman" w:hAnsi="Times New Roman" w:cs="Times New Roman"/>
        </w:rPr>
        <w:t xml:space="preserve"> </w:t>
      </w:r>
    </w:p>
    <w:p w:rsidR="004A311F" w:rsidRPr="00C8284F" w:rsidRDefault="004A311F" w:rsidP="004A311F">
      <w:pPr>
        <w:spacing w:after="215"/>
        <w:ind w:left="605" w:right="4" w:hanging="444"/>
        <w:rPr>
          <w:rFonts w:ascii="Times New Roman" w:hAnsi="Times New Roman" w:cs="Times New Roman"/>
        </w:rPr>
      </w:pPr>
      <w:r w:rsidRPr="00C8284F">
        <w:rPr>
          <w:rFonts w:ascii="Times New Roman" w:hAnsi="Times New Roman" w:cs="Times New Roman"/>
        </w:rPr>
        <w:t>В МБОУ «СОШ № 220»</w:t>
      </w:r>
      <w:r>
        <w:rPr>
          <w:rFonts w:ascii="Times New Roman" w:hAnsi="Times New Roman" w:cs="Times New Roman"/>
        </w:rPr>
        <w:t xml:space="preserve"> </w:t>
      </w:r>
      <w:r w:rsidRPr="00C8284F">
        <w:rPr>
          <w:rFonts w:ascii="Times New Roman" w:hAnsi="Times New Roman" w:cs="Times New Roman"/>
        </w:rPr>
        <w:t xml:space="preserve">существуют следующие материально-технические условия для реализации образовательной программы среднего общего образования,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 </w:t>
      </w:r>
    </w:p>
    <w:p w:rsidR="004A311F" w:rsidRPr="00C8284F" w:rsidRDefault="004A311F" w:rsidP="004A311F">
      <w:pPr>
        <w:spacing w:after="212"/>
        <w:ind w:left="-5" w:right="9"/>
        <w:rPr>
          <w:rFonts w:ascii="Times New Roman" w:hAnsi="Times New Roman" w:cs="Times New Roman"/>
        </w:rPr>
      </w:pPr>
      <w:r w:rsidRPr="00C8284F">
        <w:rPr>
          <w:rFonts w:ascii="Times New Roman" w:hAnsi="Times New Roman" w:cs="Times New Roman"/>
        </w:rPr>
        <w:t xml:space="preserve">       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4A311F" w:rsidRPr="00C8284F" w:rsidRDefault="004A311F" w:rsidP="004A311F">
      <w:pPr>
        <w:spacing w:after="237"/>
        <w:ind w:left="-5" w:right="9"/>
        <w:rPr>
          <w:rFonts w:ascii="Times New Roman" w:hAnsi="Times New Roman" w:cs="Times New Roman"/>
        </w:rPr>
      </w:pPr>
      <w:r w:rsidRPr="00C8284F">
        <w:rPr>
          <w:rFonts w:ascii="Times New Roman" w:hAnsi="Times New Roman" w:cs="Times New Roman"/>
        </w:rPr>
        <w:t xml:space="preserve">Состав комплекта формируется с учётом: </w:t>
      </w:r>
    </w:p>
    <w:p w:rsidR="004A311F" w:rsidRPr="00C8284F" w:rsidRDefault="004A311F" w:rsidP="004A311F">
      <w:pPr>
        <w:numPr>
          <w:ilvl w:val="0"/>
          <w:numId w:val="138"/>
        </w:numPr>
        <w:spacing w:after="35" w:line="271" w:lineRule="auto"/>
        <w:ind w:right="9" w:hanging="348"/>
        <w:jc w:val="both"/>
        <w:rPr>
          <w:rFonts w:ascii="Times New Roman" w:hAnsi="Times New Roman" w:cs="Times New Roman"/>
        </w:rPr>
      </w:pPr>
      <w:r w:rsidRPr="00C8284F">
        <w:rPr>
          <w:rFonts w:ascii="Times New Roman" w:hAnsi="Times New Roman" w:cs="Times New Roman"/>
        </w:rPr>
        <w:t xml:space="preserve">возрастных, психолого-педагогических особенностей обучающихся; </w:t>
      </w:r>
    </w:p>
    <w:p w:rsidR="004A311F" w:rsidRPr="00C8284F" w:rsidRDefault="004A311F" w:rsidP="004A311F">
      <w:pPr>
        <w:numPr>
          <w:ilvl w:val="0"/>
          <w:numId w:val="138"/>
        </w:numPr>
        <w:spacing w:after="36" w:line="271" w:lineRule="auto"/>
        <w:ind w:right="9" w:hanging="348"/>
        <w:jc w:val="both"/>
        <w:rPr>
          <w:rFonts w:ascii="Times New Roman" w:hAnsi="Times New Roman" w:cs="Times New Roman"/>
        </w:rPr>
      </w:pPr>
      <w:r w:rsidRPr="00C8284F">
        <w:rPr>
          <w:rFonts w:ascii="Times New Roman" w:hAnsi="Times New Roman" w:cs="Times New Roman"/>
        </w:rPr>
        <w:t xml:space="preserve">его необходимости и достаточности; </w:t>
      </w:r>
    </w:p>
    <w:p w:rsidR="004A311F" w:rsidRPr="00C8284F" w:rsidRDefault="004A311F" w:rsidP="004A311F">
      <w:pPr>
        <w:numPr>
          <w:ilvl w:val="0"/>
          <w:numId w:val="138"/>
        </w:numPr>
        <w:spacing w:after="32" w:line="271" w:lineRule="auto"/>
        <w:ind w:right="9" w:hanging="348"/>
        <w:jc w:val="both"/>
        <w:rPr>
          <w:rFonts w:ascii="Times New Roman" w:hAnsi="Times New Roman" w:cs="Times New Roman"/>
        </w:rPr>
      </w:pPr>
      <w:r w:rsidRPr="00C8284F">
        <w:rPr>
          <w:rFonts w:ascii="Times New Roman" w:hAnsi="Times New Roman" w:cs="Times New Roman"/>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4A311F" w:rsidRPr="00C8284F" w:rsidRDefault="004A311F" w:rsidP="004A311F">
      <w:pPr>
        <w:numPr>
          <w:ilvl w:val="0"/>
          <w:numId w:val="138"/>
        </w:numPr>
        <w:spacing w:after="215" w:line="271" w:lineRule="auto"/>
        <w:ind w:right="9" w:hanging="348"/>
        <w:jc w:val="both"/>
        <w:rPr>
          <w:rFonts w:ascii="Times New Roman" w:hAnsi="Times New Roman" w:cs="Times New Roman"/>
        </w:rPr>
      </w:pPr>
      <w:r w:rsidRPr="00C8284F">
        <w:rPr>
          <w:rFonts w:ascii="Times New Roman" w:hAnsi="Times New Roman" w:cs="Times New Roman"/>
        </w:rPr>
        <w:t xml:space="preserve">необходимости единого интерфейса подключения и обеспечения эргономичного режима работы участников образовательных отношений; </w:t>
      </w:r>
    </w:p>
    <w:p w:rsidR="004A311F" w:rsidRPr="00C8284F" w:rsidRDefault="004A311F" w:rsidP="004A311F">
      <w:pPr>
        <w:spacing w:after="237"/>
        <w:ind w:left="-5" w:right="9"/>
        <w:rPr>
          <w:rFonts w:ascii="Times New Roman" w:hAnsi="Times New Roman" w:cs="Times New Roman"/>
        </w:rPr>
      </w:pPr>
      <w:r w:rsidRPr="00C8284F">
        <w:rPr>
          <w:rFonts w:ascii="Times New Roman" w:hAnsi="Times New Roman" w:cs="Times New Roman"/>
        </w:rPr>
        <w:t xml:space="preserve">Инновационные средства обучения содержат: </w:t>
      </w:r>
    </w:p>
    <w:p w:rsidR="004A311F" w:rsidRPr="00C8284F" w:rsidRDefault="004A311F" w:rsidP="004A311F">
      <w:pPr>
        <w:numPr>
          <w:ilvl w:val="0"/>
          <w:numId w:val="138"/>
        </w:numPr>
        <w:spacing w:after="32" w:line="271" w:lineRule="auto"/>
        <w:ind w:right="9" w:hanging="348"/>
        <w:jc w:val="both"/>
        <w:rPr>
          <w:rFonts w:ascii="Times New Roman" w:hAnsi="Times New Roman" w:cs="Times New Roman"/>
        </w:rPr>
      </w:pPr>
      <w:r w:rsidRPr="00C8284F">
        <w:rPr>
          <w:rFonts w:ascii="Times New Roman" w:hAnsi="Times New Roman" w:cs="Times New Roman"/>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w:t>
      </w:r>
    </w:p>
    <w:p w:rsidR="004A311F" w:rsidRPr="00C8284F" w:rsidRDefault="004A311F" w:rsidP="004A311F">
      <w:pPr>
        <w:numPr>
          <w:ilvl w:val="0"/>
          <w:numId w:val="138"/>
        </w:numPr>
        <w:spacing w:after="31" w:line="271" w:lineRule="auto"/>
        <w:ind w:right="9" w:hanging="348"/>
        <w:jc w:val="both"/>
        <w:rPr>
          <w:rFonts w:ascii="Times New Roman" w:hAnsi="Times New Roman" w:cs="Times New Roman"/>
        </w:rPr>
      </w:pPr>
      <w:r w:rsidRPr="00C8284F">
        <w:rPr>
          <w:rFonts w:ascii="Times New Roman" w:hAnsi="Times New Roman" w:cs="Times New Roman"/>
        </w:rPr>
        <w:t xml:space="preserve">программную часть, включающую многопользовательскую операционную систему и прикладное программное обеспечение; </w:t>
      </w:r>
    </w:p>
    <w:p w:rsidR="004A311F" w:rsidRDefault="004A311F" w:rsidP="004A311F">
      <w:pPr>
        <w:numPr>
          <w:ilvl w:val="0"/>
          <w:numId w:val="138"/>
        </w:numPr>
        <w:spacing w:after="217" w:line="271" w:lineRule="auto"/>
        <w:ind w:right="9" w:hanging="348"/>
        <w:jc w:val="both"/>
        <w:rPr>
          <w:rFonts w:ascii="Times New Roman" w:hAnsi="Times New Roman" w:cs="Times New Roman"/>
        </w:rPr>
      </w:pPr>
      <w:r w:rsidRPr="00C8284F">
        <w:rPr>
          <w:rFonts w:ascii="Times New Roman" w:hAnsi="Times New Roman" w:cs="Times New Roman"/>
        </w:rPr>
        <w:t xml:space="preserve">электронные образовательные ресурсы по предметным областям. </w:t>
      </w:r>
    </w:p>
    <w:p w:rsidR="004A311F" w:rsidRPr="00E424E6" w:rsidRDefault="004A311F" w:rsidP="004A311F">
      <w:pPr>
        <w:spacing w:after="232"/>
        <w:ind w:left="-5" w:right="9"/>
        <w:rPr>
          <w:rFonts w:ascii="Times New Roman" w:hAnsi="Times New Roman" w:cs="Times New Roman"/>
        </w:rPr>
      </w:pPr>
      <w:r w:rsidRPr="00E424E6">
        <w:rPr>
          <w:rFonts w:ascii="Times New Roman" w:hAnsi="Times New Roman" w:cs="Times New Roman"/>
        </w:rPr>
        <w:t xml:space="preserve">Материально-техническое и информационное оснащение образовательной деятельности в МБОУ «СОШ № 220» обеспечивает возможность: </w:t>
      </w:r>
    </w:p>
    <w:p w:rsidR="004A311F" w:rsidRPr="00E424E6" w:rsidRDefault="004A311F" w:rsidP="004A311F">
      <w:pPr>
        <w:numPr>
          <w:ilvl w:val="0"/>
          <w:numId w:val="139"/>
        </w:numPr>
        <w:spacing w:after="32" w:line="271" w:lineRule="auto"/>
        <w:ind w:right="9" w:hanging="348"/>
        <w:jc w:val="both"/>
        <w:rPr>
          <w:rFonts w:ascii="Times New Roman" w:hAnsi="Times New Roman" w:cs="Times New Roman"/>
        </w:rPr>
      </w:pPr>
      <w:r w:rsidRPr="00E424E6">
        <w:rPr>
          <w:rFonts w:ascii="Times New Roman" w:hAnsi="Times New Roman" w:cs="Times New Roman"/>
        </w:rPr>
        <w:t xml:space="preserve">создания и использования информации (в том числе выступления с аудио-, видео сопровождением и графическим сопровождением, общение в сети Интернет и др.); </w:t>
      </w:r>
    </w:p>
    <w:p w:rsidR="004A311F" w:rsidRPr="00E424E6" w:rsidRDefault="004A311F" w:rsidP="004A311F">
      <w:pPr>
        <w:numPr>
          <w:ilvl w:val="0"/>
          <w:numId w:val="139"/>
        </w:numPr>
        <w:spacing w:after="5" w:line="271" w:lineRule="auto"/>
        <w:ind w:right="9" w:hanging="348"/>
        <w:jc w:val="both"/>
        <w:rPr>
          <w:rFonts w:ascii="Times New Roman" w:hAnsi="Times New Roman" w:cs="Times New Roman"/>
        </w:rPr>
      </w:pPr>
      <w:r w:rsidRPr="00E424E6">
        <w:rPr>
          <w:rFonts w:ascii="Times New Roman" w:hAnsi="Times New Roman" w:cs="Times New Roman"/>
        </w:rPr>
        <w:t xml:space="preserve">получения информации различными способами (поиск информации в сети </w:t>
      </w:r>
    </w:p>
    <w:p w:rsidR="004A311F" w:rsidRPr="00E424E6" w:rsidRDefault="004A311F" w:rsidP="004A311F">
      <w:pPr>
        <w:spacing w:after="35"/>
        <w:ind w:left="730" w:right="9"/>
        <w:rPr>
          <w:rFonts w:ascii="Times New Roman" w:hAnsi="Times New Roman" w:cs="Times New Roman"/>
        </w:rPr>
      </w:pPr>
      <w:r w:rsidRPr="00E424E6">
        <w:rPr>
          <w:rFonts w:ascii="Times New Roman" w:hAnsi="Times New Roman" w:cs="Times New Roman"/>
        </w:rPr>
        <w:t xml:space="preserve">Интернет, работа в библиотеке и др.); </w:t>
      </w:r>
    </w:p>
    <w:p w:rsidR="004A311F" w:rsidRPr="00E424E6" w:rsidRDefault="004A311F" w:rsidP="004A311F">
      <w:pPr>
        <w:numPr>
          <w:ilvl w:val="0"/>
          <w:numId w:val="139"/>
        </w:numPr>
        <w:spacing w:after="36" w:line="271" w:lineRule="auto"/>
        <w:ind w:right="9" w:hanging="348"/>
        <w:jc w:val="both"/>
        <w:rPr>
          <w:rFonts w:ascii="Times New Roman" w:hAnsi="Times New Roman" w:cs="Times New Roman"/>
        </w:rPr>
      </w:pPr>
      <w:r w:rsidRPr="00E424E6">
        <w:rPr>
          <w:rFonts w:ascii="Times New Roman" w:hAnsi="Times New Roman" w:cs="Times New Roman"/>
        </w:rPr>
        <w:t xml:space="preserve">физического развития, участия в спортивных соревнованиях и играх; </w:t>
      </w:r>
    </w:p>
    <w:p w:rsidR="004A311F" w:rsidRPr="00E424E6" w:rsidRDefault="004A311F" w:rsidP="004A311F">
      <w:pPr>
        <w:numPr>
          <w:ilvl w:val="0"/>
          <w:numId w:val="139"/>
        </w:numPr>
        <w:spacing w:after="34" w:line="271" w:lineRule="auto"/>
        <w:ind w:right="9" w:hanging="348"/>
        <w:jc w:val="both"/>
        <w:rPr>
          <w:rFonts w:ascii="Times New Roman" w:hAnsi="Times New Roman" w:cs="Times New Roman"/>
        </w:rPr>
      </w:pPr>
      <w:r w:rsidRPr="00E424E6">
        <w:rPr>
          <w:rFonts w:ascii="Times New Roman" w:hAnsi="Times New Roman" w:cs="Times New Roman"/>
        </w:rPr>
        <w:t xml:space="preserve">планирования учебного процесса, фиксирования его реализации в целом и отдельных этапов (выступлений, дискуссий, экспериментов); </w:t>
      </w:r>
    </w:p>
    <w:p w:rsidR="004A311F" w:rsidRPr="00E424E6" w:rsidRDefault="004A311F" w:rsidP="004A311F">
      <w:pPr>
        <w:numPr>
          <w:ilvl w:val="0"/>
          <w:numId w:val="139"/>
        </w:numPr>
        <w:spacing w:after="31" w:line="271" w:lineRule="auto"/>
        <w:ind w:right="9" w:hanging="348"/>
        <w:jc w:val="both"/>
        <w:rPr>
          <w:rFonts w:ascii="Times New Roman" w:hAnsi="Times New Roman" w:cs="Times New Roman"/>
        </w:rPr>
      </w:pPr>
      <w:r w:rsidRPr="00E424E6">
        <w:rPr>
          <w:rFonts w:ascii="Times New Roman" w:hAnsi="Times New Roman" w:cs="Times New Roman"/>
        </w:rPr>
        <w:t xml:space="preserve">размещения своих материалов и работ в информационной среде образовательной организации; </w:t>
      </w:r>
    </w:p>
    <w:p w:rsidR="004A311F" w:rsidRPr="00E424E6" w:rsidRDefault="004A311F" w:rsidP="004A311F">
      <w:pPr>
        <w:numPr>
          <w:ilvl w:val="0"/>
          <w:numId w:val="139"/>
        </w:numPr>
        <w:spacing w:after="33" w:line="271" w:lineRule="auto"/>
        <w:ind w:right="9" w:hanging="348"/>
        <w:jc w:val="both"/>
        <w:rPr>
          <w:rFonts w:ascii="Times New Roman" w:hAnsi="Times New Roman" w:cs="Times New Roman"/>
        </w:rPr>
      </w:pPr>
      <w:r w:rsidRPr="00E424E6">
        <w:rPr>
          <w:rFonts w:ascii="Times New Roman" w:hAnsi="Times New Roman" w:cs="Times New Roman"/>
        </w:rPr>
        <w:t xml:space="preserve">проведения массовых мероприятий, собраний, представлений; организации отдыха и питания; </w:t>
      </w:r>
    </w:p>
    <w:p w:rsidR="004A311F" w:rsidRPr="00E424E6" w:rsidRDefault="004A311F" w:rsidP="004A311F">
      <w:pPr>
        <w:numPr>
          <w:ilvl w:val="0"/>
          <w:numId w:val="139"/>
        </w:numPr>
        <w:spacing w:after="34" w:line="271" w:lineRule="auto"/>
        <w:ind w:right="9" w:hanging="348"/>
        <w:jc w:val="both"/>
        <w:rPr>
          <w:rFonts w:ascii="Times New Roman" w:hAnsi="Times New Roman" w:cs="Times New Roman"/>
        </w:rPr>
      </w:pPr>
      <w:r w:rsidRPr="00E424E6">
        <w:rPr>
          <w:rFonts w:ascii="Times New Roman" w:hAnsi="Times New Roman" w:cs="Times New Roman"/>
        </w:rPr>
        <w:lastRenderedPageBreak/>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4A311F" w:rsidRPr="00E424E6" w:rsidRDefault="004A311F" w:rsidP="004A311F">
      <w:pPr>
        <w:numPr>
          <w:ilvl w:val="0"/>
          <w:numId w:val="139"/>
        </w:numPr>
        <w:spacing w:after="5" w:line="271" w:lineRule="auto"/>
        <w:ind w:right="9" w:hanging="348"/>
        <w:jc w:val="both"/>
        <w:rPr>
          <w:rFonts w:ascii="Times New Roman" w:hAnsi="Times New Roman" w:cs="Times New Roman"/>
        </w:rPr>
      </w:pPr>
      <w:r w:rsidRPr="00E424E6">
        <w:rPr>
          <w:rFonts w:ascii="Times New Roman" w:hAnsi="Times New Roman" w:cs="Times New Roman"/>
        </w:rPr>
        <w:t xml:space="preserve">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rsidR="004A311F" w:rsidRPr="003212AA" w:rsidRDefault="004A311F" w:rsidP="004A311F">
      <w:pPr>
        <w:spacing w:after="208" w:line="268" w:lineRule="auto"/>
        <w:ind w:left="-15" w:firstLine="360"/>
        <w:rPr>
          <w:rFonts w:ascii="Times New Roman" w:hAnsi="Times New Roman" w:cs="Times New Roman"/>
        </w:rPr>
      </w:pPr>
      <w:r w:rsidRPr="00E424E6">
        <w:rPr>
          <w:rFonts w:ascii="Times New Roman" w:hAnsi="Times New Roman" w:cs="Times New Roman"/>
        </w:rPr>
        <w:t>Участники образовательных отношений - компетентны в решении учебно</w:t>
      </w:r>
      <w:r w:rsidR="00572C45">
        <w:rPr>
          <w:rFonts w:ascii="Times New Roman" w:hAnsi="Times New Roman" w:cs="Times New Roman"/>
        </w:rPr>
        <w:t>-</w:t>
      </w:r>
      <w:r w:rsidRPr="00E424E6">
        <w:rPr>
          <w:rFonts w:ascii="Times New Roman" w:hAnsi="Times New Roman" w:cs="Times New Roman"/>
        </w:rPr>
        <w:t>познавательных и профессиональных задач с применением информационно</w:t>
      </w:r>
      <w:r w:rsidR="00572C45">
        <w:rPr>
          <w:rFonts w:ascii="Times New Roman" w:hAnsi="Times New Roman" w:cs="Times New Roman"/>
        </w:rPr>
        <w:t>-</w:t>
      </w:r>
      <w:r w:rsidRPr="00E424E6">
        <w:rPr>
          <w:rFonts w:ascii="Times New Roman" w:hAnsi="Times New Roman" w:cs="Times New Roman"/>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Для реализации ООП СОО необходимы материально-технические условия, обеспечивающие формирование образовательной среды, ориентированной на вариативность видов деятельности, развитие познавательной мотивации обучающихся и достижение планируемых результатов освоения образовательной программы. </w:t>
      </w:r>
    </w:p>
    <w:p w:rsidR="003212AA" w:rsidRPr="003212AA" w:rsidRDefault="003212AA" w:rsidP="003212AA">
      <w:pPr>
        <w:spacing w:after="208" w:line="268" w:lineRule="auto"/>
        <w:ind w:left="-15" w:firstLine="360"/>
        <w:rPr>
          <w:rFonts w:ascii="Times New Roman" w:hAnsi="Times New Roman" w:cs="Times New Roman"/>
        </w:rPr>
      </w:pPr>
      <w:r w:rsidRPr="003212AA">
        <w:rPr>
          <w:rFonts w:ascii="Times New Roman" w:hAnsi="Times New Roman" w:cs="Times New Roman"/>
        </w:rPr>
        <w:t xml:space="preserve">В школе имеются необходимые условия для реализации образовательной деятельности обучающихся с учетом особенностей настоящей программы. </w:t>
      </w:r>
    </w:p>
    <w:p w:rsidR="00ED714E" w:rsidRPr="003B5AB5" w:rsidRDefault="00ED714E" w:rsidP="00ED714E">
      <w:pPr>
        <w:spacing w:after="214"/>
        <w:ind w:left="76"/>
        <w:jc w:val="center"/>
        <w:rPr>
          <w:rFonts w:ascii="Times New Roman" w:hAnsi="Times New Roman" w:cs="Times New Roman"/>
        </w:rPr>
      </w:pPr>
      <w:r w:rsidRPr="003B5AB5">
        <w:rPr>
          <w:rFonts w:ascii="Times New Roman" w:hAnsi="Times New Roman" w:cs="Times New Roman"/>
        </w:rPr>
        <w:t xml:space="preserve">Обеспечение обучающихся площадями, используемыми под образовательной деятельностью: </w:t>
      </w:r>
    </w:p>
    <w:p w:rsidR="00ED714E" w:rsidRPr="003B5AB5" w:rsidRDefault="00866944" w:rsidP="00ED714E">
      <w:pPr>
        <w:spacing w:after="208" w:line="268" w:lineRule="auto"/>
        <w:ind w:left="370"/>
        <w:rPr>
          <w:rFonts w:ascii="Times New Roman" w:hAnsi="Times New Roman" w:cs="Times New Roman"/>
        </w:rPr>
      </w:pPr>
      <w:r w:rsidRPr="003B5AB5">
        <w:rPr>
          <w:rFonts w:ascii="Times New Roman" w:hAnsi="Times New Roman" w:cs="Times New Roman"/>
        </w:rPr>
        <w:t>Общая площадь</w:t>
      </w:r>
      <w:r w:rsidR="00ED714E" w:rsidRPr="003B5AB5">
        <w:rPr>
          <w:rFonts w:ascii="Times New Roman" w:hAnsi="Times New Roman" w:cs="Times New Roman"/>
        </w:rPr>
        <w:t xml:space="preserve">  – </w:t>
      </w:r>
      <w:r w:rsidR="00FA51CD" w:rsidRPr="003B5AB5">
        <w:rPr>
          <w:rFonts w:ascii="Times New Roman" w:hAnsi="Times New Roman" w:cs="Times New Roman"/>
        </w:rPr>
        <w:t>70</w:t>
      </w:r>
      <w:r w:rsidR="00ED714E" w:rsidRPr="003B5AB5">
        <w:rPr>
          <w:rFonts w:ascii="Times New Roman" w:hAnsi="Times New Roman" w:cs="Times New Roman"/>
        </w:rPr>
        <w:t>7</w:t>
      </w:r>
      <w:r w:rsidR="00FA51CD" w:rsidRPr="003B5AB5">
        <w:rPr>
          <w:rFonts w:ascii="Times New Roman" w:hAnsi="Times New Roman" w:cs="Times New Roman"/>
        </w:rPr>
        <w:t>5,6</w:t>
      </w:r>
      <w:r w:rsidR="00ED714E" w:rsidRPr="003B5AB5">
        <w:rPr>
          <w:rFonts w:ascii="Times New Roman" w:hAnsi="Times New Roman" w:cs="Times New Roman"/>
        </w:rPr>
        <w:t xml:space="preserve"> кв.м </w:t>
      </w:r>
    </w:p>
    <w:p w:rsidR="00ED714E" w:rsidRPr="003B5AB5" w:rsidRDefault="00866944" w:rsidP="00ED714E">
      <w:pPr>
        <w:spacing w:after="208" w:line="268" w:lineRule="auto"/>
        <w:ind w:left="370"/>
        <w:rPr>
          <w:rFonts w:ascii="Times New Roman" w:hAnsi="Times New Roman" w:cs="Times New Roman"/>
        </w:rPr>
      </w:pPr>
      <w:r w:rsidRPr="003B5AB5">
        <w:rPr>
          <w:rFonts w:ascii="Times New Roman" w:hAnsi="Times New Roman" w:cs="Times New Roman"/>
        </w:rPr>
        <w:t>Полезная площадь</w:t>
      </w:r>
      <w:r w:rsidR="00ED714E" w:rsidRPr="003B5AB5">
        <w:rPr>
          <w:rFonts w:ascii="Times New Roman" w:hAnsi="Times New Roman" w:cs="Times New Roman"/>
        </w:rPr>
        <w:t xml:space="preserve">  – </w:t>
      </w:r>
      <w:r w:rsidRPr="003B5AB5">
        <w:rPr>
          <w:rFonts w:ascii="Times New Roman" w:hAnsi="Times New Roman" w:cs="Times New Roman"/>
        </w:rPr>
        <w:t>3665,8</w:t>
      </w:r>
      <w:r w:rsidR="00ED714E" w:rsidRPr="003B5AB5">
        <w:rPr>
          <w:rFonts w:ascii="Times New Roman" w:hAnsi="Times New Roman" w:cs="Times New Roman"/>
        </w:rPr>
        <w:t xml:space="preserve"> кв.м </w:t>
      </w:r>
    </w:p>
    <w:p w:rsidR="00ED714E" w:rsidRPr="003B5AB5" w:rsidRDefault="00ED714E" w:rsidP="00ED714E">
      <w:pPr>
        <w:spacing w:after="208" w:line="268" w:lineRule="auto"/>
        <w:ind w:left="-15" w:firstLine="360"/>
        <w:rPr>
          <w:rFonts w:ascii="Times New Roman" w:hAnsi="Times New Roman" w:cs="Times New Roman"/>
        </w:rPr>
      </w:pPr>
      <w:r w:rsidRPr="003B5AB5">
        <w:rPr>
          <w:rFonts w:ascii="Times New Roman" w:hAnsi="Times New Roman" w:cs="Times New Roman"/>
        </w:rPr>
        <w:t xml:space="preserve">Количество квадратных метров учебных площадей, приходящихся на одного обучающегося: 1 корпус </w:t>
      </w:r>
      <w:r w:rsidR="00866944" w:rsidRPr="003B5AB5">
        <w:rPr>
          <w:rFonts w:ascii="Times New Roman" w:hAnsi="Times New Roman" w:cs="Times New Roman"/>
        </w:rPr>
        <w:t>–</w:t>
      </w:r>
      <w:r w:rsidRPr="003B5AB5">
        <w:rPr>
          <w:rFonts w:ascii="Times New Roman" w:hAnsi="Times New Roman" w:cs="Times New Roman"/>
        </w:rPr>
        <w:t xml:space="preserve"> </w:t>
      </w:r>
      <w:r w:rsidR="00866944" w:rsidRPr="003B5AB5">
        <w:rPr>
          <w:rFonts w:ascii="Times New Roman" w:hAnsi="Times New Roman" w:cs="Times New Roman"/>
        </w:rPr>
        <w:t>3.7</w:t>
      </w:r>
      <w:r w:rsidRPr="003B5AB5">
        <w:rPr>
          <w:rFonts w:ascii="Times New Roman" w:hAnsi="Times New Roman" w:cs="Times New Roman"/>
        </w:rPr>
        <w:t xml:space="preserve"> кв.м </w:t>
      </w:r>
    </w:p>
    <w:p w:rsidR="00ED714E" w:rsidRPr="003B5AB5" w:rsidRDefault="00ED714E" w:rsidP="00ED714E">
      <w:pPr>
        <w:spacing w:after="214"/>
        <w:ind w:left="76" w:right="131"/>
        <w:jc w:val="center"/>
        <w:rPr>
          <w:rFonts w:ascii="Times New Roman" w:hAnsi="Times New Roman" w:cs="Times New Roman"/>
        </w:rPr>
      </w:pPr>
      <w:r w:rsidRPr="003B5AB5">
        <w:rPr>
          <w:rFonts w:ascii="Times New Roman" w:hAnsi="Times New Roman" w:cs="Times New Roman"/>
        </w:rPr>
        <w:t xml:space="preserve">В образовательной организации, осуществляющей образовательную деятельность, имеются: </w:t>
      </w:r>
    </w:p>
    <w:p w:rsidR="00ED714E" w:rsidRPr="003B5AB5" w:rsidRDefault="00ED714E" w:rsidP="00E651B1">
      <w:pPr>
        <w:numPr>
          <w:ilvl w:val="0"/>
          <w:numId w:val="130"/>
        </w:numPr>
        <w:spacing w:after="208" w:line="268" w:lineRule="auto"/>
        <w:ind w:hanging="132"/>
        <w:jc w:val="both"/>
        <w:rPr>
          <w:rFonts w:ascii="Times New Roman" w:hAnsi="Times New Roman" w:cs="Times New Roman"/>
        </w:rPr>
      </w:pPr>
      <w:r w:rsidRPr="003B5AB5">
        <w:rPr>
          <w:rFonts w:ascii="Times New Roman" w:hAnsi="Times New Roman" w:cs="Times New Roman"/>
        </w:rPr>
        <w:t xml:space="preserve">актовый зал - 1, площадь – </w:t>
      </w:r>
      <w:r w:rsidR="00866944" w:rsidRPr="003B5AB5">
        <w:rPr>
          <w:rFonts w:ascii="Times New Roman" w:hAnsi="Times New Roman" w:cs="Times New Roman"/>
        </w:rPr>
        <w:t>16</w:t>
      </w:r>
      <w:r w:rsidRPr="003B5AB5">
        <w:rPr>
          <w:rFonts w:ascii="Times New Roman" w:hAnsi="Times New Roman" w:cs="Times New Roman"/>
        </w:rPr>
        <w:t>6</w:t>
      </w:r>
      <w:r w:rsidR="00866944" w:rsidRPr="003B5AB5">
        <w:rPr>
          <w:rFonts w:ascii="Times New Roman" w:hAnsi="Times New Roman" w:cs="Times New Roman"/>
        </w:rPr>
        <w:t>,7</w:t>
      </w:r>
      <w:r w:rsidRPr="003B5AB5">
        <w:rPr>
          <w:rFonts w:ascii="Times New Roman" w:hAnsi="Times New Roman" w:cs="Times New Roman"/>
        </w:rPr>
        <w:t xml:space="preserve"> кв. м </w:t>
      </w:r>
    </w:p>
    <w:p w:rsidR="00ED714E" w:rsidRPr="003B5AB5" w:rsidRDefault="00866944" w:rsidP="00E651B1">
      <w:pPr>
        <w:numPr>
          <w:ilvl w:val="0"/>
          <w:numId w:val="130"/>
        </w:numPr>
        <w:spacing w:after="208" w:line="268" w:lineRule="auto"/>
        <w:ind w:hanging="132"/>
        <w:jc w:val="both"/>
        <w:rPr>
          <w:rFonts w:ascii="Times New Roman" w:hAnsi="Times New Roman" w:cs="Times New Roman"/>
        </w:rPr>
      </w:pPr>
      <w:r w:rsidRPr="003B5AB5">
        <w:rPr>
          <w:rFonts w:ascii="Times New Roman" w:hAnsi="Times New Roman" w:cs="Times New Roman"/>
        </w:rPr>
        <w:t>спортивный зал №</w:t>
      </w:r>
      <w:r w:rsidR="00ED714E" w:rsidRPr="003B5AB5">
        <w:rPr>
          <w:rFonts w:ascii="Times New Roman" w:hAnsi="Times New Roman" w:cs="Times New Roman"/>
        </w:rPr>
        <w:t xml:space="preserve">1, площадь – </w:t>
      </w:r>
      <w:r w:rsidRPr="003B5AB5">
        <w:rPr>
          <w:rFonts w:ascii="Times New Roman" w:hAnsi="Times New Roman" w:cs="Times New Roman"/>
        </w:rPr>
        <w:t>272.9</w:t>
      </w:r>
      <w:r w:rsidR="00ED714E" w:rsidRPr="003B5AB5">
        <w:rPr>
          <w:rFonts w:ascii="Times New Roman" w:hAnsi="Times New Roman" w:cs="Times New Roman"/>
        </w:rPr>
        <w:t xml:space="preserve"> кв. м </w:t>
      </w:r>
    </w:p>
    <w:p w:rsidR="00866944" w:rsidRPr="003B5AB5" w:rsidRDefault="00866944" w:rsidP="00E651B1">
      <w:pPr>
        <w:numPr>
          <w:ilvl w:val="0"/>
          <w:numId w:val="130"/>
        </w:numPr>
        <w:spacing w:after="208" w:line="268" w:lineRule="auto"/>
        <w:ind w:hanging="132"/>
        <w:jc w:val="both"/>
        <w:rPr>
          <w:rFonts w:ascii="Times New Roman" w:hAnsi="Times New Roman" w:cs="Times New Roman"/>
        </w:rPr>
      </w:pPr>
      <w:r w:rsidRPr="003B5AB5">
        <w:rPr>
          <w:rFonts w:ascii="Times New Roman" w:hAnsi="Times New Roman" w:cs="Times New Roman"/>
        </w:rPr>
        <w:t>спортивный зал №2 , площадь – 170,9 кв.м</w:t>
      </w:r>
    </w:p>
    <w:p w:rsidR="00ED714E" w:rsidRPr="003B5AB5" w:rsidRDefault="00ED714E" w:rsidP="00E651B1">
      <w:pPr>
        <w:numPr>
          <w:ilvl w:val="0"/>
          <w:numId w:val="130"/>
        </w:numPr>
        <w:spacing w:after="208" w:line="268" w:lineRule="auto"/>
        <w:ind w:hanging="132"/>
        <w:jc w:val="both"/>
        <w:rPr>
          <w:rFonts w:ascii="Times New Roman" w:hAnsi="Times New Roman" w:cs="Times New Roman"/>
        </w:rPr>
      </w:pPr>
      <w:r w:rsidRPr="003B5AB5">
        <w:rPr>
          <w:rFonts w:ascii="Times New Roman" w:hAnsi="Times New Roman" w:cs="Times New Roman"/>
        </w:rPr>
        <w:t>столовая - 1, площадь -3</w:t>
      </w:r>
      <w:r w:rsidR="00866944" w:rsidRPr="003B5AB5">
        <w:rPr>
          <w:rFonts w:ascii="Times New Roman" w:hAnsi="Times New Roman" w:cs="Times New Roman"/>
        </w:rPr>
        <w:t>00</w:t>
      </w:r>
      <w:r w:rsidRPr="003B5AB5">
        <w:rPr>
          <w:rFonts w:ascii="Times New Roman" w:hAnsi="Times New Roman" w:cs="Times New Roman"/>
        </w:rPr>
        <w:t>,</w:t>
      </w:r>
      <w:r w:rsidR="00866944" w:rsidRPr="003B5AB5">
        <w:rPr>
          <w:rFonts w:ascii="Times New Roman" w:hAnsi="Times New Roman" w:cs="Times New Roman"/>
        </w:rPr>
        <w:t>3</w:t>
      </w:r>
      <w:r w:rsidRPr="003B5AB5">
        <w:rPr>
          <w:rFonts w:ascii="Times New Roman" w:hAnsi="Times New Roman" w:cs="Times New Roman"/>
        </w:rPr>
        <w:t xml:space="preserve"> кв. м, </w:t>
      </w:r>
    </w:p>
    <w:p w:rsidR="00ED714E" w:rsidRPr="003B5AB5" w:rsidRDefault="00ED714E" w:rsidP="00E651B1">
      <w:pPr>
        <w:numPr>
          <w:ilvl w:val="0"/>
          <w:numId w:val="130"/>
        </w:numPr>
        <w:spacing w:after="208" w:line="268" w:lineRule="auto"/>
        <w:ind w:hanging="132"/>
        <w:jc w:val="both"/>
        <w:rPr>
          <w:rFonts w:ascii="Times New Roman" w:hAnsi="Times New Roman" w:cs="Times New Roman"/>
        </w:rPr>
      </w:pPr>
      <w:r w:rsidRPr="003B5AB5">
        <w:rPr>
          <w:rFonts w:ascii="Times New Roman" w:hAnsi="Times New Roman" w:cs="Times New Roman"/>
        </w:rPr>
        <w:t xml:space="preserve">библиотека – </w:t>
      </w:r>
      <w:r w:rsidR="00866944" w:rsidRPr="003B5AB5">
        <w:rPr>
          <w:rFonts w:ascii="Times New Roman" w:hAnsi="Times New Roman" w:cs="Times New Roman"/>
        </w:rPr>
        <w:t>52.4</w:t>
      </w:r>
      <w:r w:rsidRPr="003B5AB5">
        <w:rPr>
          <w:rFonts w:ascii="Times New Roman" w:hAnsi="Times New Roman" w:cs="Times New Roman"/>
        </w:rPr>
        <w:t xml:space="preserve"> кв.м. </w:t>
      </w:r>
    </w:p>
    <w:p w:rsidR="00ED714E" w:rsidRPr="00ED714E" w:rsidRDefault="00ED714E" w:rsidP="00ED714E">
      <w:pPr>
        <w:spacing w:after="0" w:line="268" w:lineRule="auto"/>
        <w:ind w:left="-5"/>
        <w:rPr>
          <w:rFonts w:ascii="Times New Roman" w:hAnsi="Times New Roman" w:cs="Times New Roman"/>
        </w:rPr>
      </w:pPr>
      <w:r w:rsidRPr="00ED714E">
        <w:rPr>
          <w:rFonts w:ascii="Times New Roman" w:hAnsi="Times New Roman" w:cs="Times New Roman"/>
        </w:rPr>
        <w:t xml:space="preserve">Учебные кабинеты </w:t>
      </w:r>
    </w:p>
    <w:tbl>
      <w:tblPr>
        <w:tblStyle w:val="TableGrid"/>
        <w:tblW w:w="9888" w:type="dxa"/>
        <w:tblInd w:w="0" w:type="dxa"/>
        <w:tblCellMar>
          <w:top w:w="51" w:type="dxa"/>
          <w:left w:w="5" w:type="dxa"/>
          <w:right w:w="115" w:type="dxa"/>
        </w:tblCellMar>
        <w:tblLook w:val="04A0" w:firstRow="1" w:lastRow="0" w:firstColumn="1" w:lastColumn="0" w:noHBand="0" w:noVBand="1"/>
      </w:tblPr>
      <w:tblGrid>
        <w:gridCol w:w="4939"/>
        <w:gridCol w:w="4949"/>
      </w:tblGrid>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Название кабинета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Количество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Химия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1 </w:t>
            </w:r>
          </w:p>
        </w:tc>
      </w:tr>
      <w:tr w:rsidR="00ED714E" w:rsidRPr="00ED714E" w:rsidTr="00D415AC">
        <w:trPr>
          <w:trHeight w:val="499"/>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Физика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1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Информатика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2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Биология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1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География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1 </w:t>
            </w:r>
          </w:p>
        </w:tc>
      </w:tr>
      <w:tr w:rsidR="00ED714E" w:rsidRPr="00ED714E" w:rsidTr="00D415AC">
        <w:trPr>
          <w:trHeight w:val="499"/>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История и обществознание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Pr>
                <w:rFonts w:ascii="Times New Roman" w:hAnsi="Times New Roman" w:cs="Times New Roman"/>
              </w:rPr>
              <w:t>1</w:t>
            </w:r>
            <w:r w:rsidRPr="00ED714E">
              <w:rPr>
                <w:rFonts w:ascii="Times New Roman" w:hAnsi="Times New Roman" w:cs="Times New Roman"/>
              </w:rPr>
              <w:t xml:space="preserve">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lastRenderedPageBreak/>
              <w:t xml:space="preserve">Русский язык и литература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4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Иностранный язык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3 </w:t>
            </w:r>
          </w:p>
        </w:tc>
      </w:tr>
      <w:tr w:rsidR="00ED714E" w:rsidRPr="00ED714E" w:rsidTr="00D415AC">
        <w:trPr>
          <w:trHeight w:val="502"/>
        </w:trPr>
        <w:tc>
          <w:tcPr>
            <w:tcW w:w="493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sidRPr="00ED714E">
              <w:rPr>
                <w:rFonts w:ascii="Times New Roman" w:hAnsi="Times New Roman" w:cs="Times New Roman"/>
              </w:rPr>
              <w:t xml:space="preserve">Математика </w:t>
            </w:r>
          </w:p>
        </w:tc>
        <w:tc>
          <w:tcPr>
            <w:tcW w:w="4949" w:type="dxa"/>
            <w:tcBorders>
              <w:top w:val="single" w:sz="4" w:space="0" w:color="000000"/>
              <w:left w:val="single" w:sz="4" w:space="0" w:color="000000"/>
              <w:bottom w:val="single" w:sz="4" w:space="0" w:color="000000"/>
              <w:right w:val="single" w:sz="4" w:space="0" w:color="000000"/>
            </w:tcBorders>
          </w:tcPr>
          <w:p w:rsidR="00ED714E" w:rsidRPr="00ED714E" w:rsidRDefault="00ED714E" w:rsidP="00D415AC">
            <w:pPr>
              <w:spacing w:line="259" w:lineRule="auto"/>
              <w:rPr>
                <w:rFonts w:ascii="Times New Roman" w:hAnsi="Times New Roman" w:cs="Times New Roman"/>
              </w:rPr>
            </w:pPr>
            <w:r>
              <w:rPr>
                <w:rFonts w:ascii="Times New Roman" w:hAnsi="Times New Roman" w:cs="Times New Roman"/>
              </w:rPr>
              <w:t>4</w:t>
            </w:r>
            <w:r w:rsidRPr="00ED714E">
              <w:rPr>
                <w:rFonts w:ascii="Times New Roman" w:hAnsi="Times New Roman" w:cs="Times New Roman"/>
              </w:rPr>
              <w:t xml:space="preserve"> </w:t>
            </w:r>
          </w:p>
        </w:tc>
      </w:tr>
    </w:tbl>
    <w:p w:rsidR="00ED714E" w:rsidRPr="00ED714E" w:rsidRDefault="00ED714E" w:rsidP="00ED714E">
      <w:pPr>
        <w:spacing w:after="208" w:line="268" w:lineRule="auto"/>
        <w:ind w:left="-15" w:firstLine="360"/>
        <w:rPr>
          <w:rFonts w:ascii="Times New Roman" w:hAnsi="Times New Roman" w:cs="Times New Roman"/>
        </w:rPr>
      </w:pPr>
      <w:r w:rsidRPr="00ED714E">
        <w:rPr>
          <w:rFonts w:ascii="Times New Roman" w:hAnsi="Times New Roman" w:cs="Times New Roman"/>
        </w:rPr>
        <w:t xml:space="preserve">В кабинетах оборудовано рабочее место учителя: компьютер, принтер, мультимедийный проектор, интерактивная доска или экран. </w:t>
      </w:r>
    </w:p>
    <w:p w:rsidR="00ED714E" w:rsidRDefault="00ED714E" w:rsidP="00ED714E">
      <w:pPr>
        <w:spacing w:after="185" w:line="286" w:lineRule="auto"/>
        <w:ind w:left="-15" w:firstLine="350"/>
        <w:rPr>
          <w:rFonts w:ascii="Times New Roman" w:hAnsi="Times New Roman" w:cs="Times New Roman"/>
        </w:rPr>
      </w:pPr>
      <w:r w:rsidRPr="00ED714E">
        <w:rPr>
          <w:rFonts w:ascii="Times New Roman" w:hAnsi="Times New Roman" w:cs="Times New Roman"/>
        </w:rPr>
        <w:t xml:space="preserve">Здание школы, набор и размещение помещений для осуществления образовательной деятельности, </w:t>
      </w:r>
      <w:r w:rsidRPr="00ED714E">
        <w:rPr>
          <w:rFonts w:ascii="Times New Roman" w:hAnsi="Times New Roman" w:cs="Times New Roman"/>
        </w:rPr>
        <w:tab/>
        <w:t xml:space="preserve">активной </w:t>
      </w:r>
      <w:r w:rsidRPr="00ED714E">
        <w:rPr>
          <w:rFonts w:ascii="Times New Roman" w:hAnsi="Times New Roman" w:cs="Times New Roman"/>
        </w:rPr>
        <w:tab/>
        <w:t xml:space="preserve">деятельности, </w:t>
      </w:r>
      <w:r w:rsidRPr="00ED714E">
        <w:rPr>
          <w:rFonts w:ascii="Times New Roman" w:hAnsi="Times New Roman" w:cs="Times New Roman"/>
        </w:rPr>
        <w:tab/>
        <w:t xml:space="preserve">отдыха, </w:t>
      </w:r>
      <w:r w:rsidRPr="00ED714E">
        <w:rPr>
          <w:rFonts w:ascii="Times New Roman" w:hAnsi="Times New Roman" w:cs="Times New Roman"/>
        </w:rPr>
        <w:tab/>
        <w:t xml:space="preserve">питания </w:t>
      </w:r>
      <w:r w:rsidRPr="00ED714E">
        <w:rPr>
          <w:rFonts w:ascii="Times New Roman" w:hAnsi="Times New Roman" w:cs="Times New Roman"/>
        </w:rPr>
        <w:tab/>
        <w:t xml:space="preserve">и </w:t>
      </w:r>
      <w:r w:rsidRPr="00ED714E">
        <w:rPr>
          <w:rFonts w:ascii="Times New Roman" w:hAnsi="Times New Roman" w:cs="Times New Roman"/>
        </w:rPr>
        <w:tab/>
        <w:t xml:space="preserve">медицинского </w:t>
      </w:r>
      <w:r w:rsidRPr="00ED714E">
        <w:rPr>
          <w:rFonts w:ascii="Times New Roman" w:hAnsi="Times New Roman" w:cs="Times New Roman"/>
        </w:rPr>
        <w:tab/>
        <w:t xml:space="preserve">обслуживания обучающихся, их площадь, освещенность и воздушно-тепловой режим, расположение и размеры соответствуют </w:t>
      </w:r>
      <w:r w:rsidRPr="00ED714E">
        <w:rPr>
          <w:rFonts w:ascii="Times New Roman" w:hAnsi="Times New Roman" w:cs="Times New Roman"/>
        </w:rPr>
        <w:tab/>
        <w:t xml:space="preserve">государственным </w:t>
      </w:r>
      <w:r w:rsidRPr="00ED714E">
        <w:rPr>
          <w:rFonts w:ascii="Times New Roman" w:hAnsi="Times New Roman" w:cs="Times New Roman"/>
        </w:rPr>
        <w:tab/>
        <w:t xml:space="preserve">санитарно-эпидемиологическим </w:t>
      </w:r>
      <w:r w:rsidRPr="00ED714E">
        <w:rPr>
          <w:rFonts w:ascii="Times New Roman" w:hAnsi="Times New Roman" w:cs="Times New Roman"/>
        </w:rPr>
        <w:tab/>
        <w:t xml:space="preserve">правилам </w:t>
      </w:r>
      <w:r w:rsidRPr="00ED714E">
        <w:rPr>
          <w:rFonts w:ascii="Times New Roman" w:hAnsi="Times New Roman" w:cs="Times New Roman"/>
        </w:rPr>
        <w:tab/>
        <w:t xml:space="preserve">и </w:t>
      </w:r>
      <w:r w:rsidRPr="00ED714E">
        <w:rPr>
          <w:rFonts w:ascii="Times New Roman" w:hAnsi="Times New Roman" w:cs="Times New Roman"/>
        </w:rPr>
        <w:tab/>
        <w:t xml:space="preserve">нормативам, обеспечивают возможность безопасной и комфортной организации всех видов урочной и внеурочной деятельности для всех ее участников, в том числе для обучающихся с ограниченными возможностями здоровья. </w:t>
      </w:r>
    </w:p>
    <w:p w:rsidR="00E10385" w:rsidRDefault="000E4CF0" w:rsidP="00E10385">
      <w:pPr>
        <w:spacing w:after="208" w:line="268" w:lineRule="auto"/>
        <w:ind w:left="-15" w:firstLine="360"/>
        <w:rPr>
          <w:rFonts w:ascii="Times New Roman" w:hAnsi="Times New Roman" w:cs="Times New Roman"/>
        </w:rPr>
      </w:pPr>
      <w:r>
        <w:rPr>
          <w:rFonts w:ascii="Times New Roman" w:hAnsi="Times New Roman" w:cs="Times New Roman"/>
        </w:rPr>
        <w:t>3.</w:t>
      </w:r>
      <w:r w:rsidR="00E10385" w:rsidRPr="009D1FF4">
        <w:rPr>
          <w:rFonts w:ascii="Times New Roman" w:hAnsi="Times New Roman" w:cs="Times New Roman"/>
        </w:rPr>
        <w:t xml:space="preserve">.3.5. Информационно-методические условия реализации основной образовательной программы </w:t>
      </w:r>
    </w:p>
    <w:p w:rsidR="00F30CD7" w:rsidRPr="00E424E6" w:rsidRDefault="00F30CD7" w:rsidP="00F30CD7">
      <w:pPr>
        <w:spacing w:after="204"/>
        <w:ind w:left="-5" w:right="9"/>
        <w:rPr>
          <w:rFonts w:ascii="Times New Roman" w:hAnsi="Times New Roman" w:cs="Times New Roman"/>
        </w:rPr>
      </w:pPr>
      <w:r w:rsidRPr="00E424E6">
        <w:rPr>
          <w:rFonts w:ascii="Times New Roman" w:hAnsi="Times New Roman" w:cs="Times New Roman"/>
        </w:rPr>
        <w:t xml:space="preserve">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w:t>
      </w:r>
    </w:p>
    <w:p w:rsidR="00F30CD7" w:rsidRPr="00E424E6" w:rsidRDefault="00F30CD7" w:rsidP="00F30CD7">
      <w:pPr>
        <w:spacing w:after="204"/>
        <w:ind w:left="-5" w:right="9"/>
        <w:rPr>
          <w:rFonts w:ascii="Times New Roman" w:hAnsi="Times New Roman" w:cs="Times New Roman"/>
        </w:rPr>
      </w:pPr>
      <w:r w:rsidRPr="00E424E6">
        <w:rPr>
          <w:rFonts w:ascii="Times New Roman" w:hAnsi="Times New Roman" w:cs="Times New Roman"/>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F30CD7" w:rsidRPr="00E424E6" w:rsidRDefault="00F30CD7" w:rsidP="00F30CD7">
      <w:pPr>
        <w:spacing w:after="225"/>
        <w:ind w:left="-5" w:right="9"/>
        <w:rPr>
          <w:rFonts w:ascii="Times New Roman" w:hAnsi="Times New Roman" w:cs="Times New Roman"/>
        </w:rPr>
      </w:pPr>
      <w:r w:rsidRPr="00E424E6">
        <w:rPr>
          <w:rFonts w:ascii="Times New Roman" w:hAnsi="Times New Roman" w:cs="Times New Roman"/>
        </w:rPr>
        <w:t xml:space="preserve">Основными элементами ИОС являются: </w:t>
      </w:r>
    </w:p>
    <w:p w:rsidR="00F30CD7" w:rsidRPr="00E424E6" w:rsidRDefault="00F30CD7" w:rsidP="00F30CD7">
      <w:pPr>
        <w:numPr>
          <w:ilvl w:val="0"/>
          <w:numId w:val="140"/>
        </w:numPr>
        <w:spacing w:after="5" w:line="271" w:lineRule="auto"/>
        <w:ind w:right="9" w:hanging="360"/>
        <w:jc w:val="both"/>
        <w:rPr>
          <w:rFonts w:ascii="Times New Roman" w:hAnsi="Times New Roman" w:cs="Times New Roman"/>
        </w:rPr>
      </w:pPr>
      <w:r w:rsidRPr="00E424E6">
        <w:rPr>
          <w:rFonts w:ascii="Times New Roman" w:hAnsi="Times New Roman" w:cs="Times New Roman"/>
        </w:rPr>
        <w:t>информационно-образовательные ресурсы в виде печатной проду</w:t>
      </w:r>
      <w:r w:rsidRPr="00E424E6">
        <w:rPr>
          <w:rFonts w:ascii="Times New Roman" w:hAnsi="Times New Roman" w:cs="Times New Roman"/>
          <w:u w:val="single" w:color="000000"/>
        </w:rPr>
        <w:t>кци</w:t>
      </w:r>
      <w:r w:rsidRPr="00E424E6">
        <w:rPr>
          <w:rFonts w:ascii="Times New Roman" w:hAnsi="Times New Roman" w:cs="Times New Roman"/>
        </w:rPr>
        <w:t xml:space="preserve">и; </w:t>
      </w:r>
    </w:p>
    <w:p w:rsidR="00F30CD7" w:rsidRPr="00E424E6" w:rsidRDefault="00F30CD7" w:rsidP="00F30CD7">
      <w:pPr>
        <w:numPr>
          <w:ilvl w:val="0"/>
          <w:numId w:val="140"/>
        </w:numPr>
        <w:spacing w:after="5" w:line="271" w:lineRule="auto"/>
        <w:ind w:right="9" w:hanging="360"/>
        <w:jc w:val="both"/>
        <w:rPr>
          <w:rFonts w:ascii="Times New Roman" w:hAnsi="Times New Roman" w:cs="Times New Roman"/>
        </w:rPr>
      </w:pPr>
      <w:r w:rsidRPr="00E424E6">
        <w:rPr>
          <w:rFonts w:ascii="Times New Roman" w:hAnsi="Times New Roman" w:cs="Times New Roman"/>
        </w:rPr>
        <w:t xml:space="preserve">информационно-образовательные ресурсы на сменных оптических носителях; </w:t>
      </w:r>
    </w:p>
    <w:p w:rsidR="00F30CD7" w:rsidRPr="00E424E6" w:rsidRDefault="00F30CD7" w:rsidP="00F30CD7">
      <w:pPr>
        <w:numPr>
          <w:ilvl w:val="0"/>
          <w:numId w:val="140"/>
        </w:numPr>
        <w:spacing w:after="5" w:line="271" w:lineRule="auto"/>
        <w:ind w:right="9" w:hanging="360"/>
        <w:jc w:val="both"/>
        <w:rPr>
          <w:rFonts w:ascii="Times New Roman" w:hAnsi="Times New Roman" w:cs="Times New Roman"/>
        </w:rPr>
      </w:pPr>
      <w:r w:rsidRPr="00E424E6">
        <w:rPr>
          <w:rFonts w:ascii="Times New Roman" w:hAnsi="Times New Roman" w:cs="Times New Roman"/>
        </w:rPr>
        <w:t xml:space="preserve">информационно-образовательные ресурсы Интернета; </w:t>
      </w:r>
    </w:p>
    <w:p w:rsidR="00F30CD7" w:rsidRPr="00E424E6" w:rsidRDefault="00F30CD7" w:rsidP="00F30CD7">
      <w:pPr>
        <w:numPr>
          <w:ilvl w:val="0"/>
          <w:numId w:val="140"/>
        </w:numPr>
        <w:spacing w:after="26" w:line="271" w:lineRule="auto"/>
        <w:ind w:right="9" w:hanging="360"/>
        <w:jc w:val="both"/>
        <w:rPr>
          <w:rFonts w:ascii="Times New Roman" w:hAnsi="Times New Roman" w:cs="Times New Roman"/>
        </w:rPr>
      </w:pPr>
      <w:r w:rsidRPr="00E424E6">
        <w:rPr>
          <w:rFonts w:ascii="Times New Roman" w:hAnsi="Times New Roman" w:cs="Times New Roman"/>
        </w:rPr>
        <w:t xml:space="preserve">вычислительная и информационно-телекоммуникационная инфраструктура; </w:t>
      </w:r>
    </w:p>
    <w:p w:rsidR="00F30CD7" w:rsidRPr="00E424E6" w:rsidRDefault="00F30CD7" w:rsidP="00F30CD7">
      <w:pPr>
        <w:numPr>
          <w:ilvl w:val="0"/>
          <w:numId w:val="140"/>
        </w:numPr>
        <w:spacing w:after="5" w:line="271" w:lineRule="auto"/>
        <w:ind w:right="9" w:hanging="360"/>
        <w:jc w:val="both"/>
        <w:rPr>
          <w:rFonts w:ascii="Times New Roman" w:hAnsi="Times New Roman" w:cs="Times New Roman"/>
        </w:rPr>
      </w:pPr>
      <w:r w:rsidRPr="00E424E6">
        <w:rPr>
          <w:rFonts w:ascii="Times New Roman" w:hAnsi="Times New Roman" w:cs="Times New Roman"/>
        </w:rPr>
        <w:t xml:space="preserve">прикладные программы, в том числе поддерживающие администрирование и финансово-хозяйственную деятельность образовательного учреждения </w:t>
      </w:r>
    </w:p>
    <w:p w:rsidR="00F30CD7" w:rsidRPr="00E424E6" w:rsidRDefault="00F30CD7" w:rsidP="00F30CD7">
      <w:pPr>
        <w:spacing w:after="207"/>
        <w:ind w:left="370" w:right="9"/>
        <w:rPr>
          <w:rFonts w:ascii="Times New Roman" w:hAnsi="Times New Roman" w:cs="Times New Roman"/>
        </w:rPr>
      </w:pPr>
      <w:r w:rsidRPr="00E424E6">
        <w:rPr>
          <w:rFonts w:ascii="Times New Roman" w:hAnsi="Times New Roman" w:cs="Times New Roman"/>
        </w:rPr>
        <w:t xml:space="preserve">(делопроизводство, кадры и т. д.). </w:t>
      </w:r>
    </w:p>
    <w:p w:rsidR="00F30CD7" w:rsidRPr="00E424E6" w:rsidRDefault="00F30CD7" w:rsidP="00F30CD7">
      <w:pPr>
        <w:spacing w:after="243"/>
        <w:ind w:left="-5" w:right="9"/>
        <w:rPr>
          <w:rFonts w:ascii="Times New Roman" w:hAnsi="Times New Roman" w:cs="Times New Roman"/>
        </w:rPr>
      </w:pPr>
      <w:r w:rsidRPr="00E424E6">
        <w:rPr>
          <w:rFonts w:ascii="Times New Roman" w:hAnsi="Times New Roman" w:cs="Times New Roman"/>
        </w:rPr>
        <w:t xml:space="preserve">     Необходимое для использования ИКТ оборудование в МБОУ «СОШ № 22</w:t>
      </w:r>
      <w:r>
        <w:rPr>
          <w:rFonts w:ascii="Times New Roman" w:hAnsi="Times New Roman" w:cs="Times New Roman"/>
        </w:rPr>
        <w:t>0</w:t>
      </w:r>
      <w:r w:rsidRPr="00E424E6">
        <w:rPr>
          <w:rFonts w:ascii="Times New Roman" w:hAnsi="Times New Roman" w:cs="Times New Roman"/>
        </w:rPr>
        <w:t xml:space="preserve">» отвечает современным требованиям и обеспечивает использование ИКТ: </w:t>
      </w:r>
    </w:p>
    <w:p w:rsidR="00F30CD7" w:rsidRPr="00E424E6" w:rsidRDefault="00F30CD7" w:rsidP="00F30CD7">
      <w:pPr>
        <w:numPr>
          <w:ilvl w:val="1"/>
          <w:numId w:val="140"/>
        </w:numPr>
        <w:spacing w:after="50" w:line="271" w:lineRule="auto"/>
        <w:ind w:right="9" w:hanging="348"/>
        <w:jc w:val="both"/>
        <w:rPr>
          <w:rFonts w:ascii="Times New Roman" w:hAnsi="Times New Roman" w:cs="Times New Roman"/>
        </w:rPr>
      </w:pPr>
      <w:r w:rsidRPr="00E424E6">
        <w:rPr>
          <w:rFonts w:ascii="Times New Roman" w:hAnsi="Times New Roman" w:cs="Times New Roman"/>
        </w:rPr>
        <w:t xml:space="preserve">в учебной деятельности; </w:t>
      </w:r>
    </w:p>
    <w:p w:rsidR="00F30CD7" w:rsidRPr="00E424E6" w:rsidRDefault="00F30CD7" w:rsidP="00F30CD7">
      <w:pPr>
        <w:numPr>
          <w:ilvl w:val="1"/>
          <w:numId w:val="140"/>
        </w:numPr>
        <w:spacing w:after="48" w:line="271" w:lineRule="auto"/>
        <w:ind w:right="9" w:hanging="348"/>
        <w:jc w:val="both"/>
        <w:rPr>
          <w:rFonts w:ascii="Times New Roman" w:hAnsi="Times New Roman" w:cs="Times New Roman"/>
        </w:rPr>
      </w:pPr>
      <w:r w:rsidRPr="00E424E6">
        <w:rPr>
          <w:rFonts w:ascii="Times New Roman" w:hAnsi="Times New Roman" w:cs="Times New Roman"/>
        </w:rPr>
        <w:t xml:space="preserve">во внеучебной деятельности; </w:t>
      </w:r>
    </w:p>
    <w:p w:rsidR="00F30CD7" w:rsidRPr="00E424E6" w:rsidRDefault="00F30CD7" w:rsidP="00F30CD7">
      <w:pPr>
        <w:numPr>
          <w:ilvl w:val="1"/>
          <w:numId w:val="140"/>
        </w:numPr>
        <w:spacing w:after="50" w:line="271" w:lineRule="auto"/>
        <w:ind w:right="9" w:hanging="348"/>
        <w:jc w:val="both"/>
        <w:rPr>
          <w:rFonts w:ascii="Times New Roman" w:hAnsi="Times New Roman" w:cs="Times New Roman"/>
        </w:rPr>
      </w:pPr>
      <w:r w:rsidRPr="00E424E6">
        <w:rPr>
          <w:rFonts w:ascii="Times New Roman" w:hAnsi="Times New Roman" w:cs="Times New Roman"/>
        </w:rPr>
        <w:t xml:space="preserve">в естественнонаучной деятельности; </w:t>
      </w:r>
    </w:p>
    <w:p w:rsidR="00F30CD7" w:rsidRPr="00E424E6" w:rsidRDefault="00F30CD7" w:rsidP="00F30CD7">
      <w:pPr>
        <w:numPr>
          <w:ilvl w:val="1"/>
          <w:numId w:val="140"/>
        </w:numPr>
        <w:spacing w:after="43" w:line="271" w:lineRule="auto"/>
        <w:ind w:right="9" w:hanging="348"/>
        <w:jc w:val="both"/>
        <w:rPr>
          <w:rFonts w:ascii="Times New Roman" w:hAnsi="Times New Roman" w:cs="Times New Roman"/>
        </w:rPr>
      </w:pPr>
      <w:r w:rsidRPr="00E424E6">
        <w:rPr>
          <w:rFonts w:ascii="Times New Roman" w:hAnsi="Times New Roman" w:cs="Times New Roman"/>
        </w:rPr>
        <w:t xml:space="preserve">при измерении, контроле и оценке результатов образования; </w:t>
      </w:r>
    </w:p>
    <w:p w:rsidR="00F30CD7" w:rsidRPr="00E424E6" w:rsidRDefault="00F30CD7" w:rsidP="00F30CD7">
      <w:pPr>
        <w:numPr>
          <w:ilvl w:val="1"/>
          <w:numId w:val="140"/>
        </w:numPr>
        <w:spacing w:after="5" w:line="271" w:lineRule="auto"/>
        <w:ind w:right="9" w:hanging="348"/>
        <w:jc w:val="both"/>
        <w:rPr>
          <w:rFonts w:ascii="Times New Roman" w:hAnsi="Times New Roman" w:cs="Times New Roman"/>
        </w:rPr>
      </w:pPr>
      <w:r w:rsidRPr="00E424E6">
        <w:rPr>
          <w:rFonts w:ascii="Times New Roman" w:hAnsi="Times New Roman" w:cs="Times New Roman"/>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w:t>
      </w:r>
      <w:r w:rsidRPr="00E424E6">
        <w:rPr>
          <w:rFonts w:ascii="Times New Roman" w:hAnsi="Times New Roman" w:cs="Times New Roman"/>
        </w:rPr>
        <w:lastRenderedPageBreak/>
        <w:t xml:space="preserve">а также дистанционное взаимодействие образовательной организации с другими организациями социальной сферы и органами управления. </w:t>
      </w:r>
    </w:p>
    <w:p w:rsidR="00F30CD7" w:rsidRPr="00E424E6" w:rsidRDefault="00F30CD7" w:rsidP="00F30CD7">
      <w:pPr>
        <w:spacing w:after="237"/>
        <w:ind w:left="-5" w:right="9"/>
        <w:rPr>
          <w:rFonts w:ascii="Times New Roman" w:hAnsi="Times New Roman" w:cs="Times New Roman"/>
        </w:rPr>
      </w:pPr>
      <w:r w:rsidRPr="00E424E6">
        <w:rPr>
          <w:rFonts w:ascii="Times New Roman" w:hAnsi="Times New Roman" w:cs="Times New Roman"/>
        </w:rPr>
        <w:t xml:space="preserve">    Учебно-методическое и информационное оснащение образовательной деятельности в МБОУ «СОШ № 220» обеспечивает возможность: </w:t>
      </w:r>
    </w:p>
    <w:p w:rsidR="00F30CD7" w:rsidRPr="00E424E6" w:rsidRDefault="00F30CD7" w:rsidP="00F30CD7">
      <w:pPr>
        <w:numPr>
          <w:ilvl w:val="1"/>
          <w:numId w:val="140"/>
        </w:numPr>
        <w:spacing w:after="38" w:line="271" w:lineRule="auto"/>
        <w:ind w:right="9" w:hanging="348"/>
        <w:jc w:val="both"/>
        <w:rPr>
          <w:rFonts w:ascii="Times New Roman" w:hAnsi="Times New Roman" w:cs="Times New Roman"/>
        </w:rPr>
      </w:pPr>
      <w:r w:rsidRPr="00E424E6">
        <w:rPr>
          <w:rFonts w:ascii="Times New Roman" w:hAnsi="Times New Roman" w:cs="Times New Roman"/>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F30CD7" w:rsidRPr="00E424E6" w:rsidRDefault="00F30CD7" w:rsidP="00F30CD7">
      <w:pPr>
        <w:numPr>
          <w:ilvl w:val="1"/>
          <w:numId w:val="140"/>
        </w:numPr>
        <w:spacing w:after="40" w:line="271" w:lineRule="auto"/>
        <w:ind w:right="9" w:hanging="348"/>
        <w:jc w:val="both"/>
        <w:rPr>
          <w:rFonts w:ascii="Times New Roman" w:hAnsi="Times New Roman" w:cs="Times New Roman"/>
        </w:rPr>
      </w:pPr>
      <w:r w:rsidRPr="00E424E6">
        <w:rPr>
          <w:rFonts w:ascii="Times New Roman" w:hAnsi="Times New Roman" w:cs="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30CD7" w:rsidRPr="00E424E6" w:rsidRDefault="00F30CD7" w:rsidP="00F30CD7">
      <w:pPr>
        <w:numPr>
          <w:ilvl w:val="1"/>
          <w:numId w:val="140"/>
        </w:numPr>
        <w:spacing w:after="28" w:line="271" w:lineRule="auto"/>
        <w:ind w:right="9" w:hanging="348"/>
        <w:jc w:val="both"/>
        <w:rPr>
          <w:rFonts w:ascii="Times New Roman" w:hAnsi="Times New Roman" w:cs="Times New Roman"/>
        </w:rPr>
      </w:pPr>
      <w:r w:rsidRPr="00E424E6">
        <w:rPr>
          <w:rFonts w:ascii="Times New Roman" w:hAnsi="Times New Roman" w:cs="Times New Roman"/>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F30CD7" w:rsidRPr="00E424E6" w:rsidRDefault="00F30CD7" w:rsidP="00F30CD7">
      <w:pPr>
        <w:numPr>
          <w:ilvl w:val="1"/>
          <w:numId w:val="140"/>
        </w:numPr>
        <w:spacing w:after="30" w:line="271" w:lineRule="auto"/>
        <w:ind w:right="9" w:hanging="348"/>
        <w:jc w:val="both"/>
        <w:rPr>
          <w:rFonts w:ascii="Times New Roman" w:hAnsi="Times New Roman" w:cs="Times New Roman"/>
        </w:rPr>
      </w:pPr>
      <w:r w:rsidRPr="00E424E6">
        <w:rPr>
          <w:rFonts w:ascii="Times New Roman" w:hAnsi="Times New Roman" w:cs="Times New Roman"/>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F30CD7" w:rsidRPr="001F6487" w:rsidRDefault="00F30CD7" w:rsidP="00F30CD7">
      <w:pPr>
        <w:numPr>
          <w:ilvl w:val="1"/>
          <w:numId w:val="140"/>
        </w:numPr>
        <w:spacing w:after="33" w:line="271" w:lineRule="auto"/>
        <w:ind w:right="9" w:hanging="348"/>
        <w:jc w:val="both"/>
        <w:rPr>
          <w:rFonts w:ascii="Times New Roman" w:hAnsi="Times New Roman" w:cs="Times New Roman"/>
        </w:rPr>
      </w:pPr>
      <w:r w:rsidRPr="001F6487">
        <w:rPr>
          <w:rFonts w:ascii="Times New Roman" w:hAnsi="Times New Roman" w:cs="Times New Roman"/>
        </w:rPr>
        <w:t xml:space="preserve">выступления с аудио-, видео- и графическим экранным сопровождением; </w:t>
      </w:r>
    </w:p>
    <w:p w:rsidR="00F30CD7" w:rsidRPr="001F6487" w:rsidRDefault="00F30CD7" w:rsidP="00F30CD7">
      <w:pPr>
        <w:numPr>
          <w:ilvl w:val="1"/>
          <w:numId w:val="140"/>
        </w:numPr>
        <w:spacing w:after="5" w:line="271" w:lineRule="auto"/>
        <w:ind w:right="9" w:hanging="348"/>
        <w:jc w:val="both"/>
        <w:rPr>
          <w:rFonts w:ascii="Times New Roman" w:hAnsi="Times New Roman" w:cs="Times New Roman"/>
        </w:rPr>
      </w:pPr>
      <w:r w:rsidRPr="001F6487">
        <w:rPr>
          <w:rFonts w:ascii="Times New Roman" w:hAnsi="Times New Roman" w:cs="Times New Roman"/>
        </w:rPr>
        <w:t xml:space="preserve">вывода информации на бумагу и т. п. и в трёхмерную материальную среду </w:t>
      </w:r>
    </w:p>
    <w:p w:rsidR="00F30CD7" w:rsidRPr="001F6487" w:rsidRDefault="00F30CD7" w:rsidP="00F30CD7">
      <w:pPr>
        <w:spacing w:after="33"/>
        <w:ind w:left="730" w:right="9"/>
        <w:rPr>
          <w:rFonts w:ascii="Times New Roman" w:hAnsi="Times New Roman" w:cs="Times New Roman"/>
        </w:rPr>
      </w:pPr>
      <w:r w:rsidRPr="001F6487">
        <w:rPr>
          <w:rFonts w:ascii="Times New Roman" w:hAnsi="Times New Roman" w:cs="Times New Roman"/>
        </w:rPr>
        <w:t xml:space="preserve">(печать); </w:t>
      </w:r>
    </w:p>
    <w:p w:rsidR="00F30CD7" w:rsidRPr="001F6487" w:rsidRDefault="00F30CD7" w:rsidP="00F30CD7">
      <w:pPr>
        <w:numPr>
          <w:ilvl w:val="1"/>
          <w:numId w:val="140"/>
        </w:numPr>
        <w:spacing w:after="30" w:line="271" w:lineRule="auto"/>
        <w:ind w:right="9" w:hanging="348"/>
        <w:jc w:val="both"/>
        <w:rPr>
          <w:rFonts w:ascii="Times New Roman" w:hAnsi="Times New Roman" w:cs="Times New Roman"/>
        </w:rPr>
      </w:pPr>
      <w:r w:rsidRPr="001F6487">
        <w:rPr>
          <w:rFonts w:ascii="Times New Roman" w:hAnsi="Times New Roman" w:cs="Times New Roman"/>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 </w:t>
      </w:r>
    </w:p>
    <w:p w:rsidR="00F30CD7" w:rsidRPr="001F6487" w:rsidRDefault="00F30CD7" w:rsidP="00F30CD7">
      <w:pPr>
        <w:numPr>
          <w:ilvl w:val="1"/>
          <w:numId w:val="140"/>
        </w:numPr>
        <w:spacing w:after="31" w:line="271" w:lineRule="auto"/>
        <w:ind w:right="9" w:hanging="348"/>
        <w:jc w:val="both"/>
        <w:rPr>
          <w:rFonts w:ascii="Times New Roman" w:hAnsi="Times New Roman" w:cs="Times New Roman"/>
        </w:rPr>
      </w:pPr>
      <w:r w:rsidRPr="001F6487">
        <w:rPr>
          <w:rFonts w:ascii="Times New Roman" w:hAnsi="Times New Roman" w:cs="Times New Roman"/>
        </w:rPr>
        <w:t xml:space="preserve">поиска и получения информации; </w:t>
      </w:r>
    </w:p>
    <w:p w:rsidR="00F30CD7" w:rsidRPr="001F6487" w:rsidRDefault="00F30CD7" w:rsidP="00F30CD7">
      <w:pPr>
        <w:numPr>
          <w:ilvl w:val="1"/>
          <w:numId w:val="140"/>
        </w:numPr>
        <w:spacing w:after="27" w:line="271" w:lineRule="auto"/>
        <w:ind w:right="9" w:hanging="348"/>
        <w:jc w:val="both"/>
        <w:rPr>
          <w:rFonts w:ascii="Times New Roman" w:hAnsi="Times New Roman" w:cs="Times New Roman"/>
        </w:rPr>
      </w:pPr>
      <w:r w:rsidRPr="001F6487">
        <w:rPr>
          <w:rFonts w:ascii="Times New Roman" w:hAnsi="Times New Roman" w:cs="Times New Roman"/>
        </w:rPr>
        <w:t xml:space="preserve">использования источников информации на бумажных и цифровых носителях (в том числе в справочниках, словарях, поисковых системах);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t xml:space="preserve">вещания (подкастинга), использования аудио-, видео- устройств для учебной деятельности на уроке и вне урока; </w:t>
      </w:r>
    </w:p>
    <w:p w:rsidR="00F30CD7" w:rsidRPr="001F6487" w:rsidRDefault="00F30CD7" w:rsidP="00F30CD7">
      <w:pPr>
        <w:numPr>
          <w:ilvl w:val="1"/>
          <w:numId w:val="140"/>
        </w:numPr>
        <w:spacing w:after="27" w:line="271" w:lineRule="auto"/>
        <w:ind w:right="9" w:hanging="348"/>
        <w:jc w:val="both"/>
        <w:rPr>
          <w:rFonts w:ascii="Times New Roman" w:hAnsi="Times New Roman" w:cs="Times New Roman"/>
        </w:rPr>
      </w:pPr>
      <w:r w:rsidRPr="001F6487">
        <w:rPr>
          <w:rFonts w:ascii="Times New Roman" w:hAnsi="Times New Roman" w:cs="Times New Roman"/>
        </w:rPr>
        <w:t xml:space="preserve">общения в Интернете, взаимодействия в социальных группах и сетях, участия в форумах, групповой работы над сообщениями (вики); </w:t>
      </w:r>
    </w:p>
    <w:p w:rsidR="00F30CD7" w:rsidRPr="001F6487" w:rsidRDefault="00F30CD7" w:rsidP="00F30CD7">
      <w:pPr>
        <w:numPr>
          <w:ilvl w:val="1"/>
          <w:numId w:val="140"/>
        </w:numPr>
        <w:spacing w:after="27" w:line="271" w:lineRule="auto"/>
        <w:ind w:right="9" w:hanging="348"/>
        <w:jc w:val="both"/>
        <w:rPr>
          <w:rFonts w:ascii="Times New Roman" w:hAnsi="Times New Roman" w:cs="Times New Roman"/>
        </w:rPr>
      </w:pPr>
      <w:r w:rsidRPr="001F6487">
        <w:rPr>
          <w:rFonts w:ascii="Times New Roman" w:hAnsi="Times New Roman" w:cs="Times New Roman"/>
        </w:rPr>
        <w:t xml:space="preserve">создания и заполнения баз данных, в том числе определителей; наглядного представления и анализа данных; </w:t>
      </w:r>
    </w:p>
    <w:p w:rsidR="00F30CD7" w:rsidRPr="001F6487" w:rsidRDefault="00F30CD7" w:rsidP="00F30CD7">
      <w:pPr>
        <w:numPr>
          <w:ilvl w:val="1"/>
          <w:numId w:val="140"/>
        </w:numPr>
        <w:spacing w:after="26" w:line="271" w:lineRule="auto"/>
        <w:ind w:right="9" w:hanging="348"/>
        <w:jc w:val="both"/>
        <w:rPr>
          <w:rFonts w:ascii="Times New Roman" w:hAnsi="Times New Roman" w:cs="Times New Roman"/>
        </w:rPr>
      </w:pPr>
      <w:r w:rsidRPr="001F6487">
        <w:rPr>
          <w:rFonts w:ascii="Times New Roman" w:hAnsi="Times New Roman" w:cs="Times New Roman"/>
        </w:rP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lastRenderedPageBreak/>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F30CD7" w:rsidRPr="001F6487" w:rsidRDefault="00F30CD7" w:rsidP="00F30CD7">
      <w:pPr>
        <w:numPr>
          <w:ilvl w:val="1"/>
          <w:numId w:val="140"/>
        </w:numPr>
        <w:spacing w:after="30" w:line="271" w:lineRule="auto"/>
        <w:ind w:right="9" w:hanging="348"/>
        <w:jc w:val="both"/>
        <w:rPr>
          <w:rFonts w:ascii="Times New Roman" w:hAnsi="Times New Roman" w:cs="Times New Roman"/>
        </w:rPr>
      </w:pPr>
      <w:r w:rsidRPr="001F6487">
        <w:rPr>
          <w:rFonts w:ascii="Times New Roman" w:hAnsi="Times New Roman" w:cs="Times New Roman"/>
        </w:rPr>
        <w:t xml:space="preserve">занятий по изучению правил дорожного движения с использованием игр, оборудования, а также компьютерных тренажёров; </w:t>
      </w:r>
    </w:p>
    <w:p w:rsidR="00F30CD7" w:rsidRDefault="00F30CD7" w:rsidP="00F30CD7">
      <w:pPr>
        <w:numPr>
          <w:ilvl w:val="1"/>
          <w:numId w:val="140"/>
        </w:numPr>
        <w:spacing w:after="30" w:line="271" w:lineRule="auto"/>
        <w:ind w:right="9" w:hanging="348"/>
        <w:jc w:val="both"/>
      </w:pPr>
      <w:r>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F30CD7" w:rsidRPr="001F6487" w:rsidRDefault="00F30CD7" w:rsidP="00F30CD7">
      <w:pPr>
        <w:numPr>
          <w:ilvl w:val="1"/>
          <w:numId w:val="140"/>
        </w:numPr>
        <w:spacing w:after="30" w:line="271" w:lineRule="auto"/>
        <w:ind w:right="9" w:hanging="348"/>
        <w:jc w:val="both"/>
        <w:rPr>
          <w:rFonts w:ascii="Times New Roman" w:hAnsi="Times New Roman" w:cs="Times New Roman"/>
        </w:rPr>
      </w:pPr>
      <w:r w:rsidRPr="001F6487">
        <w:rPr>
          <w:rFonts w:ascii="Times New Roman" w:hAnsi="Times New Roman" w:cs="Times New Roman"/>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F30CD7" w:rsidRPr="001F6487" w:rsidRDefault="00F30CD7" w:rsidP="00F30CD7">
      <w:pPr>
        <w:numPr>
          <w:ilvl w:val="1"/>
          <w:numId w:val="140"/>
        </w:numPr>
        <w:spacing w:after="28" w:line="271" w:lineRule="auto"/>
        <w:ind w:right="9" w:hanging="348"/>
        <w:jc w:val="both"/>
        <w:rPr>
          <w:rFonts w:ascii="Times New Roman" w:hAnsi="Times New Roman" w:cs="Times New Roman"/>
        </w:rPr>
      </w:pPr>
      <w:r w:rsidRPr="001F6487">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cs="Times New Roman"/>
        </w:rPr>
        <w:t>-</w:t>
      </w:r>
      <w:r w:rsidRPr="001F6487">
        <w:rPr>
          <w:rFonts w:ascii="Times New Roman" w:hAnsi="Times New Roman" w:cs="Times New Roman"/>
        </w:rPr>
        <w:t xml:space="preserve">видеоматериалов, результатов творческой, научно-исследовательской и проектной деятельности обучающихся; </w:t>
      </w:r>
    </w:p>
    <w:p w:rsidR="00F30CD7" w:rsidRPr="001F6487" w:rsidRDefault="00F30CD7" w:rsidP="00F30CD7">
      <w:pPr>
        <w:numPr>
          <w:ilvl w:val="1"/>
          <w:numId w:val="140"/>
        </w:numPr>
        <w:spacing w:after="188" w:line="271" w:lineRule="auto"/>
        <w:ind w:right="9" w:hanging="348"/>
        <w:jc w:val="both"/>
        <w:rPr>
          <w:rFonts w:ascii="Times New Roman" w:hAnsi="Times New Roman" w:cs="Times New Roman"/>
        </w:rPr>
      </w:pPr>
      <w:r w:rsidRPr="001F6487">
        <w:rPr>
          <w:rFonts w:ascii="Times New Roman" w:hAnsi="Times New Roman" w:cs="Times New Roman"/>
        </w:rP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r w:rsidRPr="001F6487">
        <w:rPr>
          <w:rFonts w:ascii="Times New Roman" w:hAnsi="Times New Roman" w:cs="Times New Roman"/>
        </w:rPr>
        <w:t xml:space="preserve"> выпуска школьных печатных изданий. </w:t>
      </w:r>
    </w:p>
    <w:p w:rsidR="00F30CD7" w:rsidRPr="001F6487" w:rsidRDefault="00F30CD7" w:rsidP="00F30CD7">
      <w:pPr>
        <w:spacing w:line="216" w:lineRule="auto"/>
        <w:ind w:left="171" w:right="9"/>
        <w:rPr>
          <w:rFonts w:ascii="Times New Roman" w:hAnsi="Times New Roman" w:cs="Times New Roman"/>
        </w:rPr>
      </w:pPr>
      <w:r w:rsidRPr="001F6487">
        <w:rPr>
          <w:rFonts w:ascii="Times New Roman" w:hAnsi="Times New Roman" w:cs="Times New Roman"/>
        </w:rPr>
        <w:t xml:space="preserve">Все указанные виды деятельности обеспечены расходными материалами. Создание в МБОУ «СОШ № 220» информационно-образовательной среды, соответствующей требованиям Стандарта. </w:t>
      </w:r>
    </w:p>
    <w:p w:rsidR="00F30CD7" w:rsidRPr="001F6487" w:rsidRDefault="00F30CD7" w:rsidP="00F30CD7">
      <w:pPr>
        <w:spacing w:after="0"/>
        <w:ind w:left="161"/>
        <w:rPr>
          <w:rFonts w:ascii="Times New Roman" w:hAnsi="Times New Roman" w:cs="Times New Roman"/>
        </w:rPr>
      </w:pPr>
      <w:r w:rsidRPr="001F6487">
        <w:rPr>
          <w:rFonts w:ascii="Times New Roman" w:hAnsi="Times New Roman" w:cs="Times New Roman"/>
          <w:color w:val="FF0000"/>
        </w:rPr>
        <w:t xml:space="preserve"> </w:t>
      </w:r>
    </w:p>
    <w:tbl>
      <w:tblPr>
        <w:tblStyle w:val="TableGrid"/>
        <w:tblW w:w="9571" w:type="dxa"/>
        <w:tblInd w:w="-108" w:type="dxa"/>
        <w:tblCellMar>
          <w:top w:w="7" w:type="dxa"/>
          <w:left w:w="108" w:type="dxa"/>
          <w:right w:w="48" w:type="dxa"/>
        </w:tblCellMar>
        <w:tblLook w:val="04A0" w:firstRow="1" w:lastRow="0" w:firstColumn="1" w:lastColumn="0" w:noHBand="0" w:noVBand="1"/>
      </w:tblPr>
      <w:tblGrid>
        <w:gridCol w:w="1243"/>
        <w:gridCol w:w="2976"/>
        <w:gridCol w:w="5352"/>
      </w:tblGrid>
      <w:tr w:rsidR="00F30CD7" w:rsidRPr="001F6487" w:rsidTr="00160C34">
        <w:trPr>
          <w:trHeight w:val="430"/>
        </w:trPr>
        <w:tc>
          <w:tcPr>
            <w:tcW w:w="1243"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57"/>
              <w:jc w:val="center"/>
              <w:rPr>
                <w:rFonts w:ascii="Times New Roman" w:hAnsi="Times New Roman" w:cs="Times New Roman"/>
              </w:rPr>
            </w:pPr>
            <w:r w:rsidRPr="001F6487">
              <w:rPr>
                <w:rFonts w:ascii="Times New Roman" w:hAnsi="Times New Roman" w:cs="Times New Roman"/>
              </w:rPr>
              <w:t xml:space="preserve">№ п/п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98"/>
              <w:jc w:val="right"/>
              <w:rPr>
                <w:rFonts w:ascii="Times New Roman" w:hAnsi="Times New Roman" w:cs="Times New Roman"/>
              </w:rPr>
            </w:pPr>
            <w:r w:rsidRPr="001F6487">
              <w:rPr>
                <w:rFonts w:ascii="Times New Roman" w:hAnsi="Times New Roman" w:cs="Times New Roman"/>
              </w:rPr>
              <w:t xml:space="preserve">Необходимые средства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66"/>
              <w:jc w:val="center"/>
              <w:rPr>
                <w:rFonts w:ascii="Times New Roman" w:hAnsi="Times New Roman" w:cs="Times New Roman"/>
              </w:rPr>
            </w:pPr>
            <w:r w:rsidRPr="001F6487">
              <w:rPr>
                <w:rFonts w:ascii="Times New Roman" w:hAnsi="Times New Roman" w:cs="Times New Roman"/>
              </w:rPr>
              <w:t xml:space="preserve">Средства, имеющееся в наличии </w:t>
            </w:r>
          </w:p>
          <w:p w:rsidR="00F30CD7" w:rsidRPr="001F6487" w:rsidRDefault="00F30CD7" w:rsidP="00160C34">
            <w:pPr>
              <w:spacing w:line="259" w:lineRule="auto"/>
              <w:jc w:val="center"/>
              <w:rPr>
                <w:rFonts w:ascii="Times New Roman" w:hAnsi="Times New Roman" w:cs="Times New Roman"/>
              </w:rPr>
            </w:pPr>
            <w:r w:rsidRPr="001F6487">
              <w:rPr>
                <w:rFonts w:ascii="Times New Roman" w:hAnsi="Times New Roman" w:cs="Times New Roman"/>
              </w:rPr>
              <w:t xml:space="preserve"> </w:t>
            </w:r>
          </w:p>
        </w:tc>
      </w:tr>
      <w:tr w:rsidR="00F30CD7" w:rsidRPr="001F6487" w:rsidTr="00160C34">
        <w:trPr>
          <w:trHeight w:val="283"/>
        </w:trPr>
        <w:tc>
          <w:tcPr>
            <w:tcW w:w="1243"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20"/>
              <w:rPr>
                <w:rFonts w:ascii="Times New Roman" w:hAnsi="Times New Roman" w:cs="Times New Roman"/>
              </w:rPr>
            </w:pPr>
            <w:r w:rsidRPr="001F6487">
              <w:rPr>
                <w:rFonts w:ascii="Times New Roman" w:hAnsi="Times New Roman" w:cs="Times New Roman"/>
              </w:rPr>
              <w:t xml:space="preserve">I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39"/>
              <w:rPr>
                <w:rFonts w:ascii="Times New Roman" w:hAnsi="Times New Roman" w:cs="Times New Roman"/>
              </w:rPr>
            </w:pPr>
            <w:r w:rsidRPr="001F6487">
              <w:rPr>
                <w:rFonts w:ascii="Times New Roman" w:hAnsi="Times New Roman" w:cs="Times New Roman"/>
              </w:rPr>
              <w:t xml:space="preserve">Технические средства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tabs>
                <w:tab w:val="center" w:pos="2957"/>
                <w:tab w:val="right" w:pos="5196"/>
              </w:tabs>
              <w:spacing w:line="259" w:lineRule="auto"/>
              <w:rPr>
                <w:rFonts w:ascii="Times New Roman" w:hAnsi="Times New Roman" w:cs="Times New Roman"/>
              </w:rPr>
            </w:pPr>
            <w:r w:rsidRPr="001F6487">
              <w:rPr>
                <w:rFonts w:ascii="Times New Roman" w:hAnsi="Times New Roman" w:cs="Times New Roman"/>
              </w:rPr>
              <w:t xml:space="preserve">Мультимедийные </w:t>
            </w:r>
            <w:r w:rsidRPr="001F6487">
              <w:rPr>
                <w:rFonts w:ascii="Times New Roman" w:hAnsi="Times New Roman" w:cs="Times New Roman"/>
              </w:rPr>
              <w:tab/>
              <w:t xml:space="preserve">проекторы; </w:t>
            </w:r>
            <w:r w:rsidRPr="001F6487">
              <w:rPr>
                <w:rFonts w:ascii="Times New Roman" w:hAnsi="Times New Roman" w:cs="Times New Roman"/>
              </w:rPr>
              <w:tab/>
              <w:t xml:space="preserve">принтеры; </w:t>
            </w:r>
          </w:p>
        </w:tc>
      </w:tr>
      <w:tr w:rsidR="00F30CD7" w:rsidRPr="001F6487" w:rsidTr="00160C34">
        <w:trPr>
          <w:trHeight w:val="1106"/>
        </w:trPr>
        <w:tc>
          <w:tcPr>
            <w:tcW w:w="1243"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after="160" w:line="259" w:lineRule="auto"/>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after="160" w:line="259" w:lineRule="auto"/>
              <w:rPr>
                <w:rFonts w:ascii="Times New Roman" w:hAnsi="Times New Roman" w:cs="Times New Roman"/>
              </w:rPr>
            </w:pP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62"/>
              <w:rPr>
                <w:rFonts w:ascii="Times New Roman" w:hAnsi="Times New Roman" w:cs="Times New Roman"/>
              </w:rPr>
            </w:pPr>
            <w:r w:rsidRPr="001F6487">
              <w:rPr>
                <w:rFonts w:ascii="Times New Roman" w:hAnsi="Times New Roman" w:cs="Times New Roman"/>
              </w:rPr>
              <w:t xml:space="preserve">цифровые фотоаппараты; сканеры; микрофоны; музыкальная клавиатура; оборудование компьютерной сети; интерактивная доска (5 шт.), экраны, телевизоры, музыкальные центры. </w:t>
            </w:r>
          </w:p>
        </w:tc>
      </w:tr>
      <w:tr w:rsidR="00F30CD7" w:rsidRPr="001F6487" w:rsidTr="00160C34">
        <w:trPr>
          <w:trHeight w:val="4668"/>
        </w:trPr>
        <w:tc>
          <w:tcPr>
            <w:tcW w:w="1243"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20"/>
              <w:rPr>
                <w:rFonts w:ascii="Times New Roman" w:hAnsi="Times New Roman" w:cs="Times New Roman"/>
              </w:rPr>
            </w:pPr>
            <w:r w:rsidRPr="001F6487">
              <w:rPr>
                <w:rFonts w:ascii="Times New Roman" w:hAnsi="Times New Roman" w:cs="Times New Roman"/>
              </w:rPr>
              <w:lastRenderedPageBreak/>
              <w:t xml:space="preserve">II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39"/>
              <w:rPr>
                <w:rFonts w:ascii="Times New Roman" w:hAnsi="Times New Roman" w:cs="Times New Roman"/>
              </w:rPr>
            </w:pPr>
            <w:r w:rsidRPr="001F6487">
              <w:rPr>
                <w:rFonts w:ascii="Times New Roman" w:hAnsi="Times New Roman" w:cs="Times New Roman"/>
              </w:rPr>
              <w:t xml:space="preserve">Программные инструменты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61"/>
              <w:rPr>
                <w:rFonts w:ascii="Times New Roman" w:hAnsi="Times New Roman" w:cs="Times New Roman"/>
              </w:rPr>
            </w:pPr>
            <w:r w:rsidRPr="001F6487">
              <w:rPr>
                <w:rFonts w:ascii="Times New Roman" w:hAnsi="Times New Roman" w:cs="Times New Roman"/>
              </w:rPr>
              <w:t xml:space="preserve">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 </w:t>
            </w:r>
          </w:p>
        </w:tc>
      </w:tr>
      <w:tr w:rsidR="00F30CD7" w:rsidTr="00160C34">
        <w:trPr>
          <w:trHeight w:val="1930"/>
        </w:trPr>
        <w:tc>
          <w:tcPr>
            <w:tcW w:w="1243" w:type="dxa"/>
            <w:tcBorders>
              <w:top w:val="single" w:sz="4" w:space="0" w:color="000000"/>
              <w:left w:val="single" w:sz="4" w:space="0" w:color="000000"/>
              <w:bottom w:val="single" w:sz="4" w:space="0" w:color="000000"/>
              <w:right w:val="single" w:sz="4" w:space="0" w:color="000000"/>
            </w:tcBorders>
          </w:tcPr>
          <w:p w:rsidR="00F30CD7" w:rsidRDefault="00F30CD7" w:rsidP="00160C34">
            <w:pPr>
              <w:spacing w:line="259" w:lineRule="auto"/>
              <w:ind w:left="120"/>
            </w:pPr>
            <w:r>
              <w:t xml:space="preserve">III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39"/>
              <w:rPr>
                <w:rFonts w:ascii="Times New Roman" w:hAnsi="Times New Roman" w:cs="Times New Roman"/>
              </w:rPr>
            </w:pPr>
            <w:r w:rsidRPr="001F6487">
              <w:rPr>
                <w:rFonts w:ascii="Times New Roman" w:hAnsi="Times New Roman" w:cs="Times New Roman"/>
              </w:rPr>
              <w:t xml:space="preserve">Обеспечение технической, методической и организационной поддержки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62"/>
              <w:rPr>
                <w:rFonts w:ascii="Times New Roman" w:hAnsi="Times New Roman" w:cs="Times New Roman"/>
              </w:rPr>
            </w:pPr>
            <w:r w:rsidRPr="001F6487">
              <w:rPr>
                <w:rFonts w:ascii="Times New Roman" w:hAnsi="Times New Roman" w:cs="Times New Roman"/>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tc>
      </w:tr>
      <w:tr w:rsidR="00F30CD7" w:rsidTr="00160C34">
        <w:trPr>
          <w:trHeight w:val="2201"/>
        </w:trPr>
        <w:tc>
          <w:tcPr>
            <w:tcW w:w="1243" w:type="dxa"/>
            <w:tcBorders>
              <w:top w:val="single" w:sz="4" w:space="0" w:color="000000"/>
              <w:left w:val="single" w:sz="4" w:space="0" w:color="000000"/>
              <w:bottom w:val="single" w:sz="4" w:space="0" w:color="000000"/>
              <w:right w:val="single" w:sz="4" w:space="0" w:color="000000"/>
            </w:tcBorders>
          </w:tcPr>
          <w:p w:rsidR="00F30CD7" w:rsidRDefault="00F30CD7" w:rsidP="00160C34">
            <w:pPr>
              <w:spacing w:line="259" w:lineRule="auto"/>
              <w:ind w:left="120"/>
            </w:pPr>
            <w:r>
              <w:t xml:space="preserve">IV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39"/>
              <w:rPr>
                <w:rFonts w:ascii="Times New Roman" w:hAnsi="Times New Roman" w:cs="Times New Roman"/>
              </w:rPr>
            </w:pPr>
            <w:r w:rsidRPr="001F6487">
              <w:rPr>
                <w:rFonts w:ascii="Times New Roman" w:hAnsi="Times New Roman" w:cs="Times New Roman"/>
              </w:rPr>
              <w:t xml:space="preserve">Отображение Образовательной деятельности в информационной среде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60"/>
              <w:rPr>
                <w:rFonts w:ascii="Times New Roman" w:hAnsi="Times New Roman" w:cs="Times New Roman"/>
              </w:rPr>
            </w:pPr>
            <w:r w:rsidRPr="001F6487">
              <w:rPr>
                <w:rFonts w:ascii="Times New Roman" w:hAnsi="Times New Roman" w:cs="Times New Roman"/>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r>
      <w:tr w:rsidR="00F30CD7" w:rsidTr="00160C34">
        <w:trPr>
          <w:trHeight w:val="566"/>
        </w:trPr>
        <w:tc>
          <w:tcPr>
            <w:tcW w:w="1243" w:type="dxa"/>
            <w:tcBorders>
              <w:top w:val="single" w:sz="4" w:space="0" w:color="000000"/>
              <w:left w:val="single" w:sz="4" w:space="0" w:color="000000"/>
              <w:bottom w:val="single" w:sz="4" w:space="0" w:color="000000"/>
              <w:right w:val="single" w:sz="4" w:space="0" w:color="000000"/>
            </w:tcBorders>
          </w:tcPr>
          <w:p w:rsidR="00F30CD7" w:rsidRDefault="00F30CD7" w:rsidP="00160C34">
            <w:pPr>
              <w:spacing w:line="259" w:lineRule="auto"/>
              <w:ind w:left="120"/>
            </w:pPr>
            <w:r>
              <w:t xml:space="preserve">V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39"/>
              <w:rPr>
                <w:rFonts w:ascii="Times New Roman" w:hAnsi="Times New Roman" w:cs="Times New Roman"/>
              </w:rPr>
            </w:pPr>
            <w:r w:rsidRPr="001F6487">
              <w:rPr>
                <w:rFonts w:ascii="Times New Roman" w:hAnsi="Times New Roman" w:cs="Times New Roman"/>
              </w:rPr>
              <w:t xml:space="preserve">Компоненты на бумажных носителях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rPr>
                <w:rFonts w:ascii="Times New Roman" w:hAnsi="Times New Roman" w:cs="Times New Roman"/>
              </w:rPr>
            </w:pPr>
            <w:r w:rsidRPr="001F6487">
              <w:rPr>
                <w:rFonts w:ascii="Times New Roman" w:hAnsi="Times New Roman" w:cs="Times New Roman"/>
              </w:rPr>
              <w:t xml:space="preserve">Учебники; рабочие тетради  </w:t>
            </w:r>
          </w:p>
        </w:tc>
      </w:tr>
      <w:tr w:rsidR="00F30CD7" w:rsidTr="00160C34">
        <w:trPr>
          <w:trHeight w:val="833"/>
        </w:trPr>
        <w:tc>
          <w:tcPr>
            <w:tcW w:w="1243" w:type="dxa"/>
            <w:tcBorders>
              <w:top w:val="single" w:sz="4" w:space="0" w:color="000000"/>
              <w:left w:val="single" w:sz="4" w:space="0" w:color="000000"/>
              <w:bottom w:val="single" w:sz="4" w:space="0" w:color="000000"/>
              <w:right w:val="single" w:sz="4" w:space="0" w:color="000000"/>
            </w:tcBorders>
          </w:tcPr>
          <w:p w:rsidR="00F30CD7" w:rsidRDefault="00F30CD7" w:rsidP="00160C34">
            <w:pPr>
              <w:spacing w:line="259" w:lineRule="auto"/>
              <w:ind w:left="120"/>
            </w:pPr>
            <w:r>
              <w:t xml:space="preserve">VI </w:t>
            </w:r>
          </w:p>
        </w:tc>
        <w:tc>
          <w:tcPr>
            <w:tcW w:w="2976"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139"/>
              <w:rPr>
                <w:rFonts w:ascii="Times New Roman" w:hAnsi="Times New Roman" w:cs="Times New Roman"/>
              </w:rPr>
            </w:pPr>
            <w:r w:rsidRPr="001F6487">
              <w:rPr>
                <w:rFonts w:ascii="Times New Roman" w:hAnsi="Times New Roman" w:cs="Times New Roman"/>
              </w:rPr>
              <w:t xml:space="preserve">Компоненты на CD и DVD </w:t>
            </w:r>
          </w:p>
        </w:tc>
        <w:tc>
          <w:tcPr>
            <w:tcW w:w="5352"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right="64"/>
              <w:rPr>
                <w:rFonts w:ascii="Times New Roman" w:hAnsi="Times New Roman" w:cs="Times New Roman"/>
              </w:rPr>
            </w:pPr>
            <w:r w:rsidRPr="001F6487">
              <w:rPr>
                <w:rFonts w:ascii="Times New Roman" w:hAnsi="Times New Roman" w:cs="Times New Roman"/>
              </w:rPr>
              <w:t xml:space="preserve">Электронные приложения к учебникам; электронные наглядные пособия; электронные тренажёры; электронные практикумы. </w:t>
            </w:r>
          </w:p>
        </w:tc>
      </w:tr>
    </w:tbl>
    <w:p w:rsidR="00F30CD7" w:rsidRDefault="00F30CD7" w:rsidP="00F30CD7">
      <w:pPr>
        <w:spacing w:after="216"/>
      </w:pPr>
      <w:r>
        <w:t xml:space="preserve"> </w:t>
      </w:r>
    </w:p>
    <w:p w:rsidR="00F30CD7" w:rsidRPr="001F6487" w:rsidRDefault="00F30CD7" w:rsidP="00F30CD7">
      <w:pPr>
        <w:ind w:left="-5" w:right="9"/>
        <w:rPr>
          <w:rFonts w:ascii="Times New Roman" w:hAnsi="Times New Roman" w:cs="Times New Roman"/>
        </w:rPr>
      </w:pPr>
      <w:r>
        <w:t xml:space="preserve">    </w:t>
      </w:r>
      <w:r w:rsidRPr="001F6487">
        <w:rPr>
          <w:rFonts w:ascii="Times New Roman" w:hAnsi="Times New Roman" w:cs="Times New Roman"/>
        </w:rPr>
        <w:t xml:space="preserve">МБОУ «СОШ № 220» располагает полным комплектом учебно-методической литературы, соответствующей возрастным особенностям обучающихся и современным требованиям ФГОС СОО. </w:t>
      </w:r>
    </w:p>
    <w:p w:rsidR="00F30CD7" w:rsidRPr="001F6487" w:rsidRDefault="00F30CD7" w:rsidP="00F30CD7">
      <w:pPr>
        <w:spacing w:after="216"/>
        <w:ind w:left="-5" w:right="9"/>
        <w:rPr>
          <w:rFonts w:ascii="Times New Roman" w:hAnsi="Times New Roman" w:cs="Times New Roman"/>
        </w:rPr>
      </w:pPr>
      <w:r w:rsidRPr="001F6487">
        <w:rPr>
          <w:rFonts w:ascii="Times New Roman" w:hAnsi="Times New Roman" w:cs="Times New Roman"/>
          <w:color w:val="FF0000"/>
        </w:rPr>
        <w:t xml:space="preserve">    </w:t>
      </w:r>
      <w:r w:rsidRPr="001F6487">
        <w:rPr>
          <w:rFonts w:ascii="Times New Roman" w:hAnsi="Times New Roman" w:cs="Times New Roman"/>
        </w:rPr>
        <w:t xml:space="preserve">Образовательная деятельность в школе оснащена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F30CD7" w:rsidRPr="001F6487" w:rsidRDefault="00F30CD7" w:rsidP="00F30CD7">
      <w:pPr>
        <w:pStyle w:val="1"/>
        <w:spacing w:after="216"/>
        <w:ind w:right="12"/>
      </w:pPr>
      <w:r w:rsidRPr="001F6487">
        <w:t>Цифровые образовательные ресурсы, обеспечивающие реализацию ООП</w:t>
      </w:r>
      <w:r w:rsidRPr="001F6487">
        <w:rPr>
          <w:u w:val="none"/>
        </w:rPr>
        <w:t xml:space="preserve"> </w:t>
      </w:r>
    </w:p>
    <w:p w:rsidR="00F30CD7" w:rsidRPr="001F6487" w:rsidRDefault="00F30CD7" w:rsidP="00F30CD7">
      <w:pPr>
        <w:spacing w:after="202"/>
        <w:ind w:left="-5" w:right="9"/>
        <w:rPr>
          <w:rFonts w:ascii="Times New Roman" w:hAnsi="Times New Roman" w:cs="Times New Roman"/>
        </w:rPr>
      </w:pPr>
      <w:r w:rsidRPr="001F6487">
        <w:rPr>
          <w:rFonts w:ascii="Times New Roman" w:hAnsi="Times New Roman" w:cs="Times New Roman"/>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30CD7" w:rsidRPr="001F6487" w:rsidRDefault="00F30CD7" w:rsidP="00F30CD7">
      <w:pPr>
        <w:spacing w:after="209"/>
        <w:ind w:left="-5" w:right="9"/>
        <w:rPr>
          <w:rFonts w:ascii="Times New Roman" w:hAnsi="Times New Roman" w:cs="Times New Roman"/>
        </w:rPr>
      </w:pPr>
      <w:r w:rsidRPr="001F6487">
        <w:rPr>
          <w:rFonts w:ascii="Times New Roman" w:hAnsi="Times New Roman" w:cs="Times New Roman"/>
        </w:rPr>
        <w:lastRenderedPageBreak/>
        <w:t xml:space="preserve">Перечень доступных и используемых Электронных образовательных ресурсов, размещенных в федеральных и региональных базах данных. </w:t>
      </w:r>
    </w:p>
    <w:p w:rsidR="00F30CD7" w:rsidRPr="001F6487" w:rsidRDefault="00F30CD7" w:rsidP="00F30CD7">
      <w:pPr>
        <w:spacing w:after="219"/>
        <w:ind w:left="48"/>
        <w:jc w:val="center"/>
        <w:rPr>
          <w:rFonts w:ascii="Times New Roman" w:hAnsi="Times New Roman" w:cs="Times New Roman"/>
        </w:rPr>
      </w:pPr>
      <w:r w:rsidRPr="001F6487">
        <w:rPr>
          <w:rFonts w:ascii="Times New Roman" w:hAnsi="Times New Roman" w:cs="Times New Roman"/>
          <w:color w:val="FF0000"/>
        </w:rPr>
        <w:t xml:space="preserve"> </w:t>
      </w:r>
      <w:r w:rsidRPr="001F6487">
        <w:rPr>
          <w:rFonts w:ascii="Times New Roman" w:hAnsi="Times New Roman" w:cs="Times New Roman"/>
        </w:rPr>
        <w:t xml:space="preserve">Федеральные образовательные порталы: </w:t>
      </w:r>
    </w:p>
    <w:p w:rsidR="00F30CD7" w:rsidRPr="001F6487" w:rsidRDefault="00F30CD7" w:rsidP="00F30CD7">
      <w:pPr>
        <w:spacing w:after="244"/>
        <w:ind w:left="-5" w:right="9"/>
        <w:rPr>
          <w:rFonts w:ascii="Times New Roman" w:hAnsi="Times New Roman" w:cs="Times New Roman"/>
        </w:rPr>
      </w:pPr>
      <w:r w:rsidRPr="001F6487">
        <w:rPr>
          <w:rFonts w:ascii="Times New Roman" w:hAnsi="Times New Roman" w:cs="Times New Roman"/>
        </w:rPr>
        <w:t xml:space="preserve">Российское образование. Федеральный портал </w:t>
      </w:r>
      <w:r w:rsidRPr="001F6487">
        <w:rPr>
          <w:rFonts w:ascii="Times New Roman" w:hAnsi="Times New Roman" w:cs="Times New Roman"/>
          <w:u w:val="single" w:color="000000"/>
        </w:rPr>
        <w:t>http://www.edu.ru/</w:t>
      </w:r>
      <w:r w:rsidRPr="001F6487">
        <w:rPr>
          <w:rFonts w:ascii="Times New Roman" w:hAnsi="Times New Roman" w:cs="Times New Roman"/>
        </w:rPr>
        <w:t xml:space="preserve"> </w:t>
      </w:r>
    </w:p>
    <w:p w:rsidR="00F30CD7" w:rsidRPr="001F6487" w:rsidRDefault="00F30CD7" w:rsidP="00F30CD7">
      <w:pPr>
        <w:spacing w:after="238"/>
        <w:ind w:left="-5" w:right="9"/>
        <w:rPr>
          <w:rFonts w:ascii="Times New Roman" w:hAnsi="Times New Roman" w:cs="Times New Roman"/>
        </w:rPr>
      </w:pPr>
      <w:r w:rsidRPr="001F6487">
        <w:rPr>
          <w:rFonts w:ascii="Times New Roman" w:hAnsi="Times New Roman" w:cs="Times New Roman"/>
        </w:rPr>
        <w:t xml:space="preserve">Российский общеобразовательный портал </w:t>
      </w:r>
      <w:r w:rsidRPr="001F6487">
        <w:rPr>
          <w:rFonts w:ascii="Times New Roman" w:hAnsi="Times New Roman" w:cs="Times New Roman"/>
          <w:u w:val="single" w:color="000000"/>
        </w:rPr>
        <w:t>http://school.edu.ru/</w:t>
      </w:r>
      <w:r w:rsidRPr="001F6487">
        <w:rPr>
          <w:rFonts w:ascii="Times New Roman" w:hAnsi="Times New Roman" w:cs="Times New Roman"/>
        </w:rPr>
        <w:t xml:space="preserve"> </w:t>
      </w:r>
    </w:p>
    <w:p w:rsidR="00F30CD7" w:rsidRPr="001F6487" w:rsidRDefault="00F30CD7" w:rsidP="00F30CD7">
      <w:pPr>
        <w:spacing w:after="233"/>
        <w:ind w:left="-5" w:right="9"/>
        <w:rPr>
          <w:rFonts w:ascii="Times New Roman" w:hAnsi="Times New Roman" w:cs="Times New Roman"/>
        </w:rPr>
      </w:pPr>
      <w:r w:rsidRPr="001F6487">
        <w:rPr>
          <w:rFonts w:ascii="Times New Roman" w:hAnsi="Times New Roman" w:cs="Times New Roman"/>
        </w:rPr>
        <w:t xml:space="preserve">Федеральный государственный образовательный стандарт http://www. standart.edu.ru/ </w:t>
      </w:r>
    </w:p>
    <w:p w:rsidR="00F30CD7" w:rsidRPr="001F6487" w:rsidRDefault="00F30CD7" w:rsidP="00F30CD7">
      <w:pPr>
        <w:spacing w:after="254"/>
        <w:ind w:left="-5"/>
        <w:rPr>
          <w:rFonts w:ascii="Times New Roman" w:hAnsi="Times New Roman" w:cs="Times New Roman"/>
        </w:rPr>
      </w:pPr>
      <w:r w:rsidRPr="001F6487">
        <w:rPr>
          <w:rFonts w:ascii="Times New Roman" w:hAnsi="Times New Roman" w:cs="Times New Roman"/>
        </w:rPr>
        <w:t xml:space="preserve">Сайт Информика </w:t>
      </w:r>
      <w:r w:rsidRPr="001F6487">
        <w:rPr>
          <w:rFonts w:ascii="Times New Roman" w:hAnsi="Times New Roman" w:cs="Times New Roman"/>
          <w:u w:val="single" w:color="000000"/>
        </w:rPr>
        <w:t>www.informika.ru</w:t>
      </w:r>
      <w:r w:rsidRPr="001F6487">
        <w:rPr>
          <w:rFonts w:ascii="Times New Roman" w:hAnsi="Times New Roman" w:cs="Times New Roman"/>
        </w:rPr>
        <w:t xml:space="preserve"> </w:t>
      </w:r>
    </w:p>
    <w:p w:rsidR="00F30CD7" w:rsidRPr="001F6487" w:rsidRDefault="00F30CD7" w:rsidP="00F30CD7">
      <w:pPr>
        <w:spacing w:after="245"/>
        <w:ind w:left="-5" w:right="9"/>
        <w:rPr>
          <w:rFonts w:ascii="Times New Roman" w:hAnsi="Times New Roman" w:cs="Times New Roman"/>
        </w:rPr>
      </w:pPr>
      <w:r w:rsidRPr="001F6487">
        <w:rPr>
          <w:rFonts w:ascii="Times New Roman" w:hAnsi="Times New Roman" w:cs="Times New Roman"/>
        </w:rPr>
        <w:t xml:space="preserve">Естественно-научный образовательный портал </w:t>
      </w:r>
      <w:r w:rsidRPr="001F6487">
        <w:rPr>
          <w:rFonts w:ascii="Times New Roman" w:hAnsi="Times New Roman" w:cs="Times New Roman"/>
          <w:u w:val="single" w:color="000000"/>
        </w:rPr>
        <w:t>http://www.en.edu.ru/</w:t>
      </w:r>
      <w:r w:rsidRPr="001F6487">
        <w:rPr>
          <w:rFonts w:ascii="Times New Roman" w:hAnsi="Times New Roman" w:cs="Times New Roman"/>
        </w:rPr>
        <w:t xml:space="preserve">  </w:t>
      </w:r>
    </w:p>
    <w:p w:rsidR="00F30CD7" w:rsidRPr="001F6487" w:rsidRDefault="00F30CD7" w:rsidP="00F30CD7">
      <w:pPr>
        <w:spacing w:after="242"/>
        <w:ind w:left="-5" w:right="9"/>
        <w:rPr>
          <w:rFonts w:ascii="Times New Roman" w:hAnsi="Times New Roman" w:cs="Times New Roman"/>
        </w:rPr>
      </w:pPr>
      <w:r w:rsidRPr="001F6487">
        <w:rPr>
          <w:rFonts w:ascii="Times New Roman" w:hAnsi="Times New Roman" w:cs="Times New Roman"/>
        </w:rPr>
        <w:t xml:space="preserve">Информационно-коммуникационные технологии в образовании </w:t>
      </w:r>
      <w:r w:rsidRPr="001F6487">
        <w:rPr>
          <w:rFonts w:ascii="Times New Roman" w:hAnsi="Times New Roman" w:cs="Times New Roman"/>
          <w:u w:val="single" w:color="000000"/>
        </w:rPr>
        <w:t>http://www.ict.edu.ru/</w:t>
      </w:r>
      <w:r w:rsidRPr="001F6487">
        <w:rPr>
          <w:rFonts w:ascii="Times New Roman" w:hAnsi="Times New Roman" w:cs="Times New Roman"/>
        </w:rPr>
        <w:t xml:space="preserve"> </w:t>
      </w:r>
    </w:p>
    <w:p w:rsidR="00F30CD7" w:rsidRPr="001F6487" w:rsidRDefault="00F30CD7" w:rsidP="00F30CD7">
      <w:pPr>
        <w:spacing w:after="243"/>
        <w:ind w:left="-5" w:right="9"/>
        <w:rPr>
          <w:rFonts w:ascii="Times New Roman" w:hAnsi="Times New Roman" w:cs="Times New Roman"/>
        </w:rPr>
      </w:pPr>
      <w:r w:rsidRPr="001F6487">
        <w:rPr>
          <w:rFonts w:ascii="Times New Roman" w:hAnsi="Times New Roman" w:cs="Times New Roman"/>
        </w:rPr>
        <w:t xml:space="preserve">Образовательный портал "Русский язык" </w:t>
      </w:r>
      <w:r w:rsidRPr="001F6487">
        <w:rPr>
          <w:rFonts w:ascii="Times New Roman" w:hAnsi="Times New Roman" w:cs="Times New Roman"/>
          <w:u w:val="single" w:color="000000"/>
        </w:rPr>
        <w:t>http://ruslang.edu.ru/</w:t>
      </w:r>
      <w:r w:rsidRPr="001F6487">
        <w:rPr>
          <w:rFonts w:ascii="Times New Roman" w:hAnsi="Times New Roman" w:cs="Times New Roman"/>
        </w:rPr>
        <w:t xml:space="preserve"> </w:t>
      </w:r>
    </w:p>
    <w:p w:rsidR="00F30CD7" w:rsidRPr="001F6487" w:rsidRDefault="00F30CD7" w:rsidP="00F30CD7">
      <w:pPr>
        <w:spacing w:after="243"/>
        <w:ind w:left="-5" w:right="9"/>
        <w:rPr>
          <w:rFonts w:ascii="Times New Roman" w:hAnsi="Times New Roman" w:cs="Times New Roman"/>
        </w:rPr>
      </w:pPr>
      <w:r w:rsidRPr="001F6487">
        <w:rPr>
          <w:rFonts w:ascii="Times New Roman" w:hAnsi="Times New Roman" w:cs="Times New Roman"/>
        </w:rPr>
        <w:t xml:space="preserve">Российский портал открытого образования </w:t>
      </w:r>
      <w:r w:rsidRPr="001F6487">
        <w:rPr>
          <w:rFonts w:ascii="Times New Roman" w:hAnsi="Times New Roman" w:cs="Times New Roman"/>
          <w:u w:val="single" w:color="000000"/>
        </w:rPr>
        <w:t>http://www.openet.edu.ru/</w:t>
      </w:r>
      <w:r w:rsidRPr="001F6487">
        <w:rPr>
          <w:rFonts w:ascii="Times New Roman" w:hAnsi="Times New Roman" w:cs="Times New Roman"/>
        </w:rPr>
        <w:t xml:space="preserve">  </w:t>
      </w:r>
    </w:p>
    <w:p w:rsidR="00F30CD7" w:rsidRPr="001F6487" w:rsidRDefault="00F30CD7" w:rsidP="00F30CD7">
      <w:pPr>
        <w:spacing w:after="223"/>
        <w:ind w:left="-5" w:right="9"/>
        <w:rPr>
          <w:rFonts w:ascii="Times New Roman" w:hAnsi="Times New Roman" w:cs="Times New Roman"/>
        </w:rPr>
      </w:pPr>
      <w:r w:rsidRPr="001F6487">
        <w:rPr>
          <w:rFonts w:ascii="Times New Roman" w:hAnsi="Times New Roman" w:cs="Times New Roman"/>
        </w:rPr>
        <w:t xml:space="preserve">Федеральный портал "Дополнительное образование детей" </w:t>
      </w:r>
      <w:r w:rsidRPr="001F6487">
        <w:rPr>
          <w:rFonts w:ascii="Times New Roman" w:hAnsi="Times New Roman" w:cs="Times New Roman"/>
          <w:u w:val="single" w:color="000000"/>
        </w:rPr>
        <w:t>http://www.vidod.edu.ru/</w:t>
      </w:r>
      <w:r w:rsidRPr="001F6487">
        <w:rPr>
          <w:rFonts w:ascii="Times New Roman" w:hAnsi="Times New Roman" w:cs="Times New Roman"/>
        </w:rPr>
        <w:t xml:space="preserve"> </w:t>
      </w:r>
    </w:p>
    <w:p w:rsidR="00F30CD7" w:rsidRPr="001F6487" w:rsidRDefault="00F30CD7" w:rsidP="00F30CD7">
      <w:pPr>
        <w:spacing w:after="229"/>
        <w:ind w:left="-5" w:right="9"/>
        <w:rPr>
          <w:rFonts w:ascii="Times New Roman" w:hAnsi="Times New Roman" w:cs="Times New Roman"/>
        </w:rPr>
      </w:pPr>
      <w:r w:rsidRPr="001F6487">
        <w:rPr>
          <w:rFonts w:ascii="Times New Roman" w:hAnsi="Times New Roman" w:cs="Times New Roman"/>
        </w:rPr>
        <w:t xml:space="preserve">Федеральный образовательный портал "Непрерывная подготовка преподавателей" </w:t>
      </w:r>
      <w:r w:rsidRPr="001F6487">
        <w:rPr>
          <w:rFonts w:ascii="Times New Roman" w:hAnsi="Times New Roman" w:cs="Times New Roman"/>
          <w:u w:val="single" w:color="000000"/>
        </w:rPr>
        <w:t>http://www.neo.edu.ru/</w:t>
      </w:r>
      <w:r w:rsidRPr="001F6487">
        <w:rPr>
          <w:rFonts w:ascii="Times New Roman" w:hAnsi="Times New Roman" w:cs="Times New Roman"/>
        </w:rPr>
        <w:t xml:space="preserve"> </w:t>
      </w:r>
    </w:p>
    <w:p w:rsidR="00F30CD7" w:rsidRPr="001F6487" w:rsidRDefault="00F30CD7" w:rsidP="00F30CD7">
      <w:pPr>
        <w:spacing w:after="238"/>
        <w:ind w:left="-5" w:right="9"/>
        <w:rPr>
          <w:rFonts w:ascii="Times New Roman" w:hAnsi="Times New Roman" w:cs="Times New Roman"/>
        </w:rPr>
      </w:pPr>
      <w:r w:rsidRPr="001F6487">
        <w:rPr>
          <w:rFonts w:ascii="Times New Roman" w:hAnsi="Times New Roman" w:cs="Times New Roman"/>
        </w:rPr>
        <w:t xml:space="preserve">Федеральный портал "Здоровье и образование" </w:t>
      </w:r>
      <w:r w:rsidRPr="001F6487">
        <w:rPr>
          <w:rFonts w:ascii="Times New Roman" w:hAnsi="Times New Roman" w:cs="Times New Roman"/>
          <w:u w:val="single" w:color="000000"/>
        </w:rPr>
        <w:t>http://www.valeo.edu.ru/</w:t>
      </w:r>
      <w:r w:rsidRPr="001F6487">
        <w:rPr>
          <w:rFonts w:ascii="Times New Roman" w:hAnsi="Times New Roman" w:cs="Times New Roman"/>
        </w:rPr>
        <w:t xml:space="preserve">  </w:t>
      </w:r>
    </w:p>
    <w:p w:rsidR="00F30CD7" w:rsidRPr="001F6487" w:rsidRDefault="00F30CD7" w:rsidP="00F30CD7">
      <w:pPr>
        <w:spacing w:after="239"/>
        <w:ind w:left="-5" w:right="9"/>
        <w:rPr>
          <w:rFonts w:ascii="Times New Roman" w:hAnsi="Times New Roman" w:cs="Times New Roman"/>
        </w:rPr>
      </w:pPr>
      <w:r w:rsidRPr="001F6487">
        <w:rPr>
          <w:rFonts w:ascii="Times New Roman" w:hAnsi="Times New Roman" w:cs="Times New Roman"/>
        </w:rPr>
        <w:t xml:space="preserve">Федеральный портал по научной и инновационной деятельности http://sci-innov.ru/ </w:t>
      </w:r>
    </w:p>
    <w:p w:rsidR="00F30CD7" w:rsidRPr="001F6487" w:rsidRDefault="00F30CD7" w:rsidP="00F30CD7">
      <w:pPr>
        <w:spacing w:after="241"/>
        <w:ind w:left="-5" w:right="9"/>
        <w:rPr>
          <w:rFonts w:ascii="Times New Roman" w:hAnsi="Times New Roman" w:cs="Times New Roman"/>
        </w:rPr>
      </w:pPr>
      <w:r w:rsidRPr="001F6487">
        <w:rPr>
          <w:rFonts w:ascii="Times New Roman" w:hAnsi="Times New Roman" w:cs="Times New Roman"/>
        </w:rPr>
        <w:t xml:space="preserve">Электронная библиотека учебников и методических материалов </w:t>
      </w:r>
      <w:r w:rsidRPr="001F6487">
        <w:rPr>
          <w:rFonts w:ascii="Times New Roman" w:hAnsi="Times New Roman" w:cs="Times New Roman"/>
          <w:u w:val="single" w:color="000000"/>
        </w:rPr>
        <w:t>http://window.edu.ru/</w:t>
      </w:r>
      <w:r w:rsidRPr="001F6487">
        <w:rPr>
          <w:rFonts w:ascii="Times New Roman" w:hAnsi="Times New Roman" w:cs="Times New Roman"/>
        </w:rPr>
        <w:t xml:space="preserve"> </w:t>
      </w:r>
    </w:p>
    <w:p w:rsidR="00F30CD7" w:rsidRPr="001F6487" w:rsidRDefault="00F30CD7" w:rsidP="00F30CD7">
      <w:pPr>
        <w:spacing w:after="224"/>
        <w:ind w:left="-5" w:right="9"/>
        <w:rPr>
          <w:rFonts w:ascii="Times New Roman" w:hAnsi="Times New Roman" w:cs="Times New Roman"/>
        </w:rPr>
      </w:pPr>
      <w:r w:rsidRPr="001F6487">
        <w:rPr>
          <w:rFonts w:ascii="Times New Roman" w:hAnsi="Times New Roman" w:cs="Times New Roman"/>
        </w:rPr>
        <w:t xml:space="preserve">Издательство «Просвещение» </w:t>
      </w:r>
      <w:r w:rsidRPr="001F6487">
        <w:rPr>
          <w:rFonts w:ascii="Times New Roman" w:hAnsi="Times New Roman" w:cs="Times New Roman"/>
          <w:u w:val="single" w:color="000000"/>
        </w:rPr>
        <w:t>http://www.prosv.ru/</w:t>
      </w:r>
      <w:r w:rsidRPr="001F6487">
        <w:rPr>
          <w:rFonts w:ascii="Times New Roman" w:hAnsi="Times New Roman" w:cs="Times New Roman"/>
        </w:rPr>
        <w:t xml:space="preserve"> </w:t>
      </w:r>
    </w:p>
    <w:p w:rsidR="00F30CD7" w:rsidRPr="001F6487" w:rsidRDefault="00F30CD7" w:rsidP="00F30CD7">
      <w:pPr>
        <w:ind w:left="-5" w:right="9"/>
        <w:rPr>
          <w:rFonts w:ascii="Times New Roman" w:hAnsi="Times New Roman" w:cs="Times New Roman"/>
        </w:rPr>
      </w:pPr>
      <w:r w:rsidRPr="001F6487">
        <w:rPr>
          <w:rFonts w:ascii="Times New Roman" w:hAnsi="Times New Roman" w:cs="Times New Roman"/>
        </w:rPr>
        <w:t xml:space="preserve">Каталог учебных изданий, электронного оборудования и электронных образовательных ресурсов для общего образования </w:t>
      </w:r>
      <w:r w:rsidRPr="001F6487">
        <w:rPr>
          <w:rFonts w:ascii="Times New Roman" w:hAnsi="Times New Roman" w:cs="Times New Roman"/>
          <w:u w:val="single" w:color="000000"/>
        </w:rPr>
        <w:t>http://www.ndce.edu.ru</w:t>
      </w:r>
      <w:r w:rsidRPr="001F6487">
        <w:rPr>
          <w:rFonts w:ascii="Times New Roman" w:hAnsi="Times New Roman" w:cs="Times New Roman"/>
        </w:rPr>
        <w:t xml:space="preserve"> </w:t>
      </w:r>
    </w:p>
    <w:p w:rsidR="00F30CD7" w:rsidRPr="001F6487" w:rsidRDefault="00F30CD7" w:rsidP="00F30CD7">
      <w:pPr>
        <w:ind w:left="-5" w:right="9"/>
        <w:rPr>
          <w:rFonts w:ascii="Times New Roman" w:hAnsi="Times New Roman" w:cs="Times New Roman"/>
        </w:rPr>
      </w:pPr>
      <w:r w:rsidRPr="001F6487">
        <w:rPr>
          <w:rFonts w:ascii="Times New Roman" w:hAnsi="Times New Roman" w:cs="Times New Roman"/>
        </w:rPr>
        <w:t xml:space="preserve">Федеральный портал «Информационно-коммуникационные технологии в образовании» </w:t>
      </w:r>
    </w:p>
    <w:p w:rsidR="00F30CD7" w:rsidRPr="001F6487" w:rsidRDefault="00F30CD7" w:rsidP="00F30CD7">
      <w:pPr>
        <w:spacing w:after="226"/>
        <w:ind w:left="-5"/>
        <w:rPr>
          <w:rFonts w:ascii="Times New Roman" w:hAnsi="Times New Roman" w:cs="Times New Roman"/>
        </w:rPr>
      </w:pPr>
      <w:r w:rsidRPr="001F6487">
        <w:rPr>
          <w:rFonts w:ascii="Times New Roman" w:hAnsi="Times New Roman" w:cs="Times New Roman"/>
          <w:u w:val="single" w:color="000000"/>
        </w:rPr>
        <w:t>http://www.ict.edu.ru</w:t>
      </w:r>
      <w:r w:rsidRPr="001F6487">
        <w:rPr>
          <w:rFonts w:ascii="Times New Roman" w:hAnsi="Times New Roman" w:cs="Times New Roman"/>
        </w:rPr>
        <w:t xml:space="preserve"> </w:t>
      </w:r>
    </w:p>
    <w:p w:rsidR="00F30CD7" w:rsidRPr="001F6487" w:rsidRDefault="00F30CD7" w:rsidP="00F30CD7">
      <w:pPr>
        <w:spacing w:after="248"/>
        <w:ind w:left="-5" w:right="9"/>
        <w:rPr>
          <w:rFonts w:ascii="Times New Roman" w:hAnsi="Times New Roman" w:cs="Times New Roman"/>
        </w:rPr>
      </w:pPr>
      <w:r w:rsidRPr="001F6487">
        <w:rPr>
          <w:rFonts w:ascii="Times New Roman" w:hAnsi="Times New Roman" w:cs="Times New Roman"/>
        </w:rPr>
        <w:t xml:space="preserve">Портал Math.ru: библиотека, медиатека, олимпиады, задачи, научные школы, история математики </w:t>
      </w:r>
      <w:r w:rsidRPr="001F6487">
        <w:rPr>
          <w:rFonts w:ascii="Times New Roman" w:hAnsi="Times New Roman" w:cs="Times New Roman"/>
          <w:u w:val="single" w:color="000000"/>
        </w:rPr>
        <w:t>http://www.math.ru</w:t>
      </w:r>
      <w:r w:rsidRPr="001F6487">
        <w:rPr>
          <w:rFonts w:ascii="Times New Roman" w:hAnsi="Times New Roman" w:cs="Times New Roman"/>
        </w:rPr>
        <w:t xml:space="preserve"> </w:t>
      </w:r>
    </w:p>
    <w:p w:rsidR="00F30CD7" w:rsidRPr="001F6487" w:rsidRDefault="00F30CD7" w:rsidP="00F30CD7">
      <w:pPr>
        <w:tabs>
          <w:tab w:val="center" w:pos="2071"/>
          <w:tab w:val="center" w:pos="3854"/>
          <w:tab w:val="center" w:pos="5644"/>
          <w:tab w:val="right" w:pos="9506"/>
        </w:tabs>
        <w:spacing w:after="55"/>
        <w:ind w:left="-15"/>
        <w:rPr>
          <w:rFonts w:ascii="Times New Roman" w:hAnsi="Times New Roman" w:cs="Times New Roman"/>
        </w:rPr>
      </w:pPr>
      <w:r w:rsidRPr="001F6487">
        <w:rPr>
          <w:rFonts w:ascii="Times New Roman" w:hAnsi="Times New Roman" w:cs="Times New Roman"/>
        </w:rPr>
        <w:t xml:space="preserve">Коллекция </w:t>
      </w:r>
      <w:r w:rsidRPr="001F6487">
        <w:rPr>
          <w:rFonts w:ascii="Times New Roman" w:hAnsi="Times New Roman" w:cs="Times New Roman"/>
        </w:rPr>
        <w:tab/>
        <w:t xml:space="preserve">«Мировая </w:t>
      </w:r>
      <w:r w:rsidRPr="001F6487">
        <w:rPr>
          <w:rFonts w:ascii="Times New Roman" w:hAnsi="Times New Roman" w:cs="Times New Roman"/>
        </w:rPr>
        <w:tab/>
        <w:t xml:space="preserve">художественная </w:t>
      </w:r>
      <w:r w:rsidRPr="001F6487">
        <w:rPr>
          <w:rFonts w:ascii="Times New Roman" w:hAnsi="Times New Roman" w:cs="Times New Roman"/>
        </w:rPr>
        <w:tab/>
        <w:t xml:space="preserve">культура» </w:t>
      </w:r>
      <w:r w:rsidRPr="001F6487">
        <w:rPr>
          <w:rFonts w:ascii="Times New Roman" w:hAnsi="Times New Roman" w:cs="Times New Roman"/>
        </w:rPr>
        <w:tab/>
      </w:r>
      <w:r w:rsidRPr="001F6487">
        <w:rPr>
          <w:rFonts w:ascii="Times New Roman" w:hAnsi="Times New Roman" w:cs="Times New Roman"/>
          <w:u w:val="single" w:color="000000"/>
        </w:rPr>
        <w:t>http://www.art.september.ru</w:t>
      </w:r>
      <w:r w:rsidRPr="001F6487">
        <w:rPr>
          <w:rFonts w:ascii="Times New Roman" w:hAnsi="Times New Roman" w:cs="Times New Roman"/>
        </w:rPr>
        <w:t xml:space="preserve"> </w:t>
      </w:r>
    </w:p>
    <w:p w:rsidR="00F30CD7" w:rsidRPr="001F6487" w:rsidRDefault="00F30CD7" w:rsidP="00F30CD7">
      <w:pPr>
        <w:spacing w:after="229"/>
        <w:ind w:left="-5" w:right="9"/>
        <w:rPr>
          <w:rFonts w:ascii="Times New Roman" w:hAnsi="Times New Roman" w:cs="Times New Roman"/>
        </w:rPr>
      </w:pPr>
      <w:r w:rsidRPr="001F6487">
        <w:rPr>
          <w:rFonts w:ascii="Times New Roman" w:hAnsi="Times New Roman" w:cs="Times New Roman"/>
        </w:rPr>
        <w:t xml:space="preserve">Музыкальная </w:t>
      </w:r>
      <w:r w:rsidRPr="001F6487">
        <w:rPr>
          <w:rFonts w:ascii="Times New Roman" w:hAnsi="Times New Roman" w:cs="Times New Roman"/>
        </w:rPr>
        <w:tab/>
        <w:t xml:space="preserve">коллекция </w:t>
      </w:r>
      <w:r w:rsidRPr="001F6487">
        <w:rPr>
          <w:rFonts w:ascii="Times New Roman" w:hAnsi="Times New Roman" w:cs="Times New Roman"/>
        </w:rPr>
        <w:tab/>
        <w:t xml:space="preserve">Российского </w:t>
      </w:r>
      <w:r w:rsidRPr="001F6487">
        <w:rPr>
          <w:rFonts w:ascii="Times New Roman" w:hAnsi="Times New Roman" w:cs="Times New Roman"/>
        </w:rPr>
        <w:tab/>
        <w:t xml:space="preserve">общеобразовательного </w:t>
      </w:r>
      <w:r w:rsidRPr="001F6487">
        <w:rPr>
          <w:rFonts w:ascii="Times New Roman" w:hAnsi="Times New Roman" w:cs="Times New Roman"/>
        </w:rPr>
        <w:tab/>
        <w:t xml:space="preserve">портала </w:t>
      </w:r>
      <w:r w:rsidRPr="001F6487">
        <w:rPr>
          <w:rFonts w:ascii="Times New Roman" w:hAnsi="Times New Roman" w:cs="Times New Roman"/>
          <w:u w:val="single" w:color="000000"/>
        </w:rPr>
        <w:t>http://www.musik.edu.ru</w:t>
      </w:r>
      <w:r w:rsidRPr="001F6487">
        <w:rPr>
          <w:rFonts w:ascii="Times New Roman" w:hAnsi="Times New Roman" w:cs="Times New Roman"/>
        </w:rPr>
        <w:t xml:space="preserve"> </w:t>
      </w:r>
    </w:p>
    <w:p w:rsidR="00F30CD7" w:rsidRPr="001F6487" w:rsidRDefault="00F30CD7" w:rsidP="00F30CD7">
      <w:pPr>
        <w:spacing w:after="241"/>
        <w:ind w:left="-5" w:right="9"/>
        <w:rPr>
          <w:rFonts w:ascii="Times New Roman" w:hAnsi="Times New Roman" w:cs="Times New Roman"/>
        </w:rPr>
      </w:pPr>
      <w:r w:rsidRPr="001F6487">
        <w:rPr>
          <w:rFonts w:ascii="Times New Roman" w:hAnsi="Times New Roman" w:cs="Times New Roman"/>
        </w:rPr>
        <w:t xml:space="preserve">Портал «Музеи России» </w:t>
      </w:r>
      <w:r w:rsidRPr="001F6487">
        <w:rPr>
          <w:rFonts w:ascii="Times New Roman" w:hAnsi="Times New Roman" w:cs="Times New Roman"/>
          <w:u w:val="single" w:color="000000"/>
        </w:rPr>
        <w:t>http://www.museum.ru</w:t>
      </w:r>
      <w:r w:rsidRPr="001F6487">
        <w:rPr>
          <w:rFonts w:ascii="Times New Roman" w:hAnsi="Times New Roman" w:cs="Times New Roman"/>
        </w:rPr>
        <w:t xml:space="preserve">  </w:t>
      </w:r>
    </w:p>
    <w:p w:rsidR="00F30CD7" w:rsidRPr="001F6487" w:rsidRDefault="00F30CD7" w:rsidP="00F30CD7">
      <w:pPr>
        <w:ind w:left="-5" w:right="9"/>
        <w:rPr>
          <w:rFonts w:ascii="Times New Roman" w:hAnsi="Times New Roman" w:cs="Times New Roman"/>
        </w:rPr>
      </w:pPr>
      <w:r w:rsidRPr="001F6487">
        <w:rPr>
          <w:rFonts w:ascii="Times New Roman" w:hAnsi="Times New Roman" w:cs="Times New Roman"/>
        </w:rPr>
        <w:t xml:space="preserve">ИнтерГУ.т - Интернет-государство учителей </w:t>
      </w:r>
      <w:r w:rsidRPr="001F6487">
        <w:rPr>
          <w:rFonts w:ascii="Times New Roman" w:hAnsi="Times New Roman" w:cs="Times New Roman"/>
          <w:u w:val="single" w:color="000000"/>
        </w:rPr>
        <w:t>www.intergu.ru</w:t>
      </w:r>
      <w:r w:rsidRPr="001F6487">
        <w:rPr>
          <w:rFonts w:ascii="Times New Roman" w:hAnsi="Times New Roman" w:cs="Times New Roman"/>
        </w:rPr>
        <w:t xml:space="preserve">  </w:t>
      </w:r>
    </w:p>
    <w:tbl>
      <w:tblPr>
        <w:tblStyle w:val="TableGrid"/>
        <w:tblW w:w="9888" w:type="dxa"/>
        <w:tblInd w:w="-108" w:type="dxa"/>
        <w:tblCellMar>
          <w:top w:w="7" w:type="dxa"/>
          <w:left w:w="108" w:type="dxa"/>
          <w:right w:w="75" w:type="dxa"/>
        </w:tblCellMar>
        <w:tblLook w:val="04A0" w:firstRow="1" w:lastRow="0" w:firstColumn="1" w:lastColumn="0" w:noHBand="0" w:noVBand="1"/>
      </w:tblPr>
      <w:tblGrid>
        <w:gridCol w:w="1243"/>
        <w:gridCol w:w="2834"/>
        <w:gridCol w:w="3101"/>
        <w:gridCol w:w="2710"/>
      </w:tblGrid>
      <w:tr w:rsidR="00F30CD7" w:rsidRPr="001F6487" w:rsidTr="00160C34">
        <w:trPr>
          <w:trHeight w:val="845"/>
        </w:trPr>
        <w:tc>
          <w:tcPr>
            <w:tcW w:w="1243"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 п/п </w:t>
            </w:r>
          </w:p>
        </w:tc>
        <w:tc>
          <w:tcPr>
            <w:tcW w:w="2834"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Название цифровых образовательных ресурсов </w:t>
            </w:r>
          </w:p>
        </w:tc>
        <w:tc>
          <w:tcPr>
            <w:tcW w:w="3101"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Учебный предмет </w:t>
            </w:r>
          </w:p>
        </w:tc>
        <w:tc>
          <w:tcPr>
            <w:tcW w:w="2710"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Издатель, год </w:t>
            </w:r>
          </w:p>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выпуска </w:t>
            </w:r>
          </w:p>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 </w:t>
            </w:r>
          </w:p>
        </w:tc>
      </w:tr>
      <w:tr w:rsidR="00F30CD7" w:rsidRPr="001F6487" w:rsidTr="00160C34">
        <w:trPr>
          <w:trHeight w:val="1106"/>
        </w:trPr>
        <w:tc>
          <w:tcPr>
            <w:tcW w:w="1243"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rPr>
                <w:rFonts w:ascii="Times New Roman" w:hAnsi="Times New Roman" w:cs="Times New Roman"/>
              </w:rPr>
            </w:pPr>
            <w:r w:rsidRPr="001F6487">
              <w:rPr>
                <w:rFonts w:ascii="Times New Roman" w:hAnsi="Times New Roman" w:cs="Times New Roman"/>
              </w:rPr>
              <w:lastRenderedPageBreak/>
              <w:t xml:space="preserve">1 </w:t>
            </w:r>
          </w:p>
        </w:tc>
        <w:tc>
          <w:tcPr>
            <w:tcW w:w="2834"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Кирилл и Мефодий </w:t>
            </w:r>
          </w:p>
        </w:tc>
        <w:tc>
          <w:tcPr>
            <w:tcW w:w="3101"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Русский язык, Литература, </w:t>
            </w:r>
          </w:p>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История, География, </w:t>
            </w:r>
          </w:p>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Обществознание </w:t>
            </w:r>
          </w:p>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 </w:t>
            </w:r>
          </w:p>
        </w:tc>
        <w:tc>
          <w:tcPr>
            <w:tcW w:w="2710"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ight="452"/>
              <w:rPr>
                <w:rFonts w:ascii="Times New Roman" w:hAnsi="Times New Roman" w:cs="Times New Roman"/>
              </w:rPr>
            </w:pPr>
            <w:r w:rsidRPr="001F6487">
              <w:rPr>
                <w:rFonts w:ascii="Times New Roman" w:hAnsi="Times New Roman" w:cs="Times New Roman"/>
              </w:rPr>
              <w:t xml:space="preserve">Просвещение, 2015 </w:t>
            </w:r>
          </w:p>
        </w:tc>
      </w:tr>
      <w:tr w:rsidR="00F30CD7" w:rsidTr="00160C34">
        <w:trPr>
          <w:trHeight w:val="1121"/>
        </w:trPr>
        <w:tc>
          <w:tcPr>
            <w:tcW w:w="1243" w:type="dxa"/>
            <w:tcBorders>
              <w:top w:val="single" w:sz="4" w:space="0" w:color="000000"/>
              <w:left w:val="single" w:sz="4" w:space="0" w:color="000000"/>
              <w:bottom w:val="single" w:sz="4" w:space="0" w:color="000000"/>
              <w:right w:val="single" w:sz="4" w:space="0" w:color="000000"/>
            </w:tcBorders>
          </w:tcPr>
          <w:p w:rsidR="00F30CD7" w:rsidRDefault="00F30CD7" w:rsidP="00160C34">
            <w:pPr>
              <w:spacing w:line="259" w:lineRule="auto"/>
            </w:pPr>
            <w:r>
              <w:t xml:space="preserve">2 </w:t>
            </w:r>
          </w:p>
        </w:tc>
        <w:tc>
          <w:tcPr>
            <w:tcW w:w="2834"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Электронные приложения к учебникам </w:t>
            </w:r>
          </w:p>
        </w:tc>
        <w:tc>
          <w:tcPr>
            <w:tcW w:w="3101"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Pr>
                <w:rFonts w:ascii="Times New Roman" w:hAnsi="Times New Roman" w:cs="Times New Roman"/>
              </w:rPr>
            </w:pPr>
            <w:r w:rsidRPr="001F6487">
              <w:rPr>
                <w:rFonts w:ascii="Times New Roman" w:hAnsi="Times New Roman" w:cs="Times New Roman"/>
              </w:rPr>
              <w:t xml:space="preserve">Русский язык, литература, математика, биология, география, технология, ИЗО, история </w:t>
            </w:r>
          </w:p>
        </w:tc>
        <w:tc>
          <w:tcPr>
            <w:tcW w:w="2710" w:type="dxa"/>
            <w:tcBorders>
              <w:top w:val="single" w:sz="4" w:space="0" w:color="000000"/>
              <w:left w:val="single" w:sz="4" w:space="0" w:color="000000"/>
              <w:bottom w:val="single" w:sz="4" w:space="0" w:color="000000"/>
              <w:right w:val="single" w:sz="4" w:space="0" w:color="000000"/>
            </w:tcBorders>
          </w:tcPr>
          <w:p w:rsidR="00F30CD7" w:rsidRPr="001F6487" w:rsidRDefault="00F30CD7" w:rsidP="00160C34">
            <w:pPr>
              <w:spacing w:line="259" w:lineRule="auto"/>
              <w:ind w:left="41" w:right="452"/>
              <w:rPr>
                <w:rFonts w:ascii="Times New Roman" w:hAnsi="Times New Roman" w:cs="Times New Roman"/>
              </w:rPr>
            </w:pPr>
            <w:r w:rsidRPr="001F6487">
              <w:rPr>
                <w:rFonts w:ascii="Times New Roman" w:hAnsi="Times New Roman" w:cs="Times New Roman"/>
              </w:rPr>
              <w:t xml:space="preserve">Просвещение, 2015 </w:t>
            </w:r>
          </w:p>
        </w:tc>
      </w:tr>
    </w:tbl>
    <w:p w:rsidR="00F30CD7" w:rsidRDefault="00F30CD7" w:rsidP="00F30CD7">
      <w:pPr>
        <w:spacing w:after="15"/>
      </w:pPr>
      <w:r>
        <w:rPr>
          <w:color w:val="FF0000"/>
        </w:rPr>
        <w:t xml:space="preserve"> </w:t>
      </w:r>
    </w:p>
    <w:p w:rsidR="00F30CD7" w:rsidRPr="001F6487" w:rsidRDefault="00F30CD7" w:rsidP="00F30CD7">
      <w:pPr>
        <w:spacing w:after="231"/>
        <w:ind w:left="-5" w:right="9"/>
        <w:rPr>
          <w:rFonts w:ascii="Times New Roman" w:hAnsi="Times New Roman" w:cs="Times New Roman"/>
        </w:rPr>
      </w:pPr>
      <w:r>
        <w:t xml:space="preserve">    </w:t>
      </w:r>
      <w:r w:rsidRPr="001F6487">
        <w:rPr>
          <w:rFonts w:ascii="Times New Roman" w:hAnsi="Times New Roman" w:cs="Times New Roman"/>
        </w:rPr>
        <w:t xml:space="preserve">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 </w:t>
      </w:r>
    </w:p>
    <w:p w:rsidR="00F30CD7" w:rsidRPr="001F6487" w:rsidRDefault="00F30CD7" w:rsidP="00F30CD7">
      <w:pPr>
        <w:numPr>
          <w:ilvl w:val="0"/>
          <w:numId w:val="141"/>
        </w:numPr>
        <w:spacing w:after="32" w:line="271" w:lineRule="auto"/>
        <w:ind w:right="9" w:hanging="348"/>
        <w:jc w:val="both"/>
        <w:rPr>
          <w:rFonts w:ascii="Times New Roman" w:hAnsi="Times New Roman" w:cs="Times New Roman"/>
        </w:rPr>
      </w:pPr>
      <w:r w:rsidRPr="001F6487">
        <w:rPr>
          <w:rFonts w:ascii="Times New Roman" w:hAnsi="Times New Roman" w:cs="Times New Roman"/>
        </w:rPr>
        <w:t xml:space="preserve">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 </w:t>
      </w:r>
    </w:p>
    <w:p w:rsidR="00F30CD7" w:rsidRPr="001F6487" w:rsidRDefault="00F30CD7" w:rsidP="00F30CD7">
      <w:pPr>
        <w:numPr>
          <w:ilvl w:val="0"/>
          <w:numId w:val="141"/>
        </w:numPr>
        <w:spacing w:after="34" w:line="271" w:lineRule="auto"/>
        <w:ind w:right="9" w:hanging="348"/>
        <w:jc w:val="both"/>
        <w:rPr>
          <w:rFonts w:ascii="Times New Roman" w:hAnsi="Times New Roman" w:cs="Times New Roman"/>
        </w:rPr>
      </w:pPr>
      <w:r w:rsidRPr="001F6487">
        <w:rPr>
          <w:rFonts w:ascii="Times New Roman" w:hAnsi="Times New Roman" w:cs="Times New Roman"/>
        </w:rPr>
        <w:t xml:space="preserve">формированию умений работы с различными видами информации и ее источниками; </w:t>
      </w:r>
    </w:p>
    <w:p w:rsidR="00F30CD7" w:rsidRPr="001F6487" w:rsidRDefault="00F30CD7" w:rsidP="00F30CD7">
      <w:pPr>
        <w:numPr>
          <w:ilvl w:val="0"/>
          <w:numId w:val="141"/>
        </w:numPr>
        <w:spacing w:after="217" w:line="271" w:lineRule="auto"/>
        <w:ind w:right="9" w:hanging="348"/>
        <w:jc w:val="both"/>
        <w:rPr>
          <w:rFonts w:ascii="Times New Roman" w:hAnsi="Times New Roman" w:cs="Times New Roman"/>
        </w:rPr>
      </w:pPr>
      <w:r w:rsidRPr="001F6487">
        <w:rPr>
          <w:rFonts w:ascii="Times New Roman" w:hAnsi="Times New Roman" w:cs="Times New Roman"/>
        </w:rPr>
        <w:t xml:space="preserve">формированию коммуникативной культуры обучающихся. </w:t>
      </w:r>
    </w:p>
    <w:p w:rsidR="00F30CD7" w:rsidRPr="001F6487" w:rsidRDefault="00F30CD7" w:rsidP="00F30CD7">
      <w:pPr>
        <w:spacing w:after="207"/>
        <w:ind w:left="-5" w:right="9"/>
        <w:rPr>
          <w:rFonts w:ascii="Times New Roman" w:hAnsi="Times New Roman" w:cs="Times New Roman"/>
        </w:rPr>
      </w:pPr>
      <w:r w:rsidRPr="001F6487">
        <w:rPr>
          <w:rFonts w:ascii="Times New Roman" w:hAnsi="Times New Roman" w:cs="Times New Roman"/>
        </w:rPr>
        <w:t xml:space="preserve">    МБОУ «СОШ № 22</w:t>
      </w:r>
      <w:r>
        <w:rPr>
          <w:rFonts w:ascii="Times New Roman" w:hAnsi="Times New Roman" w:cs="Times New Roman"/>
        </w:rPr>
        <w:t>0</w:t>
      </w:r>
      <w:r w:rsidRPr="001F6487">
        <w:rPr>
          <w:rFonts w:ascii="Times New Roman" w:hAnsi="Times New Roman" w:cs="Times New Roman"/>
        </w:rPr>
        <w:t xml:space="preserve">» определяются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Стандарта. </w:t>
      </w:r>
    </w:p>
    <w:p w:rsidR="00E10385" w:rsidRPr="009D1FF4" w:rsidRDefault="00E10385" w:rsidP="00E10385">
      <w:pPr>
        <w:spacing w:after="208" w:line="268" w:lineRule="auto"/>
        <w:ind w:left="-15" w:firstLine="360"/>
        <w:rPr>
          <w:rFonts w:ascii="Times New Roman" w:hAnsi="Times New Roman" w:cs="Times New Roman"/>
        </w:rPr>
      </w:pPr>
      <w:r w:rsidRPr="009D1FF4">
        <w:rPr>
          <w:rFonts w:ascii="Times New Roman" w:hAnsi="Times New Roman" w:cs="Times New Roman"/>
        </w:rPr>
        <w:t xml:space="preserve">Информационно-методические условия реализации основной образовательной программы обеспечиваются информационно-образовательной средой (ИОС). Структурными элементами ИОС школы являются: </w:t>
      </w:r>
    </w:p>
    <w:p w:rsidR="00E10385" w:rsidRPr="009D1FF4" w:rsidRDefault="00E10385" w:rsidP="00E651B1">
      <w:pPr>
        <w:numPr>
          <w:ilvl w:val="0"/>
          <w:numId w:val="131"/>
        </w:numPr>
        <w:spacing w:after="208" w:line="268" w:lineRule="auto"/>
        <w:ind w:hanging="359"/>
        <w:jc w:val="both"/>
        <w:rPr>
          <w:rFonts w:ascii="Times New Roman" w:hAnsi="Times New Roman" w:cs="Times New Roman"/>
        </w:rPr>
      </w:pPr>
      <w:r w:rsidRPr="009D1FF4">
        <w:rPr>
          <w:rFonts w:ascii="Times New Roman" w:hAnsi="Times New Roman" w:cs="Times New Roman"/>
        </w:rPr>
        <w:t xml:space="preserve">информационно-образовательные ресурсы в виде печатной продукции - </w:t>
      </w:r>
      <w:r w:rsidR="009D1FF4" w:rsidRPr="009D1FF4">
        <w:rPr>
          <w:rFonts w:ascii="Times New Roman" w:hAnsi="Times New Roman" w:cs="Times New Roman"/>
        </w:rPr>
        <w:t>51008</w:t>
      </w:r>
      <w:r w:rsidRPr="009D1FF4">
        <w:rPr>
          <w:rFonts w:ascii="Times New Roman" w:hAnsi="Times New Roman" w:cs="Times New Roman"/>
        </w:rPr>
        <w:t xml:space="preserve"> экз.; </w:t>
      </w:r>
    </w:p>
    <w:p w:rsidR="00E10385" w:rsidRPr="00C50616" w:rsidRDefault="00E10385" w:rsidP="00E651B1">
      <w:pPr>
        <w:numPr>
          <w:ilvl w:val="0"/>
          <w:numId w:val="131"/>
        </w:numPr>
        <w:spacing w:after="208" w:line="268" w:lineRule="auto"/>
        <w:ind w:hanging="359"/>
        <w:jc w:val="both"/>
        <w:rPr>
          <w:rFonts w:ascii="Times New Roman" w:hAnsi="Times New Roman" w:cs="Times New Roman"/>
        </w:rPr>
      </w:pPr>
      <w:r w:rsidRPr="00C50616">
        <w:rPr>
          <w:rFonts w:ascii="Times New Roman" w:hAnsi="Times New Roman" w:cs="Times New Roman"/>
        </w:rPr>
        <w:t xml:space="preserve">технологические средства ИКТ - </w:t>
      </w:r>
      <w:r w:rsidR="00C50616" w:rsidRPr="00C50616">
        <w:rPr>
          <w:rFonts w:ascii="Times New Roman" w:hAnsi="Times New Roman" w:cs="Times New Roman"/>
        </w:rPr>
        <w:t>74</w:t>
      </w:r>
      <w:r w:rsidRPr="00C50616">
        <w:rPr>
          <w:rFonts w:ascii="Times New Roman" w:hAnsi="Times New Roman" w:cs="Times New Roman"/>
        </w:rPr>
        <w:t xml:space="preserve"> ПК, из которых </w:t>
      </w:r>
      <w:r w:rsidR="00C50616" w:rsidRPr="00C50616">
        <w:rPr>
          <w:rFonts w:ascii="Times New Roman" w:hAnsi="Times New Roman" w:cs="Times New Roman"/>
        </w:rPr>
        <w:t>65</w:t>
      </w:r>
      <w:r w:rsidRPr="00C50616">
        <w:rPr>
          <w:rFonts w:ascii="Times New Roman" w:hAnsi="Times New Roman" w:cs="Times New Roman"/>
        </w:rPr>
        <w:t xml:space="preserve"> используются в учебных целях, в том числе ноутбуков (нетбуков) - </w:t>
      </w:r>
      <w:r w:rsidR="00C50616" w:rsidRPr="00C50616">
        <w:rPr>
          <w:rFonts w:ascii="Times New Roman" w:hAnsi="Times New Roman" w:cs="Times New Roman"/>
        </w:rPr>
        <w:t>54</w:t>
      </w:r>
      <w:r w:rsidRPr="00C50616">
        <w:rPr>
          <w:rFonts w:ascii="Times New Roman" w:hAnsi="Times New Roman" w:cs="Times New Roman"/>
        </w:rPr>
        <w:t xml:space="preserve">, используется в учебных целях. Из общего количества ПК </w:t>
      </w:r>
      <w:r w:rsidR="00C50616" w:rsidRPr="00C50616">
        <w:rPr>
          <w:rFonts w:ascii="Times New Roman" w:hAnsi="Times New Roman" w:cs="Times New Roman"/>
        </w:rPr>
        <w:t>32</w:t>
      </w:r>
      <w:r w:rsidRPr="00C50616">
        <w:rPr>
          <w:rFonts w:ascii="Times New Roman" w:hAnsi="Times New Roman" w:cs="Times New Roman"/>
        </w:rPr>
        <w:t xml:space="preserve"> находятся в составе локальной сети. Пропускная способность канала 100 мБит/сек. </w:t>
      </w:r>
    </w:p>
    <w:p w:rsidR="00E10385" w:rsidRPr="004F2C19" w:rsidRDefault="00E10385" w:rsidP="00E651B1">
      <w:pPr>
        <w:pStyle w:val="a7"/>
        <w:numPr>
          <w:ilvl w:val="0"/>
          <w:numId w:val="131"/>
        </w:numPr>
        <w:spacing w:after="208" w:line="268" w:lineRule="auto"/>
        <w:rPr>
          <w:color w:val="FF0000"/>
        </w:rPr>
      </w:pPr>
      <w:r>
        <w:t>Информация о деятельности школы по реализации образовательных программ размещается на официальном сайте -</w:t>
      </w:r>
      <w:r w:rsidR="00D96423" w:rsidRPr="00D96423">
        <w:t xml:space="preserve"> МБОУ «СОШ № 220» </w:t>
      </w:r>
      <w:hyperlink r:id="rId9" w:history="1">
        <w:r w:rsidR="004F2C19" w:rsidRPr="003B3C99">
          <w:rPr>
            <w:rStyle w:val="af1"/>
          </w:rPr>
          <w:t>sch220@bk.ru</w:t>
        </w:r>
      </w:hyperlink>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111.3.6. Обоснование необходимых изменений в имеющихся условиях в соответствии с основной образовательной программой среднего общего образования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В соответствии с приоритетами основной образовательной программы среднего общего образования необходимо: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обеспечение комфортной среды обучения и воспитания, мотивирующей на социальные приоритеты; </w:t>
      </w:r>
    </w:p>
    <w:p w:rsidR="004F2C19" w:rsidRPr="004F2C19" w:rsidRDefault="004F2C19" w:rsidP="00E651B1">
      <w:pPr>
        <w:numPr>
          <w:ilvl w:val="0"/>
          <w:numId w:val="131"/>
        </w:numPr>
        <w:spacing w:after="233" w:line="268" w:lineRule="auto"/>
        <w:ind w:hanging="359"/>
        <w:jc w:val="both"/>
        <w:rPr>
          <w:rFonts w:ascii="Times New Roman" w:hAnsi="Times New Roman" w:cs="Times New Roman"/>
        </w:rPr>
      </w:pPr>
      <w:r w:rsidRPr="004F2C19">
        <w:rPr>
          <w:rFonts w:ascii="Times New Roman" w:hAnsi="Times New Roman" w:cs="Times New Roman"/>
        </w:rPr>
        <w:t xml:space="preserve">проведение работы, направленной на сохранение и укрепление здоровья обучающихся и привитие им навыков здорового образа жизни; </w:t>
      </w:r>
    </w:p>
    <w:p w:rsidR="004F2C19" w:rsidRDefault="004F2C19" w:rsidP="00E651B1">
      <w:pPr>
        <w:numPr>
          <w:ilvl w:val="0"/>
          <w:numId w:val="131"/>
        </w:numPr>
        <w:spacing w:after="239" w:line="268" w:lineRule="auto"/>
        <w:ind w:hanging="359"/>
        <w:jc w:val="both"/>
        <w:rPr>
          <w:rFonts w:ascii="Times New Roman" w:hAnsi="Times New Roman" w:cs="Times New Roman"/>
        </w:rPr>
      </w:pPr>
      <w:r w:rsidRPr="004F2C19">
        <w:rPr>
          <w:rFonts w:ascii="Times New Roman" w:hAnsi="Times New Roman" w:cs="Times New Roman"/>
        </w:rPr>
        <w:t xml:space="preserve">организационное и научно-методическое сопровождение процесса внедрение ФГОС СОО. </w:t>
      </w:r>
    </w:p>
    <w:p w:rsidR="00F30CD7" w:rsidRPr="004F2C19" w:rsidRDefault="00F30CD7" w:rsidP="00E651B1">
      <w:pPr>
        <w:numPr>
          <w:ilvl w:val="0"/>
          <w:numId w:val="131"/>
        </w:numPr>
        <w:spacing w:after="239" w:line="268" w:lineRule="auto"/>
        <w:ind w:hanging="359"/>
        <w:jc w:val="both"/>
        <w:rPr>
          <w:rFonts w:ascii="Times New Roman" w:hAnsi="Times New Roman" w:cs="Times New Roman"/>
        </w:rPr>
      </w:pPr>
    </w:p>
    <w:p w:rsidR="004F2C19" w:rsidRPr="004F2C19" w:rsidRDefault="004F2C19" w:rsidP="004F2C19">
      <w:pPr>
        <w:tabs>
          <w:tab w:val="center" w:pos="579"/>
          <w:tab w:val="center" w:pos="4380"/>
        </w:tabs>
        <w:spacing w:after="208" w:line="268" w:lineRule="auto"/>
        <w:rPr>
          <w:rFonts w:ascii="Times New Roman" w:hAnsi="Times New Roman" w:cs="Times New Roman"/>
        </w:rPr>
      </w:pPr>
      <w:r w:rsidRPr="004F2C19">
        <w:rPr>
          <w:rFonts w:ascii="Times New Roman" w:eastAsia="Calibri" w:hAnsi="Times New Roman" w:cs="Times New Roman"/>
        </w:rPr>
        <w:tab/>
      </w:r>
      <w:r w:rsidRPr="004F2C19">
        <w:rPr>
          <w:rFonts w:ascii="Times New Roman" w:hAnsi="Times New Roman" w:cs="Times New Roman"/>
        </w:rPr>
        <w:t xml:space="preserve">III.4. </w:t>
      </w:r>
      <w:r w:rsidRPr="004F2C19">
        <w:rPr>
          <w:rFonts w:ascii="Times New Roman" w:hAnsi="Times New Roman" w:cs="Times New Roman"/>
        </w:rPr>
        <w:tab/>
        <w:t xml:space="preserve">Механизмы достижения целевых ориентиров в системе условий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lastRenderedPageBreak/>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СОО, механизмы достижения целевых ориентиров направлены на решение следующих задач: на уровне административного аппарата: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формировать компетентностную готовность к процессу управления по внедрению ФГОС второго поколения, разработки тактики перехода на новые стандарты; </w:t>
      </w:r>
    </w:p>
    <w:p w:rsidR="004F2C19" w:rsidRPr="004F2C19" w:rsidRDefault="004F2C19" w:rsidP="00E651B1">
      <w:pPr>
        <w:numPr>
          <w:ilvl w:val="0"/>
          <w:numId w:val="131"/>
        </w:numPr>
        <w:spacing w:after="233" w:line="268" w:lineRule="auto"/>
        <w:ind w:hanging="359"/>
        <w:jc w:val="both"/>
        <w:rPr>
          <w:rFonts w:ascii="Times New Roman" w:hAnsi="Times New Roman" w:cs="Times New Roman"/>
        </w:rPr>
      </w:pPr>
      <w:r w:rsidRPr="004F2C19">
        <w:rPr>
          <w:rFonts w:ascii="Times New Roman" w:hAnsi="Times New Roman" w:cs="Times New Roman"/>
        </w:rPr>
        <w:t xml:space="preserve">наращивать научно-методический потенциал педагогов, стимулировать их экспериментальную работу;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повышать роль и ответственность всех участников образовательных отношений; </w:t>
      </w:r>
    </w:p>
    <w:p w:rsidR="004F2C19" w:rsidRPr="004F2C19" w:rsidRDefault="004F2C19" w:rsidP="00E651B1">
      <w:pPr>
        <w:numPr>
          <w:ilvl w:val="0"/>
          <w:numId w:val="131"/>
        </w:numPr>
        <w:spacing w:after="230" w:line="268" w:lineRule="auto"/>
        <w:ind w:hanging="359"/>
        <w:jc w:val="both"/>
        <w:rPr>
          <w:rFonts w:ascii="Times New Roman" w:hAnsi="Times New Roman" w:cs="Times New Roman"/>
        </w:rPr>
      </w:pPr>
      <w:r w:rsidRPr="004F2C19">
        <w:rPr>
          <w:rFonts w:ascii="Times New Roman" w:hAnsi="Times New Roman" w:cs="Times New Roman"/>
        </w:rPr>
        <w:t xml:space="preserve">укреплять и наращивать связи с учреждениями социокультурного цикла; укреплять материально-технической базы школы;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создавать условия для непрерывного образования в соответствии с интересами личности;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создавать условия для дальнейшего развития системы государственно-общественного управления образовательной деятельности в школе;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отрабатывать и систематизировать систему диагностики, отслеживающую динамику качества образования по школе, развитие передового опыта педагогов школы, ведущую учет достижений обучающихся по предметам в соответствии с динамикой их развития;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привлекать все субъекты образования, общественности к процессу реализации федеральных государственных образовательных стандартов второго поколения;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продолжать формирование организационно-экономических механизмов привлечения и использования внебюджетных ресурсов. </w:t>
      </w:r>
    </w:p>
    <w:p w:rsidR="004F2C19" w:rsidRPr="004F2C19" w:rsidRDefault="004F2C19" w:rsidP="004F2C19">
      <w:pPr>
        <w:spacing w:after="235" w:line="268" w:lineRule="auto"/>
        <w:ind w:left="370"/>
        <w:rPr>
          <w:rFonts w:ascii="Times New Roman" w:hAnsi="Times New Roman" w:cs="Times New Roman"/>
        </w:rPr>
      </w:pPr>
      <w:r w:rsidRPr="004F2C19">
        <w:rPr>
          <w:rFonts w:ascii="Times New Roman" w:hAnsi="Times New Roman" w:cs="Times New Roman"/>
        </w:rPr>
        <w:t xml:space="preserve">• на уровне педагогического персонала: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формировать компетентностную готовность учителей к работе по ФГОС второго поколения; </w:t>
      </w:r>
    </w:p>
    <w:p w:rsidR="004F2C19" w:rsidRPr="004F2C19" w:rsidRDefault="004F2C19" w:rsidP="00E651B1">
      <w:pPr>
        <w:numPr>
          <w:ilvl w:val="0"/>
          <w:numId w:val="131"/>
        </w:numPr>
        <w:spacing w:after="231" w:line="268" w:lineRule="auto"/>
        <w:ind w:hanging="359"/>
        <w:jc w:val="both"/>
        <w:rPr>
          <w:rFonts w:ascii="Times New Roman" w:hAnsi="Times New Roman" w:cs="Times New Roman"/>
        </w:rPr>
      </w:pPr>
      <w:r w:rsidRPr="004F2C19">
        <w:rPr>
          <w:rFonts w:ascii="Times New Roman" w:hAnsi="Times New Roman" w:cs="Times New Roman"/>
        </w:rPr>
        <w:t xml:space="preserve">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 </w:t>
      </w:r>
    </w:p>
    <w:p w:rsidR="004F2C19" w:rsidRPr="004F2C19" w:rsidRDefault="004F2C19" w:rsidP="00E651B1">
      <w:pPr>
        <w:numPr>
          <w:ilvl w:val="0"/>
          <w:numId w:val="131"/>
        </w:numPr>
        <w:spacing w:after="241" w:line="268" w:lineRule="auto"/>
        <w:ind w:hanging="359"/>
        <w:jc w:val="both"/>
        <w:rPr>
          <w:rFonts w:ascii="Times New Roman" w:hAnsi="Times New Roman" w:cs="Times New Roman"/>
        </w:rPr>
      </w:pPr>
      <w:r w:rsidRPr="004F2C19">
        <w:rPr>
          <w:rFonts w:ascii="Times New Roman" w:hAnsi="Times New Roman" w:cs="Times New Roman"/>
        </w:rPr>
        <w:t xml:space="preserve">повышать персональную ответственность за уровень преподавания учебных предметов;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создать в образовательной деятельности комфортную среду обучения и воспитания; </w:t>
      </w:r>
    </w:p>
    <w:p w:rsidR="004F2C19" w:rsidRPr="004F2C19" w:rsidRDefault="004F2C19" w:rsidP="00E651B1">
      <w:pPr>
        <w:numPr>
          <w:ilvl w:val="0"/>
          <w:numId w:val="131"/>
        </w:numPr>
        <w:spacing w:after="230" w:line="268" w:lineRule="auto"/>
        <w:ind w:hanging="359"/>
        <w:jc w:val="both"/>
        <w:rPr>
          <w:rFonts w:ascii="Times New Roman" w:hAnsi="Times New Roman" w:cs="Times New Roman"/>
        </w:rPr>
      </w:pPr>
      <w:r w:rsidRPr="004F2C19">
        <w:rPr>
          <w:rFonts w:ascii="Times New Roman" w:hAnsi="Times New Roman" w:cs="Times New Roman"/>
        </w:rPr>
        <w:t xml:space="preserve">создать надежную систему мониторинга и контроля, усвоения знаний на уровне стандарта образования и учета психологических процессов;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повышать педагогическую квалификацию и профессиональное мастерство учителя; </w:t>
      </w:r>
    </w:p>
    <w:p w:rsidR="004F2C19" w:rsidRPr="004F2C19" w:rsidRDefault="004F2C19" w:rsidP="004F2C19">
      <w:pPr>
        <w:spacing w:after="208" w:line="268" w:lineRule="auto"/>
        <w:ind w:left="370"/>
        <w:rPr>
          <w:rFonts w:ascii="Times New Roman" w:hAnsi="Times New Roman" w:cs="Times New Roman"/>
        </w:rPr>
      </w:pPr>
      <w:r w:rsidRPr="004F2C19">
        <w:rPr>
          <w:rFonts w:ascii="Times New Roman" w:hAnsi="Times New Roman" w:cs="Times New Roman"/>
        </w:rPr>
        <w:t xml:space="preserve">• на уровне обучающихся: </w:t>
      </w:r>
    </w:p>
    <w:p w:rsidR="004F2C19" w:rsidRPr="004F2C19" w:rsidRDefault="004F2C19" w:rsidP="00E651B1">
      <w:pPr>
        <w:numPr>
          <w:ilvl w:val="0"/>
          <w:numId w:val="131"/>
        </w:numPr>
        <w:spacing w:after="230" w:line="268" w:lineRule="auto"/>
        <w:ind w:hanging="359"/>
        <w:jc w:val="both"/>
        <w:rPr>
          <w:rFonts w:ascii="Times New Roman" w:hAnsi="Times New Roman" w:cs="Times New Roman"/>
        </w:rPr>
      </w:pPr>
      <w:r w:rsidRPr="004F2C19">
        <w:rPr>
          <w:rFonts w:ascii="Times New Roman" w:hAnsi="Times New Roman" w:cs="Times New Roman"/>
        </w:rPr>
        <w:t xml:space="preserve">определить зоны актуального и ближайшего развития каждого ученика на основе психологопедагогического мониторинга; </w:t>
      </w:r>
    </w:p>
    <w:p w:rsidR="004F2C19" w:rsidRPr="004F2C19" w:rsidRDefault="004F2C19" w:rsidP="00E651B1">
      <w:pPr>
        <w:numPr>
          <w:ilvl w:val="0"/>
          <w:numId w:val="131"/>
        </w:numPr>
        <w:spacing w:after="208" w:line="268" w:lineRule="auto"/>
        <w:ind w:hanging="359"/>
        <w:jc w:val="both"/>
        <w:rPr>
          <w:rFonts w:ascii="Times New Roman" w:hAnsi="Times New Roman" w:cs="Times New Roman"/>
        </w:rPr>
      </w:pPr>
      <w:r w:rsidRPr="004F2C19">
        <w:rPr>
          <w:rFonts w:ascii="Times New Roman" w:hAnsi="Times New Roman" w:cs="Times New Roman"/>
        </w:rPr>
        <w:t xml:space="preserve">осуществить личностно-ориентированный подход к обучению и воспитанию; </w:t>
      </w:r>
    </w:p>
    <w:p w:rsidR="004F2C19" w:rsidRPr="004F2C19" w:rsidRDefault="004F2C19" w:rsidP="00E651B1">
      <w:pPr>
        <w:numPr>
          <w:ilvl w:val="0"/>
          <w:numId w:val="131"/>
        </w:numPr>
        <w:spacing w:after="2" w:line="460" w:lineRule="auto"/>
        <w:ind w:hanging="359"/>
        <w:jc w:val="both"/>
        <w:rPr>
          <w:rFonts w:ascii="Times New Roman" w:hAnsi="Times New Roman" w:cs="Times New Roman"/>
        </w:rPr>
      </w:pPr>
      <w:r w:rsidRPr="004F2C19">
        <w:rPr>
          <w:rFonts w:ascii="Times New Roman" w:hAnsi="Times New Roman" w:cs="Times New Roman"/>
        </w:rPr>
        <w:lastRenderedPageBreak/>
        <w:t xml:space="preserve">формировать положительную мотивацию учебной и научно-исследовательской деятельности; - наращивать социальную позитивность поведения в образовательной деятельности.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Контроль за состоянием условий осуществляется через систему внутриучрежденческого контроля.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Информационное сопровождение мероприятий по контролю за состоянием системы условий предусматривает освещение и публикацию материалов на сайте школы.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Осуществляется ежегодное самообследование деятельности школы, по итогам которого на сайте публикуется отчет о самообследовании.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Результатом реализации ООП СОО станет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 </w:t>
      </w:r>
    </w:p>
    <w:p w:rsidR="004F2C19" w:rsidRPr="004F2C19" w:rsidRDefault="004F2C19" w:rsidP="004F2C19">
      <w:pPr>
        <w:spacing w:after="0" w:line="268" w:lineRule="auto"/>
        <w:ind w:left="-15" w:firstLine="360"/>
        <w:rPr>
          <w:rFonts w:ascii="Times New Roman" w:hAnsi="Times New Roman" w:cs="Times New Roman"/>
        </w:rPr>
      </w:pPr>
      <w:r w:rsidRPr="004F2C19">
        <w:rPr>
          <w:rFonts w:ascii="Times New Roman" w:hAnsi="Times New Roman" w:cs="Times New Roman"/>
        </w:rPr>
        <w:t xml:space="preserve">III.5. Разработка сетевого графика (дорожной карты) по формированию необходимой системы условий </w:t>
      </w:r>
    </w:p>
    <w:tbl>
      <w:tblPr>
        <w:tblStyle w:val="TableGrid"/>
        <w:tblW w:w="9656" w:type="dxa"/>
        <w:tblInd w:w="1" w:type="dxa"/>
        <w:tblCellMar>
          <w:top w:w="50" w:type="dxa"/>
        </w:tblCellMar>
        <w:tblLook w:val="04A0" w:firstRow="1" w:lastRow="0" w:firstColumn="1" w:lastColumn="0" w:noHBand="0" w:noVBand="1"/>
      </w:tblPr>
      <w:tblGrid>
        <w:gridCol w:w="2700"/>
        <w:gridCol w:w="5103"/>
        <w:gridCol w:w="1853"/>
      </w:tblGrid>
      <w:tr w:rsidR="004F2C19" w:rsidRPr="004F2C19" w:rsidTr="00D415AC">
        <w:trPr>
          <w:trHeight w:val="995"/>
        </w:trPr>
        <w:tc>
          <w:tcPr>
            <w:tcW w:w="2700"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4" w:right="178"/>
              <w:rPr>
                <w:rFonts w:ascii="Times New Roman" w:hAnsi="Times New Roman" w:cs="Times New Roman"/>
              </w:rPr>
            </w:pPr>
            <w:r w:rsidRPr="004F2C19">
              <w:rPr>
                <w:rFonts w:ascii="Times New Roman" w:hAnsi="Times New Roman" w:cs="Times New Roman"/>
              </w:rPr>
              <w:t xml:space="preserve">Направление мероприятий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Мероприятия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ight="129"/>
              <w:rPr>
                <w:rFonts w:ascii="Times New Roman" w:hAnsi="Times New Roman" w:cs="Times New Roman"/>
              </w:rPr>
            </w:pPr>
            <w:r w:rsidRPr="004F2C19">
              <w:rPr>
                <w:rFonts w:ascii="Times New Roman" w:hAnsi="Times New Roman" w:cs="Times New Roman"/>
              </w:rPr>
              <w:t xml:space="preserve">Сроки реализации </w:t>
            </w:r>
          </w:p>
        </w:tc>
      </w:tr>
      <w:tr w:rsidR="004F2C19" w:rsidRPr="004F2C19" w:rsidTr="00D415AC">
        <w:trPr>
          <w:trHeight w:val="788"/>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I. Нормативное обеспечение введения ФГОС СОО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hanging="12"/>
              <w:rPr>
                <w:rFonts w:ascii="Times New Roman" w:hAnsi="Times New Roman" w:cs="Times New Roman"/>
              </w:rPr>
            </w:pPr>
            <w:r w:rsidRPr="004F2C19">
              <w:rPr>
                <w:rFonts w:ascii="Times New Roman" w:hAnsi="Times New Roman" w:cs="Times New Roman"/>
              </w:rPr>
              <w:t xml:space="preserve"> 1. Наличие решения педагогического совета о введении в школе 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10"/>
              <w:rPr>
                <w:rFonts w:ascii="Times New Roman" w:hAnsi="Times New Roman" w:cs="Times New Roman"/>
              </w:rPr>
            </w:pPr>
            <w:r w:rsidRPr="004F2C19">
              <w:rPr>
                <w:rFonts w:ascii="Times New Roman" w:hAnsi="Times New Roman" w:cs="Times New Roman"/>
              </w:rPr>
              <w:t xml:space="preserve"> 2020 г.г. </w:t>
            </w:r>
          </w:p>
        </w:tc>
      </w:tr>
      <w:tr w:rsidR="004F2C19" w:rsidRPr="004F2C19" w:rsidTr="00D415AC">
        <w:trPr>
          <w:trHeight w:val="791"/>
        </w:trPr>
        <w:tc>
          <w:tcPr>
            <w:tcW w:w="0" w:type="auto"/>
            <w:vMerge/>
            <w:tcBorders>
              <w:top w:val="nil"/>
              <w:left w:val="single" w:sz="4" w:space="0" w:color="000000"/>
              <w:bottom w:val="single" w:sz="4" w:space="0" w:color="000000"/>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7" w:line="259" w:lineRule="auto"/>
              <w:ind w:left="6"/>
              <w:rPr>
                <w:rFonts w:ascii="Times New Roman" w:hAnsi="Times New Roman" w:cs="Times New Roman"/>
              </w:rPr>
            </w:pPr>
            <w:r w:rsidRPr="004F2C19">
              <w:rPr>
                <w:rFonts w:ascii="Times New Roman" w:hAnsi="Times New Roman" w:cs="Times New Roman"/>
              </w:rPr>
              <w:t>2. Разработка и утверждение плана-графика введения</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Май- август 2020 </w:t>
            </w:r>
          </w:p>
        </w:tc>
      </w:tr>
      <w:tr w:rsidR="004F2C19" w:rsidRPr="004F2C19" w:rsidTr="00D415AC">
        <w:trPr>
          <w:trHeight w:val="1667"/>
        </w:trPr>
        <w:tc>
          <w:tcPr>
            <w:tcW w:w="2700" w:type="dxa"/>
            <w:tcBorders>
              <w:top w:val="single" w:sz="4" w:space="0" w:color="000000"/>
              <w:left w:val="single" w:sz="4" w:space="0" w:color="000000"/>
              <w:bottom w:val="single" w:sz="4" w:space="0" w:color="FFFFFF"/>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ight="7"/>
              <w:rPr>
                <w:rFonts w:ascii="Times New Roman" w:hAnsi="Times New Roman" w:cs="Times New Roman"/>
              </w:rPr>
            </w:pPr>
            <w:r w:rsidRPr="004F2C19">
              <w:rPr>
                <w:rFonts w:ascii="Times New Roman" w:hAnsi="Times New Roman" w:cs="Times New Roman"/>
              </w:rPr>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7" w:line="259" w:lineRule="auto"/>
              <w:ind w:left="-9"/>
              <w:rPr>
                <w:rFonts w:ascii="Times New Roman" w:hAnsi="Times New Roman" w:cs="Times New Roman"/>
              </w:rPr>
            </w:pPr>
            <w:r w:rsidRPr="004F2C19">
              <w:rPr>
                <w:rFonts w:ascii="Times New Roman" w:hAnsi="Times New Roman" w:cs="Times New Roman"/>
              </w:rPr>
              <w:t xml:space="preserve"> 2020-2022 </w:t>
            </w:r>
          </w:p>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15" w:line="259" w:lineRule="auto"/>
              <w:ind w:left="-10"/>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373"/>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ight="5"/>
              <w:rPr>
                <w:rFonts w:ascii="Times New Roman" w:hAnsi="Times New Roman" w:cs="Times New Roman"/>
              </w:rPr>
            </w:pPr>
            <w:r w:rsidRPr="004F2C19">
              <w:rPr>
                <w:rFonts w:ascii="Times New Roman" w:hAnsi="Times New Roman" w:cs="Times New Roman"/>
              </w:rPr>
              <w:t xml:space="preserve">4. Разработка на основе Образовательной основной образовательной программы среднего общего образования основной образовательной программы среднего общего образования школы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10"/>
              <w:rPr>
                <w:rFonts w:ascii="Times New Roman" w:hAnsi="Times New Roman" w:cs="Times New Roman"/>
              </w:rPr>
            </w:pPr>
            <w:r w:rsidRPr="004F2C19">
              <w:rPr>
                <w:rFonts w:ascii="Times New Roman" w:hAnsi="Times New Roman" w:cs="Times New Roman"/>
              </w:rPr>
              <w:t xml:space="preserve"> Апрель-август </w:t>
            </w:r>
          </w:p>
          <w:p w:rsidR="004F2C19" w:rsidRPr="004F2C19" w:rsidRDefault="004F2C19" w:rsidP="00D415AC">
            <w:pPr>
              <w:spacing w:line="259" w:lineRule="auto"/>
              <w:ind w:left="-8"/>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10"/>
              <w:rPr>
                <w:rFonts w:ascii="Times New Roman" w:hAnsi="Times New Roman" w:cs="Times New Roman"/>
              </w:rPr>
            </w:pPr>
            <w:r w:rsidRPr="004F2C19">
              <w:rPr>
                <w:rFonts w:ascii="Times New Roman" w:hAnsi="Times New Roman" w:cs="Times New Roman"/>
              </w:rPr>
              <w:t xml:space="preserve"> 2020 </w:t>
            </w:r>
          </w:p>
        </w:tc>
      </w:tr>
      <w:tr w:rsidR="004F2C19" w:rsidRPr="004F2C19" w:rsidTr="00D415AC">
        <w:trPr>
          <w:trHeight w:val="792"/>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5. Утверждение основной образовательной программы ФГОС СОО школы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Август 2020 </w:t>
            </w:r>
          </w:p>
        </w:tc>
      </w:tr>
      <w:tr w:rsidR="004F2C19" w:rsidRPr="004F2C19" w:rsidTr="00D415AC">
        <w:trPr>
          <w:trHeight w:val="1558"/>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lastRenderedPageBreak/>
              <w:t xml:space="preserve"> </w:t>
            </w:r>
          </w:p>
        </w:tc>
        <w:tc>
          <w:tcPr>
            <w:tcW w:w="5104" w:type="dxa"/>
            <w:tcBorders>
              <w:top w:val="single" w:sz="4" w:space="0" w:color="000000"/>
              <w:left w:val="single" w:sz="4" w:space="0" w:color="000000"/>
              <w:bottom w:val="single" w:sz="4" w:space="0" w:color="000000"/>
              <w:right w:val="single" w:sz="4" w:space="0" w:color="000000"/>
            </w:tcBorders>
            <w:vAlign w:val="center"/>
          </w:tcPr>
          <w:p w:rsidR="004F2C19" w:rsidRPr="004F2C19" w:rsidRDefault="004F2C19" w:rsidP="00D415AC">
            <w:pPr>
              <w:spacing w:line="259" w:lineRule="auto"/>
              <w:ind w:left="6" w:right="6"/>
              <w:rPr>
                <w:rFonts w:ascii="Times New Roman" w:hAnsi="Times New Roman" w:cs="Times New Roman"/>
              </w:rPr>
            </w:pPr>
            <w:r w:rsidRPr="004F2C19">
              <w:rPr>
                <w:rFonts w:ascii="Times New Roman" w:hAnsi="Times New Roman" w:cs="Times New Roman"/>
              </w:rPr>
              <w:t xml:space="preserve">6. Приведение должностных инструкций работников лицея в соответствие с требованиями ФГОС СОО и тарифно-квалификационными характеристиками и профессиональным стандартом педагога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2020-2022 учебный </w:t>
            </w:r>
          </w:p>
          <w:p w:rsidR="004F2C19" w:rsidRPr="004F2C19" w:rsidRDefault="004F2C19" w:rsidP="00D415AC">
            <w:pPr>
              <w:spacing w:line="259" w:lineRule="auto"/>
              <w:ind w:left="-11"/>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год </w:t>
            </w:r>
          </w:p>
          <w:p w:rsidR="004F2C19" w:rsidRPr="004F2C19" w:rsidRDefault="004F2C19" w:rsidP="00D415AC">
            <w:pPr>
              <w:spacing w:after="15" w:line="259" w:lineRule="auto"/>
              <w:ind w:left="-10"/>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373"/>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ight="6"/>
              <w:rPr>
                <w:rFonts w:ascii="Times New Roman" w:hAnsi="Times New Roman" w:cs="Times New Roman"/>
              </w:rPr>
            </w:pPr>
            <w:r w:rsidRPr="004F2C19">
              <w:rPr>
                <w:rFonts w:ascii="Times New Roman" w:hAnsi="Times New Roman" w:cs="Times New Roman"/>
              </w:rP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10"/>
              <w:rPr>
                <w:rFonts w:ascii="Times New Roman" w:hAnsi="Times New Roman" w:cs="Times New Roman"/>
              </w:rPr>
            </w:pPr>
            <w:r w:rsidRPr="004F2C19">
              <w:rPr>
                <w:rFonts w:ascii="Times New Roman" w:hAnsi="Times New Roman" w:cs="Times New Roman"/>
              </w:rPr>
              <w:t xml:space="preserve"> 2020-2021 </w:t>
            </w:r>
          </w:p>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661"/>
        </w:trPr>
        <w:tc>
          <w:tcPr>
            <w:tcW w:w="2700" w:type="dxa"/>
            <w:tcBorders>
              <w:top w:val="single" w:sz="4" w:space="0" w:color="FFFFFF"/>
              <w:left w:val="single" w:sz="4" w:space="0" w:color="000000"/>
              <w:bottom w:val="nil"/>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nil"/>
              <w:right w:val="single" w:sz="4" w:space="0" w:color="000000"/>
            </w:tcBorders>
          </w:tcPr>
          <w:p w:rsidR="004F2C19" w:rsidRPr="004F2C19" w:rsidRDefault="004F2C19" w:rsidP="00D415AC">
            <w:pPr>
              <w:spacing w:line="259" w:lineRule="auto"/>
              <w:ind w:left="6" w:right="6"/>
              <w:rPr>
                <w:rFonts w:ascii="Times New Roman" w:hAnsi="Times New Roman" w:cs="Times New Roman"/>
              </w:rPr>
            </w:pPr>
            <w:r w:rsidRPr="004F2C19">
              <w:rPr>
                <w:rFonts w:ascii="Times New Roman" w:hAnsi="Times New Roman" w:cs="Times New Roman"/>
              </w:rPr>
              <w:t xml:space="preserve">8. 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образовательной деятельности </w:t>
            </w:r>
          </w:p>
        </w:tc>
        <w:tc>
          <w:tcPr>
            <w:tcW w:w="1853" w:type="dxa"/>
            <w:tcBorders>
              <w:top w:val="single" w:sz="4" w:space="0" w:color="000000"/>
              <w:left w:val="single" w:sz="4" w:space="0" w:color="000000"/>
              <w:bottom w:val="nil"/>
              <w:right w:val="single" w:sz="4" w:space="0" w:color="000000"/>
            </w:tcBorders>
          </w:tcPr>
          <w:p w:rsidR="004F2C19" w:rsidRPr="004F2C19" w:rsidRDefault="004F2C19" w:rsidP="00D415AC">
            <w:pPr>
              <w:spacing w:after="15" w:line="259" w:lineRule="auto"/>
              <w:ind w:left="-11"/>
              <w:rPr>
                <w:rFonts w:ascii="Times New Roman" w:hAnsi="Times New Roman" w:cs="Times New Roman"/>
              </w:rPr>
            </w:pPr>
            <w:r w:rsidRPr="004F2C19">
              <w:rPr>
                <w:rFonts w:ascii="Times New Roman" w:hAnsi="Times New Roman" w:cs="Times New Roman"/>
              </w:rPr>
              <w:t xml:space="preserve"> постоянно </w:t>
            </w:r>
          </w:p>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17" w:line="259" w:lineRule="auto"/>
              <w:ind w:left="-8"/>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10"/>
              <w:rPr>
                <w:rFonts w:ascii="Times New Roman" w:hAnsi="Times New Roman" w:cs="Times New Roman"/>
              </w:rPr>
            </w:pPr>
            <w:r w:rsidRPr="004F2C19">
              <w:rPr>
                <w:rFonts w:ascii="Times New Roman" w:hAnsi="Times New Roman" w:cs="Times New Roman"/>
              </w:rPr>
              <w:t xml:space="preserve"> </w:t>
            </w:r>
          </w:p>
        </w:tc>
      </w:tr>
    </w:tbl>
    <w:p w:rsidR="004F2C19" w:rsidRPr="004F2C19" w:rsidRDefault="004F2C19" w:rsidP="004F2C19">
      <w:pPr>
        <w:spacing w:after="0"/>
        <w:ind w:left="-1702" w:right="11201"/>
        <w:rPr>
          <w:rFonts w:ascii="Times New Roman" w:hAnsi="Times New Roman" w:cs="Times New Roman"/>
        </w:rPr>
      </w:pPr>
    </w:p>
    <w:tbl>
      <w:tblPr>
        <w:tblStyle w:val="TableGrid"/>
        <w:tblW w:w="9656" w:type="dxa"/>
        <w:tblInd w:w="1" w:type="dxa"/>
        <w:tblCellMar>
          <w:top w:w="50" w:type="dxa"/>
        </w:tblCellMar>
        <w:tblLook w:val="04A0" w:firstRow="1" w:lastRow="0" w:firstColumn="1" w:lastColumn="0" w:noHBand="0" w:noVBand="1"/>
      </w:tblPr>
      <w:tblGrid>
        <w:gridCol w:w="2699"/>
        <w:gridCol w:w="5103"/>
        <w:gridCol w:w="1745"/>
        <w:gridCol w:w="109"/>
      </w:tblGrid>
      <w:tr w:rsidR="004F2C19" w:rsidRPr="004F2C19" w:rsidTr="00D415AC">
        <w:trPr>
          <w:trHeight w:val="6466"/>
        </w:trPr>
        <w:tc>
          <w:tcPr>
            <w:tcW w:w="2700" w:type="dxa"/>
            <w:tcBorders>
              <w:top w:val="nil"/>
              <w:left w:val="single" w:sz="4" w:space="0" w:color="000000"/>
              <w:bottom w:val="single" w:sz="4" w:space="0" w:color="000000"/>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216" w:line="259" w:lineRule="auto"/>
              <w:ind w:left="6"/>
              <w:rPr>
                <w:rFonts w:ascii="Times New Roman" w:hAnsi="Times New Roman" w:cs="Times New Roman"/>
              </w:rPr>
            </w:pPr>
            <w:r w:rsidRPr="004F2C19">
              <w:rPr>
                <w:rFonts w:ascii="Times New Roman" w:hAnsi="Times New Roman" w:cs="Times New Roman"/>
              </w:rPr>
              <w:t xml:space="preserve">9. Доработка: </w:t>
            </w:r>
          </w:p>
          <w:p w:rsidR="004F2C19" w:rsidRPr="004F2C19" w:rsidRDefault="004F2C19" w:rsidP="00E651B1">
            <w:pPr>
              <w:numPr>
                <w:ilvl w:val="0"/>
                <w:numId w:val="133"/>
              </w:numPr>
              <w:spacing w:after="202" w:line="273" w:lineRule="auto"/>
              <w:rPr>
                <w:rFonts w:ascii="Times New Roman" w:hAnsi="Times New Roman" w:cs="Times New Roman"/>
              </w:rPr>
            </w:pPr>
            <w:r w:rsidRPr="004F2C19">
              <w:rPr>
                <w:rFonts w:ascii="Times New Roman" w:hAnsi="Times New Roman" w:cs="Times New Roman"/>
              </w:rPr>
              <w:t xml:space="preserve">образовательных программ (индивидуальных и др.); </w:t>
            </w:r>
          </w:p>
          <w:p w:rsidR="004F2C19" w:rsidRPr="004F2C19" w:rsidRDefault="004F2C19" w:rsidP="00E651B1">
            <w:pPr>
              <w:numPr>
                <w:ilvl w:val="0"/>
                <w:numId w:val="133"/>
              </w:numPr>
              <w:spacing w:after="214" w:line="259" w:lineRule="auto"/>
              <w:rPr>
                <w:rFonts w:ascii="Times New Roman" w:hAnsi="Times New Roman" w:cs="Times New Roman"/>
              </w:rPr>
            </w:pPr>
            <w:r w:rsidRPr="004F2C19">
              <w:rPr>
                <w:rFonts w:ascii="Times New Roman" w:hAnsi="Times New Roman" w:cs="Times New Roman"/>
              </w:rPr>
              <w:t xml:space="preserve">учебного плана; </w:t>
            </w:r>
          </w:p>
          <w:p w:rsidR="004F2C19" w:rsidRPr="004F2C19" w:rsidRDefault="004F2C19" w:rsidP="00E651B1">
            <w:pPr>
              <w:numPr>
                <w:ilvl w:val="0"/>
                <w:numId w:val="133"/>
              </w:numPr>
              <w:spacing w:after="197" w:line="275" w:lineRule="auto"/>
              <w:rPr>
                <w:rFonts w:ascii="Times New Roman" w:hAnsi="Times New Roman" w:cs="Times New Roman"/>
              </w:rPr>
            </w:pPr>
            <w:r w:rsidRPr="004F2C19">
              <w:rPr>
                <w:rFonts w:ascii="Times New Roman" w:hAnsi="Times New Roman" w:cs="Times New Roman"/>
              </w:rPr>
              <w:t xml:space="preserve">рабочих программ учебных предметов, курсов, дисциплин, модулей; </w:t>
            </w:r>
          </w:p>
          <w:p w:rsidR="004F2C19" w:rsidRPr="004F2C19" w:rsidRDefault="004F2C19" w:rsidP="00E651B1">
            <w:pPr>
              <w:numPr>
                <w:ilvl w:val="0"/>
                <w:numId w:val="133"/>
              </w:numPr>
              <w:spacing w:after="243" w:line="259" w:lineRule="auto"/>
              <w:rPr>
                <w:rFonts w:ascii="Times New Roman" w:hAnsi="Times New Roman" w:cs="Times New Roman"/>
              </w:rPr>
            </w:pPr>
            <w:r w:rsidRPr="004F2C19">
              <w:rPr>
                <w:rFonts w:ascii="Times New Roman" w:hAnsi="Times New Roman" w:cs="Times New Roman"/>
              </w:rPr>
              <w:t xml:space="preserve">годового календарного учебного графика; </w:t>
            </w:r>
          </w:p>
          <w:p w:rsidR="004F2C19" w:rsidRPr="004F2C19" w:rsidRDefault="004F2C19" w:rsidP="00E651B1">
            <w:pPr>
              <w:numPr>
                <w:ilvl w:val="0"/>
                <w:numId w:val="133"/>
              </w:numPr>
              <w:spacing w:after="193" w:line="278" w:lineRule="auto"/>
              <w:rPr>
                <w:rFonts w:ascii="Times New Roman" w:hAnsi="Times New Roman" w:cs="Times New Roman"/>
              </w:rPr>
            </w:pPr>
            <w:r w:rsidRPr="004F2C19">
              <w:rPr>
                <w:rFonts w:ascii="Times New Roman" w:hAnsi="Times New Roman" w:cs="Times New Roman"/>
              </w:rPr>
              <w:t xml:space="preserve">положений </w:t>
            </w:r>
            <w:r w:rsidRPr="004F2C19">
              <w:rPr>
                <w:rFonts w:ascii="Times New Roman" w:hAnsi="Times New Roman" w:cs="Times New Roman"/>
              </w:rPr>
              <w:tab/>
              <w:t xml:space="preserve">о </w:t>
            </w:r>
            <w:r w:rsidRPr="004F2C19">
              <w:rPr>
                <w:rFonts w:ascii="Times New Roman" w:hAnsi="Times New Roman" w:cs="Times New Roman"/>
              </w:rPr>
              <w:tab/>
              <w:t xml:space="preserve">внеурочной </w:t>
            </w:r>
            <w:r w:rsidRPr="004F2C19">
              <w:rPr>
                <w:rFonts w:ascii="Times New Roman" w:hAnsi="Times New Roman" w:cs="Times New Roman"/>
              </w:rPr>
              <w:tab/>
              <w:t xml:space="preserve">деятельности обучающихся; </w:t>
            </w:r>
          </w:p>
          <w:p w:rsidR="004F2C19" w:rsidRPr="004F2C19" w:rsidRDefault="004F2C19" w:rsidP="00E651B1">
            <w:pPr>
              <w:numPr>
                <w:ilvl w:val="0"/>
                <w:numId w:val="133"/>
              </w:numPr>
              <w:spacing w:after="201" w:line="274" w:lineRule="auto"/>
              <w:rPr>
                <w:rFonts w:ascii="Times New Roman" w:hAnsi="Times New Roman" w:cs="Times New Roman"/>
              </w:rPr>
            </w:pPr>
            <w:r w:rsidRPr="004F2C19">
              <w:rPr>
                <w:rFonts w:ascii="Times New Roman" w:hAnsi="Times New Roman" w:cs="Times New Roman"/>
              </w:rP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4F2C19" w:rsidRPr="004F2C19" w:rsidRDefault="004F2C19" w:rsidP="00E651B1">
            <w:pPr>
              <w:numPr>
                <w:ilvl w:val="0"/>
                <w:numId w:val="133"/>
              </w:numPr>
              <w:spacing w:after="199" w:line="273" w:lineRule="auto"/>
              <w:rPr>
                <w:rFonts w:ascii="Times New Roman" w:hAnsi="Times New Roman" w:cs="Times New Roman"/>
              </w:rPr>
            </w:pPr>
            <w:r w:rsidRPr="004F2C19">
              <w:rPr>
                <w:rFonts w:ascii="Times New Roman" w:hAnsi="Times New Roman" w:cs="Times New Roman"/>
              </w:rPr>
              <w:t xml:space="preserve">положения об организации домашней работы обучающихся; </w:t>
            </w:r>
          </w:p>
          <w:p w:rsidR="004F2C19" w:rsidRPr="004F2C19" w:rsidRDefault="004F2C19" w:rsidP="00E651B1">
            <w:pPr>
              <w:numPr>
                <w:ilvl w:val="0"/>
                <w:numId w:val="133"/>
              </w:numPr>
              <w:spacing w:line="259" w:lineRule="auto"/>
              <w:rPr>
                <w:rFonts w:ascii="Times New Roman" w:hAnsi="Times New Roman" w:cs="Times New Roman"/>
              </w:rPr>
            </w:pPr>
            <w:r w:rsidRPr="004F2C19">
              <w:rPr>
                <w:rFonts w:ascii="Times New Roman" w:hAnsi="Times New Roman" w:cs="Times New Roman"/>
              </w:rPr>
              <w:t xml:space="preserve">положения о формах получения образования. </w:t>
            </w:r>
          </w:p>
        </w:tc>
        <w:tc>
          <w:tcPr>
            <w:tcW w:w="1745" w:type="dxa"/>
            <w:tcBorders>
              <w:top w:val="single" w:sz="4" w:space="0" w:color="000000"/>
              <w:left w:val="single" w:sz="4" w:space="0" w:color="000000"/>
              <w:bottom w:val="single" w:sz="4" w:space="0" w:color="000000"/>
              <w:right w:val="nil"/>
            </w:tcBorders>
          </w:tcPr>
          <w:p w:rsidR="004F2C19" w:rsidRPr="004F2C19" w:rsidRDefault="004F2C19" w:rsidP="00D415AC">
            <w:pPr>
              <w:tabs>
                <w:tab w:val="center" w:pos="481"/>
                <w:tab w:val="center" w:pos="1237"/>
              </w:tabs>
              <w:spacing w:after="23" w:line="259" w:lineRule="auto"/>
              <w:rPr>
                <w:rFonts w:ascii="Times New Roman" w:hAnsi="Times New Roman" w:cs="Times New Roman"/>
              </w:rPr>
            </w:pPr>
            <w:r w:rsidRPr="004F2C19">
              <w:rPr>
                <w:rFonts w:ascii="Times New Roman" w:eastAsia="Calibri" w:hAnsi="Times New Roman" w:cs="Times New Roman"/>
              </w:rPr>
              <w:tab/>
            </w:r>
            <w:r w:rsidRPr="004F2C19">
              <w:rPr>
                <w:rFonts w:ascii="Times New Roman" w:hAnsi="Times New Roman" w:cs="Times New Roman"/>
              </w:rPr>
              <w:t xml:space="preserve">2020-2021 </w:t>
            </w:r>
            <w:r w:rsidRPr="004F2C19">
              <w:rPr>
                <w:rFonts w:ascii="Times New Roman" w:hAnsi="Times New Roman" w:cs="Times New Roman"/>
              </w:rPr>
              <w:tab/>
              <w:t xml:space="preserve">, </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перспективе </w:t>
            </w:r>
          </w:p>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706" w:line="259" w:lineRule="auto"/>
              <w:ind w:left="5"/>
              <w:rPr>
                <w:rFonts w:ascii="Times New Roman" w:hAnsi="Times New Roman" w:cs="Times New Roman"/>
              </w:rPr>
            </w:pPr>
            <w:r w:rsidRPr="004F2C19">
              <w:rPr>
                <w:rFonts w:ascii="Times New Roman" w:hAnsi="Times New Roman" w:cs="Times New Roman"/>
              </w:rPr>
              <w:t xml:space="preserve">2021-2022 </w:t>
            </w:r>
          </w:p>
          <w:p w:rsidR="004F2C19" w:rsidRPr="004F2C19" w:rsidRDefault="004F2C19" w:rsidP="00D415AC">
            <w:pPr>
              <w:spacing w:after="999" w:line="259" w:lineRule="auto"/>
              <w:ind w:left="-10"/>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504" w:line="259" w:lineRule="auto"/>
              <w:ind w:left="-7"/>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75" w:lineRule="auto"/>
              <w:ind w:left="-8" w:right="1698"/>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507" w:line="259" w:lineRule="auto"/>
              <w:ind w:left="-10"/>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w:t>
            </w:r>
          </w:p>
        </w:tc>
        <w:tc>
          <w:tcPr>
            <w:tcW w:w="108" w:type="dxa"/>
            <w:tcBorders>
              <w:top w:val="single" w:sz="4" w:space="0" w:color="000000"/>
              <w:left w:val="nil"/>
              <w:bottom w:val="single" w:sz="4" w:space="0" w:color="000000"/>
              <w:right w:val="single" w:sz="4" w:space="0" w:color="000000"/>
            </w:tcBorders>
          </w:tcPr>
          <w:p w:rsidR="004F2C19" w:rsidRPr="004F2C19" w:rsidRDefault="004F2C19" w:rsidP="00D415AC">
            <w:pPr>
              <w:spacing w:line="259" w:lineRule="auto"/>
              <w:rPr>
                <w:rFonts w:ascii="Times New Roman" w:hAnsi="Times New Roman" w:cs="Times New Roman"/>
              </w:rPr>
            </w:pPr>
            <w:r w:rsidRPr="004F2C19">
              <w:rPr>
                <w:rFonts w:ascii="Times New Roman" w:hAnsi="Times New Roman" w:cs="Times New Roman"/>
              </w:rPr>
              <w:t>в</w:t>
            </w:r>
          </w:p>
        </w:tc>
      </w:tr>
      <w:tr w:rsidR="004F2C19" w:rsidRPr="004F2C19" w:rsidTr="00D415AC">
        <w:trPr>
          <w:trHeight w:val="1082"/>
        </w:trPr>
        <w:tc>
          <w:tcPr>
            <w:tcW w:w="2700" w:type="dxa"/>
            <w:tcBorders>
              <w:top w:val="single" w:sz="4" w:space="0" w:color="000000"/>
              <w:left w:val="single" w:sz="4" w:space="0" w:color="000000"/>
              <w:bottom w:val="single" w:sz="4" w:space="0" w:color="FFFFFF"/>
              <w:right w:val="single" w:sz="4" w:space="0" w:color="000000"/>
            </w:tcBorders>
          </w:tcPr>
          <w:p w:rsidR="004F2C19" w:rsidRPr="004F2C19" w:rsidRDefault="004F2C19" w:rsidP="00D415AC">
            <w:pPr>
              <w:spacing w:line="259" w:lineRule="auto"/>
              <w:ind w:left="4" w:right="2"/>
              <w:rPr>
                <w:rFonts w:ascii="Times New Roman" w:hAnsi="Times New Roman" w:cs="Times New Roman"/>
              </w:rPr>
            </w:pPr>
            <w:r w:rsidRPr="004F2C19">
              <w:rPr>
                <w:rFonts w:ascii="Times New Roman" w:hAnsi="Times New Roman" w:cs="Times New Roman"/>
              </w:rPr>
              <w:t xml:space="preserve">II. Финансовое обеспечение введения ФГОС среднего общего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4" w:right="9" w:hanging="2"/>
              <w:rPr>
                <w:rFonts w:ascii="Times New Roman" w:hAnsi="Times New Roman" w:cs="Times New Roman"/>
              </w:rPr>
            </w:pPr>
            <w:r w:rsidRPr="004F2C19">
              <w:rPr>
                <w:rFonts w:ascii="Times New Roman" w:hAnsi="Times New Roman" w:cs="Times New Roman"/>
              </w:rPr>
              <w:t xml:space="preserve"> 1. Определение объема расходов, необходимых для  реализации ООП и достижения планируемых результатов </w:t>
            </w:r>
          </w:p>
        </w:tc>
        <w:tc>
          <w:tcPr>
            <w:tcW w:w="1745" w:type="dxa"/>
            <w:tcBorders>
              <w:top w:val="single" w:sz="4" w:space="0" w:color="000000"/>
              <w:left w:val="single" w:sz="4" w:space="0" w:color="000000"/>
              <w:bottom w:val="single" w:sz="4" w:space="0" w:color="000000"/>
              <w:right w:val="nil"/>
            </w:tcBorders>
          </w:tcPr>
          <w:p w:rsidR="004F2C19" w:rsidRPr="004F2C19" w:rsidRDefault="004F2C19" w:rsidP="00D415AC">
            <w:pPr>
              <w:spacing w:line="259" w:lineRule="auto"/>
              <w:ind w:left="-9" w:right="-103" w:hanging="2"/>
              <w:rPr>
                <w:rFonts w:ascii="Times New Roman" w:hAnsi="Times New Roman" w:cs="Times New Roman"/>
              </w:rPr>
            </w:pPr>
            <w:r w:rsidRPr="004F2C19">
              <w:rPr>
                <w:rFonts w:ascii="Times New Roman" w:hAnsi="Times New Roman" w:cs="Times New Roman"/>
              </w:rPr>
              <w:t xml:space="preserve"> По </w:t>
            </w:r>
            <w:r w:rsidRPr="004F2C19">
              <w:rPr>
                <w:rFonts w:ascii="Times New Roman" w:hAnsi="Times New Roman" w:cs="Times New Roman"/>
              </w:rPr>
              <w:tab/>
              <w:t xml:space="preserve">отдельному  графику </w:t>
            </w:r>
          </w:p>
        </w:tc>
        <w:tc>
          <w:tcPr>
            <w:tcW w:w="108" w:type="dxa"/>
            <w:tcBorders>
              <w:top w:val="single" w:sz="4" w:space="0" w:color="000000"/>
              <w:left w:val="nil"/>
              <w:bottom w:val="single" w:sz="4" w:space="0" w:color="000000"/>
              <w:right w:val="single" w:sz="4" w:space="0" w:color="000000"/>
            </w:tcBorders>
            <w:vAlign w:val="center"/>
          </w:tcPr>
          <w:p w:rsidR="004F2C19" w:rsidRPr="004F2C19" w:rsidRDefault="004F2C19" w:rsidP="00D415AC">
            <w:pPr>
              <w:spacing w:after="160" w:line="259" w:lineRule="auto"/>
              <w:rPr>
                <w:rFonts w:ascii="Times New Roman" w:hAnsi="Times New Roman" w:cs="Times New Roman"/>
              </w:rPr>
            </w:pPr>
          </w:p>
        </w:tc>
      </w:tr>
      <w:tr w:rsidR="004F2C19" w:rsidRPr="004F2C19" w:rsidTr="00D415AC">
        <w:trPr>
          <w:trHeight w:val="793"/>
        </w:trPr>
        <w:tc>
          <w:tcPr>
            <w:tcW w:w="2700" w:type="dxa"/>
            <w:tcBorders>
              <w:top w:val="single" w:sz="4" w:space="0" w:color="FFFFFF"/>
              <w:left w:val="single" w:sz="4" w:space="0" w:color="000000"/>
              <w:bottom w:val="single" w:sz="4" w:space="0" w:color="000000"/>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tabs>
                <w:tab w:val="center" w:pos="89"/>
                <w:tab w:val="center" w:pos="1524"/>
                <w:tab w:val="center" w:pos="3380"/>
                <w:tab w:val="center" w:pos="4813"/>
              </w:tabs>
              <w:spacing w:after="23" w:line="259" w:lineRule="auto"/>
              <w:rPr>
                <w:rFonts w:ascii="Times New Roman" w:hAnsi="Times New Roman" w:cs="Times New Roman"/>
              </w:rPr>
            </w:pPr>
            <w:r w:rsidRPr="004F2C19">
              <w:rPr>
                <w:rFonts w:ascii="Times New Roman" w:eastAsia="Calibri" w:hAnsi="Times New Roman" w:cs="Times New Roman"/>
              </w:rPr>
              <w:tab/>
            </w:r>
            <w:r w:rsidRPr="004F2C19">
              <w:rPr>
                <w:rFonts w:ascii="Times New Roman" w:hAnsi="Times New Roman" w:cs="Times New Roman"/>
              </w:rPr>
              <w:t xml:space="preserve">2. </w:t>
            </w:r>
            <w:r w:rsidRPr="004F2C19">
              <w:rPr>
                <w:rFonts w:ascii="Times New Roman" w:hAnsi="Times New Roman" w:cs="Times New Roman"/>
              </w:rPr>
              <w:tab/>
              <w:t xml:space="preserve">Корректировка </w:t>
            </w:r>
            <w:r w:rsidRPr="004F2C19">
              <w:rPr>
                <w:rFonts w:ascii="Times New Roman" w:hAnsi="Times New Roman" w:cs="Times New Roman"/>
              </w:rPr>
              <w:tab/>
              <w:t xml:space="preserve">локальных </w:t>
            </w:r>
            <w:r w:rsidRPr="004F2C19">
              <w:rPr>
                <w:rFonts w:ascii="Times New Roman" w:hAnsi="Times New Roman" w:cs="Times New Roman"/>
              </w:rPr>
              <w:tab/>
              <w:t>актов,</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регламентирующих установление заработной </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2020-2022 по мере </w:t>
            </w:r>
          </w:p>
        </w:tc>
      </w:tr>
      <w:tr w:rsidR="004F2C19" w:rsidRPr="004F2C19" w:rsidTr="00D415AC">
        <w:trPr>
          <w:trHeight w:val="1081"/>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lastRenderedPageBreak/>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ight="7"/>
              <w:rPr>
                <w:rFonts w:ascii="Times New Roman" w:hAnsi="Times New Roman" w:cs="Times New Roman"/>
              </w:rPr>
            </w:pPr>
            <w:r w:rsidRPr="004F2C19">
              <w:rPr>
                <w:rFonts w:ascii="Times New Roman" w:hAnsi="Times New Roman" w:cs="Times New Roman"/>
              </w:rPr>
              <w:t xml:space="preserve">платы работников школы, в том числе стимулирующих надбавок и доплат, порядка и размеров премирования </w:t>
            </w:r>
          </w:p>
        </w:tc>
        <w:tc>
          <w:tcPr>
            <w:tcW w:w="1853" w:type="dxa"/>
            <w:gridSpan w:val="2"/>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7" w:line="259" w:lineRule="auto"/>
              <w:ind w:left="-5"/>
              <w:rPr>
                <w:rFonts w:ascii="Times New Roman" w:hAnsi="Times New Roman" w:cs="Times New Roman"/>
              </w:rPr>
            </w:pPr>
            <w:r w:rsidRPr="004F2C19">
              <w:rPr>
                <w:rFonts w:ascii="Times New Roman" w:hAnsi="Times New Roman" w:cs="Times New Roman"/>
              </w:rPr>
              <w:t xml:space="preserve"> необходимости </w:t>
            </w:r>
          </w:p>
          <w:p w:rsidR="004F2C19" w:rsidRPr="004F2C19" w:rsidRDefault="004F2C19" w:rsidP="00D415AC">
            <w:pPr>
              <w:spacing w:line="259" w:lineRule="auto"/>
              <w:ind w:left="-11"/>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001"/>
        </w:trPr>
        <w:tc>
          <w:tcPr>
            <w:tcW w:w="0" w:type="auto"/>
            <w:vMerge/>
            <w:tcBorders>
              <w:top w:val="nil"/>
              <w:left w:val="single" w:sz="4" w:space="0" w:color="000000"/>
              <w:bottom w:val="single" w:sz="4" w:space="0" w:color="000000"/>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3. Заключение дополнительных соглашений к трудовому договору с педагогическими работниками </w:t>
            </w:r>
          </w:p>
        </w:tc>
        <w:tc>
          <w:tcPr>
            <w:tcW w:w="1853" w:type="dxa"/>
            <w:gridSpan w:val="2"/>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tabs>
                <w:tab w:val="center" w:pos="139"/>
                <w:tab w:val="center" w:pos="1626"/>
              </w:tabs>
              <w:spacing w:after="63" w:line="259" w:lineRule="auto"/>
              <w:rPr>
                <w:rFonts w:ascii="Times New Roman" w:hAnsi="Times New Roman" w:cs="Times New Roman"/>
              </w:rPr>
            </w:pPr>
            <w:r w:rsidRPr="004F2C19">
              <w:rPr>
                <w:rFonts w:ascii="Times New Roman" w:eastAsia="Calibri" w:hAnsi="Times New Roman" w:cs="Times New Roman"/>
              </w:rPr>
              <w:tab/>
            </w:r>
            <w:r w:rsidRPr="004F2C19">
              <w:rPr>
                <w:rFonts w:ascii="Times New Roman" w:hAnsi="Times New Roman" w:cs="Times New Roman"/>
              </w:rPr>
              <w:t xml:space="preserve">По </w:t>
            </w:r>
            <w:r w:rsidRPr="004F2C19">
              <w:rPr>
                <w:rFonts w:ascii="Times New Roman" w:hAnsi="Times New Roman" w:cs="Times New Roman"/>
              </w:rPr>
              <w:tab/>
              <w:t xml:space="preserve">мере </w:t>
            </w:r>
          </w:p>
          <w:p w:rsidR="004F2C19" w:rsidRPr="004F2C19" w:rsidRDefault="004F2C19" w:rsidP="00D415AC">
            <w:pPr>
              <w:spacing w:line="259" w:lineRule="auto"/>
              <w:ind w:left="-8"/>
              <w:rPr>
                <w:rFonts w:ascii="Times New Roman" w:hAnsi="Times New Roman" w:cs="Times New Roman"/>
              </w:rPr>
            </w:pPr>
            <w:r w:rsidRPr="004F2C19">
              <w:rPr>
                <w:rFonts w:ascii="Times New Roman" w:hAnsi="Times New Roman" w:cs="Times New Roman"/>
                <w:sz w:val="34"/>
                <w:vertAlign w:val="superscript"/>
              </w:rPr>
              <w:t xml:space="preserve"> </w:t>
            </w:r>
            <w:r w:rsidRPr="004F2C19">
              <w:rPr>
                <w:rFonts w:ascii="Times New Roman" w:hAnsi="Times New Roman" w:cs="Times New Roman"/>
              </w:rPr>
              <w:t xml:space="preserve">необходимости </w:t>
            </w:r>
          </w:p>
        </w:tc>
      </w:tr>
      <w:tr w:rsidR="004F2C19" w:rsidRPr="004F2C19" w:rsidTr="00D415AC">
        <w:trPr>
          <w:trHeight w:val="1082"/>
        </w:trPr>
        <w:tc>
          <w:tcPr>
            <w:tcW w:w="2700" w:type="dxa"/>
            <w:vMerge w:val="restart"/>
            <w:tcBorders>
              <w:top w:val="single" w:sz="4" w:space="0" w:color="000000"/>
              <w:left w:val="single" w:sz="4" w:space="0" w:color="000000"/>
              <w:bottom w:val="nil"/>
              <w:right w:val="single" w:sz="4" w:space="0" w:color="000000"/>
            </w:tcBorders>
            <w:shd w:val="clear" w:color="auto" w:fill="FFFFFF"/>
          </w:tcPr>
          <w:p w:rsidR="004F2C19" w:rsidRPr="004F2C19" w:rsidRDefault="004F2C19" w:rsidP="00D415AC">
            <w:pPr>
              <w:spacing w:line="273" w:lineRule="auto"/>
              <w:ind w:left="4" w:right="5"/>
              <w:rPr>
                <w:rFonts w:ascii="Times New Roman" w:hAnsi="Times New Roman" w:cs="Times New Roman"/>
              </w:rPr>
            </w:pPr>
            <w:r w:rsidRPr="004F2C19">
              <w:rPr>
                <w:rFonts w:ascii="Times New Roman" w:hAnsi="Times New Roman" w:cs="Times New Roman"/>
              </w:rPr>
              <w:t>III. Организационное обеспечение введения ФГОС среднего общего</w:t>
            </w:r>
          </w:p>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73" w:lineRule="auto"/>
              <w:ind w:left="-4" w:hanging="1"/>
              <w:rPr>
                <w:rFonts w:ascii="Times New Roman" w:hAnsi="Times New Roman" w:cs="Times New Roman"/>
              </w:rPr>
            </w:pPr>
            <w:r w:rsidRPr="004F2C19">
              <w:rPr>
                <w:rFonts w:ascii="Times New Roman" w:hAnsi="Times New Roman" w:cs="Times New Roman"/>
              </w:rPr>
              <w:t xml:space="preserve"> 1. Обеспечение координации взаимодействия  участников образовательных отношений по</w:t>
            </w:r>
          </w:p>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организации введения ФГОС СОО </w:t>
            </w:r>
          </w:p>
        </w:tc>
        <w:tc>
          <w:tcPr>
            <w:tcW w:w="1853" w:type="dxa"/>
            <w:gridSpan w:val="2"/>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8"/>
              <w:rPr>
                <w:rFonts w:ascii="Times New Roman" w:hAnsi="Times New Roman" w:cs="Times New Roman"/>
              </w:rPr>
            </w:pPr>
            <w:r w:rsidRPr="004F2C19">
              <w:rPr>
                <w:rFonts w:ascii="Times New Roman" w:hAnsi="Times New Roman" w:cs="Times New Roman"/>
              </w:rPr>
              <w:t xml:space="preserve"> 2020-2022 г.г.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824"/>
        </w:trPr>
        <w:tc>
          <w:tcPr>
            <w:tcW w:w="0" w:type="auto"/>
            <w:vMerge/>
            <w:tcBorders>
              <w:top w:val="nil"/>
              <w:left w:val="single" w:sz="4" w:space="0" w:color="000000"/>
              <w:bottom w:val="nil"/>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nil"/>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w:t>
            </w:r>
            <w:r w:rsidRPr="004F2C19">
              <w:rPr>
                <w:rFonts w:ascii="Times New Roman" w:hAnsi="Times New Roman" w:cs="Times New Roman"/>
              </w:rPr>
              <w:tab/>
              <w:t xml:space="preserve">организацию </w:t>
            </w:r>
            <w:r w:rsidRPr="004F2C19">
              <w:rPr>
                <w:rFonts w:ascii="Times New Roman" w:hAnsi="Times New Roman" w:cs="Times New Roman"/>
              </w:rPr>
              <w:tab/>
              <w:t xml:space="preserve">внеурочной деятельности </w:t>
            </w:r>
          </w:p>
        </w:tc>
        <w:tc>
          <w:tcPr>
            <w:tcW w:w="1853" w:type="dxa"/>
            <w:gridSpan w:val="2"/>
            <w:tcBorders>
              <w:top w:val="single" w:sz="4" w:space="0" w:color="000000"/>
              <w:left w:val="single" w:sz="4" w:space="0" w:color="000000"/>
              <w:bottom w:val="nil"/>
              <w:right w:val="single" w:sz="4" w:space="0" w:color="000000"/>
            </w:tcBorders>
          </w:tcPr>
          <w:p w:rsidR="004F2C19" w:rsidRPr="004F2C19" w:rsidRDefault="004F2C19" w:rsidP="00D415AC">
            <w:pPr>
              <w:spacing w:after="147" w:line="259" w:lineRule="auto"/>
              <w:ind w:left="-7"/>
              <w:rPr>
                <w:rFonts w:ascii="Times New Roman" w:hAnsi="Times New Roman" w:cs="Times New Roman"/>
              </w:rPr>
            </w:pPr>
            <w:r w:rsidRPr="004F2C19">
              <w:rPr>
                <w:rFonts w:ascii="Times New Roman" w:hAnsi="Times New Roman" w:cs="Times New Roman"/>
              </w:rPr>
              <w:t xml:space="preserve"> 2020-2022 г.г. </w:t>
            </w:r>
          </w:p>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17"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bl>
    <w:p w:rsidR="004F2C19" w:rsidRPr="004F2C19" w:rsidRDefault="004F2C19" w:rsidP="004F2C19">
      <w:pPr>
        <w:spacing w:after="0"/>
        <w:ind w:left="-1702" w:right="11201"/>
        <w:rPr>
          <w:rFonts w:ascii="Times New Roman" w:hAnsi="Times New Roman" w:cs="Times New Roman"/>
        </w:rPr>
      </w:pPr>
    </w:p>
    <w:tbl>
      <w:tblPr>
        <w:tblStyle w:val="TableGrid"/>
        <w:tblW w:w="9656" w:type="dxa"/>
        <w:tblInd w:w="1" w:type="dxa"/>
        <w:tblCellMar>
          <w:top w:w="51" w:type="dxa"/>
        </w:tblCellMar>
        <w:tblLook w:val="04A0" w:firstRow="1" w:lastRow="0" w:firstColumn="1" w:lastColumn="0" w:noHBand="0" w:noVBand="1"/>
      </w:tblPr>
      <w:tblGrid>
        <w:gridCol w:w="2700"/>
        <w:gridCol w:w="5103"/>
        <w:gridCol w:w="1853"/>
      </w:tblGrid>
      <w:tr w:rsidR="004F2C19" w:rsidRPr="004F2C19" w:rsidTr="00D415AC">
        <w:trPr>
          <w:trHeight w:val="2104"/>
        </w:trPr>
        <w:tc>
          <w:tcPr>
            <w:tcW w:w="2700" w:type="dxa"/>
            <w:vMerge w:val="restart"/>
            <w:tcBorders>
              <w:top w:val="nil"/>
              <w:left w:val="single" w:sz="4" w:space="0" w:color="000000"/>
              <w:bottom w:val="single" w:sz="4" w:space="0" w:color="000000"/>
              <w:right w:val="single" w:sz="4" w:space="0" w:color="000000"/>
            </w:tcBorders>
            <w:shd w:val="clear" w:color="auto" w:fill="FFFFFF"/>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2" w:line="273" w:lineRule="auto"/>
              <w:ind w:left="6"/>
              <w:rPr>
                <w:rFonts w:ascii="Times New Roman" w:hAnsi="Times New Roman" w:cs="Times New Roman"/>
              </w:rPr>
            </w:pPr>
            <w:r w:rsidRPr="004F2C19">
              <w:rPr>
                <w:rFonts w:ascii="Times New Roman" w:hAnsi="Times New Roman" w:cs="Times New Roman"/>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отношений, и внеурочной деятельности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36" w:line="259" w:lineRule="auto"/>
              <w:ind w:left="-9"/>
              <w:rPr>
                <w:rFonts w:ascii="Times New Roman" w:hAnsi="Times New Roman" w:cs="Times New Roman"/>
              </w:rPr>
            </w:pPr>
            <w:r w:rsidRPr="004F2C19">
              <w:rPr>
                <w:rFonts w:ascii="Times New Roman" w:hAnsi="Times New Roman" w:cs="Times New Roman"/>
              </w:rPr>
              <w:t xml:space="preserve"> 2020-2022 г.г. </w:t>
            </w:r>
          </w:p>
          <w:p w:rsidR="004F2C19" w:rsidRPr="004F2C19" w:rsidRDefault="004F2C19" w:rsidP="00D415AC">
            <w:pPr>
              <w:spacing w:after="15" w:line="259" w:lineRule="auto"/>
              <w:ind w:left="-11"/>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15" w:line="259" w:lineRule="auto"/>
              <w:ind w:left="-7"/>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10"/>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282"/>
        </w:trPr>
        <w:tc>
          <w:tcPr>
            <w:tcW w:w="0" w:type="auto"/>
            <w:vMerge/>
            <w:tcBorders>
              <w:top w:val="nil"/>
              <w:left w:val="single" w:sz="4" w:space="0" w:color="000000"/>
              <w:bottom w:val="single" w:sz="4" w:space="0" w:color="000000"/>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4F2C19" w:rsidRPr="004F2C19" w:rsidRDefault="004F2C19" w:rsidP="00D415AC">
            <w:pPr>
              <w:spacing w:line="259" w:lineRule="auto"/>
              <w:ind w:left="6" w:right="5"/>
              <w:rPr>
                <w:rFonts w:ascii="Times New Roman" w:hAnsi="Times New Roman" w:cs="Times New Roman"/>
              </w:rPr>
            </w:pPr>
            <w:r w:rsidRPr="004F2C19">
              <w:rPr>
                <w:rFonts w:ascii="Times New Roman" w:hAnsi="Times New Roman" w:cs="Times New Roman"/>
              </w:rPr>
              <w:t xml:space="preserve">4. Привлечение родительской общественности школы к проектированию основной образовательной программы среднего общего образования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16" w:lineRule="auto"/>
              <w:ind w:left="-6" w:firstLine="11"/>
              <w:rPr>
                <w:rFonts w:ascii="Times New Roman" w:hAnsi="Times New Roman" w:cs="Times New Roman"/>
              </w:rPr>
            </w:pPr>
            <w:r w:rsidRPr="004F2C19">
              <w:rPr>
                <w:rFonts w:ascii="Times New Roman" w:hAnsi="Times New Roman" w:cs="Times New Roman"/>
              </w:rPr>
              <w:t xml:space="preserve">2020-2022 г.г. по </w:t>
            </w:r>
            <w:r w:rsidRPr="004F2C19">
              <w:rPr>
                <w:rFonts w:ascii="Times New Roman" w:hAnsi="Times New Roman" w:cs="Times New Roman"/>
                <w:sz w:val="34"/>
                <w:vertAlign w:val="superscript"/>
              </w:rPr>
              <w:t xml:space="preserve"> </w:t>
            </w:r>
            <w:r w:rsidRPr="004F2C19">
              <w:rPr>
                <w:rFonts w:ascii="Times New Roman" w:hAnsi="Times New Roman" w:cs="Times New Roman"/>
              </w:rPr>
              <w:t xml:space="preserve">мере </w:t>
            </w:r>
          </w:p>
          <w:p w:rsidR="004F2C19" w:rsidRPr="004F2C19" w:rsidRDefault="004F2C19" w:rsidP="00D415AC">
            <w:pPr>
              <w:spacing w:after="15" w:line="259" w:lineRule="auto"/>
              <w:ind w:left="-10"/>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необходимости </w:t>
            </w:r>
          </w:p>
        </w:tc>
      </w:tr>
      <w:tr w:rsidR="004F2C19" w:rsidRPr="004F2C19" w:rsidTr="00D415AC">
        <w:trPr>
          <w:trHeight w:val="792"/>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F2C19" w:rsidRPr="004F2C19" w:rsidRDefault="004F2C19" w:rsidP="00D415AC">
            <w:pPr>
              <w:spacing w:line="259" w:lineRule="auto"/>
              <w:ind w:left="4" w:right="2"/>
              <w:rPr>
                <w:rFonts w:ascii="Times New Roman" w:hAnsi="Times New Roman" w:cs="Times New Roman"/>
              </w:rPr>
            </w:pPr>
            <w:r w:rsidRPr="004F2C19">
              <w:rPr>
                <w:rFonts w:ascii="Times New Roman" w:hAnsi="Times New Roman" w:cs="Times New Roman"/>
              </w:rPr>
              <w:t xml:space="preserve">IV. Кадровое обеспечение введения ФГОС среднего общего 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4" w:hanging="1"/>
              <w:rPr>
                <w:rFonts w:ascii="Times New Roman" w:hAnsi="Times New Roman" w:cs="Times New Roman"/>
              </w:rPr>
            </w:pPr>
            <w:r w:rsidRPr="004F2C19">
              <w:rPr>
                <w:rFonts w:ascii="Times New Roman" w:hAnsi="Times New Roman" w:cs="Times New Roman"/>
              </w:rPr>
              <w:t xml:space="preserve"> 1.Анализ кадрового обеспечения введения и  реализации 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10"/>
              <w:rPr>
                <w:rFonts w:ascii="Times New Roman" w:hAnsi="Times New Roman" w:cs="Times New Roman"/>
              </w:rPr>
            </w:pPr>
            <w:r w:rsidRPr="004F2C19">
              <w:rPr>
                <w:rFonts w:ascii="Times New Roman" w:hAnsi="Times New Roman" w:cs="Times New Roman"/>
              </w:rPr>
              <w:t xml:space="preserve"> 2020-2022 г.г. </w:t>
            </w:r>
          </w:p>
        </w:tc>
      </w:tr>
      <w:tr w:rsidR="004F2C19" w:rsidRPr="004F2C19" w:rsidTr="00D415AC">
        <w:trPr>
          <w:trHeight w:val="1375"/>
        </w:trPr>
        <w:tc>
          <w:tcPr>
            <w:tcW w:w="0" w:type="auto"/>
            <w:vMerge/>
            <w:tcBorders>
              <w:top w:val="nil"/>
              <w:left w:val="single" w:sz="4" w:space="0" w:color="000000"/>
              <w:bottom w:val="nil"/>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74" w:lineRule="auto"/>
              <w:ind w:left="6"/>
              <w:rPr>
                <w:rFonts w:ascii="Times New Roman" w:hAnsi="Times New Roman" w:cs="Times New Roman"/>
              </w:rPr>
            </w:pPr>
            <w:r w:rsidRPr="004F2C19">
              <w:rPr>
                <w:rFonts w:ascii="Times New Roman" w:hAnsi="Times New Roman" w:cs="Times New Roman"/>
              </w:rPr>
              <w:t>2. Создание (корректировка) плана графика повышения квалификации педагогических и руководящих работников образовательной</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организации в связи с введением 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8"/>
              <w:rPr>
                <w:rFonts w:ascii="Times New Roman" w:hAnsi="Times New Roman" w:cs="Times New Roman"/>
              </w:rPr>
            </w:pPr>
            <w:r w:rsidRPr="004F2C19">
              <w:rPr>
                <w:rFonts w:ascii="Times New Roman" w:hAnsi="Times New Roman" w:cs="Times New Roman"/>
              </w:rPr>
              <w:t xml:space="preserve"> 2020-2022 г.г. </w:t>
            </w:r>
          </w:p>
          <w:p w:rsidR="004F2C19" w:rsidRPr="004F2C19" w:rsidRDefault="004F2C19" w:rsidP="00D415AC">
            <w:pPr>
              <w:spacing w:after="17" w:line="259" w:lineRule="auto"/>
              <w:ind w:left="-9"/>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11"/>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373"/>
        </w:trPr>
        <w:tc>
          <w:tcPr>
            <w:tcW w:w="0" w:type="auto"/>
            <w:vMerge/>
            <w:tcBorders>
              <w:top w:val="nil"/>
              <w:left w:val="single" w:sz="4" w:space="0" w:color="000000"/>
              <w:bottom w:val="single" w:sz="4" w:space="0" w:color="000000"/>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73" w:lineRule="auto"/>
              <w:ind w:left="6" w:right="7"/>
              <w:rPr>
                <w:rFonts w:ascii="Times New Roman" w:hAnsi="Times New Roman" w:cs="Times New Roman"/>
              </w:rPr>
            </w:pPr>
            <w:r w:rsidRPr="004F2C19">
              <w:rPr>
                <w:rFonts w:ascii="Times New Roman" w:hAnsi="Times New Roman" w:cs="Times New Roman"/>
              </w:rPr>
              <w:t>3. Корректировка плана научно-методических семинаров (внутришкольного повышения квалификации) с ориентацией на проблемы введения</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7"/>
              <w:rPr>
                <w:rFonts w:ascii="Times New Roman" w:hAnsi="Times New Roman" w:cs="Times New Roman"/>
              </w:rPr>
            </w:pPr>
            <w:r w:rsidRPr="004F2C19">
              <w:rPr>
                <w:rFonts w:ascii="Times New Roman" w:hAnsi="Times New Roman" w:cs="Times New Roman"/>
              </w:rPr>
              <w:t xml:space="preserve"> 2020-2022 г.г. </w:t>
            </w:r>
          </w:p>
          <w:p w:rsidR="004F2C19" w:rsidRPr="004F2C19" w:rsidRDefault="004F2C19" w:rsidP="00D415AC">
            <w:pPr>
              <w:spacing w:after="15" w:line="259" w:lineRule="auto"/>
              <w:ind w:left="-5"/>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994"/>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F2C19" w:rsidRPr="004F2C19" w:rsidRDefault="004F2C19" w:rsidP="00D415AC">
            <w:pPr>
              <w:spacing w:after="2" w:line="273" w:lineRule="auto"/>
              <w:ind w:left="4" w:right="5"/>
              <w:rPr>
                <w:rFonts w:ascii="Times New Roman" w:hAnsi="Times New Roman" w:cs="Times New Roman"/>
              </w:rPr>
            </w:pPr>
            <w:r w:rsidRPr="004F2C19">
              <w:rPr>
                <w:rFonts w:ascii="Times New Roman" w:hAnsi="Times New Roman" w:cs="Times New Roman"/>
              </w:rPr>
              <w:t>V. Информационное обеспечение введения ФГОС среднего общего</w:t>
            </w:r>
          </w:p>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образования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1. Размещение на сайте школы информационных</w:t>
            </w:r>
          </w:p>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материалов о реализации ФГОС СОО </w:t>
            </w:r>
          </w:p>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Постоянно </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082"/>
        </w:trPr>
        <w:tc>
          <w:tcPr>
            <w:tcW w:w="0" w:type="auto"/>
            <w:vMerge/>
            <w:tcBorders>
              <w:top w:val="nil"/>
              <w:left w:val="single" w:sz="4" w:space="0" w:color="000000"/>
              <w:bottom w:val="nil"/>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2. Широкое информирование родительской общественности о введении ФГОС СОО и порядке перехода на них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9"/>
              <w:rPr>
                <w:rFonts w:ascii="Times New Roman" w:hAnsi="Times New Roman" w:cs="Times New Roman"/>
              </w:rPr>
            </w:pPr>
            <w:r w:rsidRPr="004F2C19">
              <w:rPr>
                <w:rFonts w:ascii="Times New Roman" w:hAnsi="Times New Roman" w:cs="Times New Roman"/>
              </w:rPr>
              <w:t xml:space="preserve"> Постоянно </w:t>
            </w:r>
          </w:p>
          <w:p w:rsidR="004F2C19" w:rsidRPr="004F2C19" w:rsidRDefault="004F2C19" w:rsidP="00D415AC">
            <w:pPr>
              <w:spacing w:line="259" w:lineRule="auto"/>
              <w:ind w:left="-8"/>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081"/>
        </w:trPr>
        <w:tc>
          <w:tcPr>
            <w:tcW w:w="0" w:type="auto"/>
            <w:vMerge/>
            <w:tcBorders>
              <w:top w:val="nil"/>
              <w:left w:val="single" w:sz="4" w:space="0" w:color="000000"/>
              <w:bottom w:val="single" w:sz="4" w:space="0" w:color="000000"/>
              <w:right w:val="single" w:sz="4" w:space="0" w:color="000000"/>
            </w:tcBorders>
          </w:tcPr>
          <w:p w:rsidR="004F2C19" w:rsidRPr="004F2C19" w:rsidRDefault="004F2C19" w:rsidP="00D415AC">
            <w:pPr>
              <w:spacing w:after="160" w:line="259" w:lineRule="auto"/>
              <w:rPr>
                <w:rFonts w:ascii="Times New Roman" w:hAnsi="Times New Roman" w:cs="Times New Roman"/>
              </w:rPr>
            </w:pP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3. Организация изучения общественного мнения по вопросам реализации ФГОС СОО и внесения возможных дополнений в содержание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8"/>
              <w:rPr>
                <w:rFonts w:ascii="Times New Roman" w:hAnsi="Times New Roman" w:cs="Times New Roman"/>
              </w:rPr>
            </w:pPr>
            <w:r w:rsidRPr="004F2C19">
              <w:rPr>
                <w:rFonts w:ascii="Times New Roman" w:hAnsi="Times New Roman" w:cs="Times New Roman"/>
              </w:rPr>
              <w:t xml:space="preserve"> Постоянно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503"/>
        </w:trPr>
        <w:tc>
          <w:tcPr>
            <w:tcW w:w="2700"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ООП школы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792"/>
        </w:trPr>
        <w:tc>
          <w:tcPr>
            <w:tcW w:w="2700" w:type="dxa"/>
            <w:tcBorders>
              <w:top w:val="single" w:sz="4" w:space="0" w:color="000000"/>
              <w:left w:val="single" w:sz="4" w:space="0" w:color="000000"/>
              <w:bottom w:val="single" w:sz="4" w:space="0" w:color="FFFFFF"/>
              <w:right w:val="single" w:sz="4" w:space="0" w:color="000000"/>
            </w:tcBorders>
          </w:tcPr>
          <w:p w:rsidR="004F2C19" w:rsidRPr="004F2C19" w:rsidRDefault="004F2C19" w:rsidP="00D415AC">
            <w:pPr>
              <w:tabs>
                <w:tab w:val="center" w:pos="147"/>
                <w:tab w:val="center" w:pos="2033"/>
              </w:tabs>
              <w:spacing w:after="21" w:line="259" w:lineRule="auto"/>
              <w:rPr>
                <w:rFonts w:ascii="Times New Roman" w:hAnsi="Times New Roman" w:cs="Times New Roman"/>
              </w:rPr>
            </w:pPr>
            <w:r w:rsidRPr="004F2C19">
              <w:rPr>
                <w:rFonts w:ascii="Times New Roman" w:eastAsia="Calibri" w:hAnsi="Times New Roman" w:cs="Times New Roman"/>
              </w:rPr>
              <w:tab/>
            </w:r>
            <w:r w:rsidRPr="004F2C19">
              <w:rPr>
                <w:rFonts w:ascii="Times New Roman" w:hAnsi="Times New Roman" w:cs="Times New Roman"/>
              </w:rPr>
              <w:t xml:space="preserve">VI. </w:t>
            </w:r>
            <w:r w:rsidRPr="004F2C19">
              <w:rPr>
                <w:rFonts w:ascii="Times New Roman" w:hAnsi="Times New Roman" w:cs="Times New Roman"/>
              </w:rPr>
              <w:tab/>
              <w:t>Материально-</w:t>
            </w:r>
          </w:p>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техническое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1. Анализ материально-технического обеспечения реализации 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Постоянно </w:t>
            </w:r>
          </w:p>
        </w:tc>
      </w:tr>
      <w:tr w:rsidR="004F2C19" w:rsidRPr="004F2C19" w:rsidTr="00D415AC">
        <w:trPr>
          <w:trHeight w:val="1078"/>
        </w:trPr>
        <w:tc>
          <w:tcPr>
            <w:tcW w:w="2700" w:type="dxa"/>
            <w:tcBorders>
              <w:top w:val="single" w:sz="4" w:space="0" w:color="FFFFFF"/>
              <w:left w:val="single" w:sz="4" w:space="0" w:color="000000"/>
              <w:bottom w:val="nil"/>
              <w:right w:val="single" w:sz="4" w:space="0" w:color="000000"/>
            </w:tcBorders>
          </w:tcPr>
          <w:p w:rsidR="004F2C19" w:rsidRPr="004F2C19" w:rsidRDefault="004F2C19" w:rsidP="00D415AC">
            <w:pPr>
              <w:spacing w:after="2" w:line="273" w:lineRule="auto"/>
              <w:ind w:left="4"/>
              <w:rPr>
                <w:rFonts w:ascii="Times New Roman" w:hAnsi="Times New Roman" w:cs="Times New Roman"/>
              </w:rPr>
            </w:pPr>
            <w:r w:rsidRPr="004F2C19">
              <w:rPr>
                <w:rFonts w:ascii="Times New Roman" w:hAnsi="Times New Roman" w:cs="Times New Roman"/>
              </w:rPr>
              <w:t>обеспечение введения ФГОС среднего общего</w:t>
            </w:r>
          </w:p>
          <w:p w:rsidR="004F2C19" w:rsidRPr="004F2C19" w:rsidRDefault="004F2C19" w:rsidP="00D415AC">
            <w:pPr>
              <w:spacing w:line="259" w:lineRule="auto"/>
              <w:ind w:left="4"/>
              <w:rPr>
                <w:rFonts w:ascii="Times New Roman" w:hAnsi="Times New Roman" w:cs="Times New Roman"/>
              </w:rPr>
            </w:pPr>
            <w:r w:rsidRPr="004F2C19">
              <w:rPr>
                <w:rFonts w:ascii="Times New Roman" w:hAnsi="Times New Roman" w:cs="Times New Roman"/>
              </w:rPr>
              <w:t xml:space="preserve">образования </w:t>
            </w:r>
          </w:p>
        </w:tc>
        <w:tc>
          <w:tcPr>
            <w:tcW w:w="5104" w:type="dxa"/>
            <w:tcBorders>
              <w:top w:val="single" w:sz="4" w:space="0" w:color="000000"/>
              <w:left w:val="single" w:sz="4" w:space="0" w:color="000000"/>
              <w:bottom w:val="nil"/>
              <w:right w:val="single" w:sz="4" w:space="0" w:color="000000"/>
            </w:tcBorders>
          </w:tcPr>
          <w:p w:rsidR="004F2C19" w:rsidRPr="004F2C19" w:rsidRDefault="004F2C19" w:rsidP="00D415AC">
            <w:pPr>
              <w:spacing w:after="2" w:line="273" w:lineRule="auto"/>
              <w:ind w:left="-7" w:firstLine="3"/>
              <w:rPr>
                <w:rFonts w:ascii="Times New Roman" w:hAnsi="Times New Roman" w:cs="Times New Roman"/>
              </w:rPr>
            </w:pPr>
            <w:r w:rsidRPr="004F2C19">
              <w:rPr>
                <w:rFonts w:ascii="Times New Roman" w:hAnsi="Times New Roman" w:cs="Times New Roman"/>
              </w:rPr>
              <w:t xml:space="preserve"> 2. Обеспечение соответствия материально технической базы образовательной организации</w:t>
            </w:r>
          </w:p>
          <w:p w:rsidR="004F2C19" w:rsidRPr="004F2C19" w:rsidRDefault="004F2C19" w:rsidP="00D415AC">
            <w:pPr>
              <w:spacing w:line="259" w:lineRule="auto"/>
              <w:ind w:left="6"/>
              <w:rPr>
                <w:rFonts w:ascii="Times New Roman" w:hAnsi="Times New Roman" w:cs="Times New Roman"/>
              </w:rPr>
            </w:pPr>
            <w:r w:rsidRPr="004F2C19">
              <w:rPr>
                <w:rFonts w:ascii="Times New Roman" w:hAnsi="Times New Roman" w:cs="Times New Roman"/>
              </w:rPr>
              <w:t xml:space="preserve">требованиям ФГОС СОО </w:t>
            </w:r>
          </w:p>
        </w:tc>
        <w:tc>
          <w:tcPr>
            <w:tcW w:w="1853" w:type="dxa"/>
            <w:tcBorders>
              <w:top w:val="single" w:sz="4" w:space="0" w:color="000000"/>
              <w:left w:val="single" w:sz="4" w:space="0" w:color="000000"/>
              <w:bottom w:val="nil"/>
              <w:right w:val="single" w:sz="4" w:space="0" w:color="000000"/>
            </w:tcBorders>
          </w:tcPr>
          <w:p w:rsidR="004F2C19" w:rsidRPr="004F2C19" w:rsidRDefault="004F2C19" w:rsidP="00D415AC">
            <w:pPr>
              <w:spacing w:after="15" w:line="259" w:lineRule="auto"/>
              <w:ind w:left="5"/>
              <w:rPr>
                <w:rFonts w:ascii="Times New Roman" w:hAnsi="Times New Roman" w:cs="Times New Roman"/>
              </w:rPr>
            </w:pPr>
            <w:r w:rsidRPr="004F2C19">
              <w:rPr>
                <w:rFonts w:ascii="Times New Roman" w:hAnsi="Times New Roman" w:cs="Times New Roman"/>
              </w:rPr>
              <w:t xml:space="preserve">Постоянно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085"/>
        </w:trPr>
        <w:tc>
          <w:tcPr>
            <w:tcW w:w="2700" w:type="dxa"/>
            <w:tcBorders>
              <w:top w:val="nil"/>
              <w:left w:val="single" w:sz="4" w:space="0" w:color="000000"/>
              <w:bottom w:val="single" w:sz="4" w:space="0" w:color="FFFFFF"/>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75" w:lineRule="auto"/>
              <w:ind w:left="5"/>
              <w:rPr>
                <w:rFonts w:ascii="Times New Roman" w:hAnsi="Times New Roman" w:cs="Times New Roman"/>
              </w:rPr>
            </w:pPr>
            <w:r w:rsidRPr="004F2C19">
              <w:rPr>
                <w:rFonts w:ascii="Times New Roman" w:hAnsi="Times New Roman" w:cs="Times New Roman"/>
              </w:rPr>
              <w:t>3. Обеспечение соответствия санитарногигиенических условий требованиям ФГОС и</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СанПиН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7" w:line="259" w:lineRule="auto"/>
              <w:ind w:left="5"/>
              <w:rPr>
                <w:rFonts w:ascii="Times New Roman" w:hAnsi="Times New Roman" w:cs="Times New Roman"/>
              </w:rPr>
            </w:pPr>
            <w:r w:rsidRPr="004F2C19">
              <w:rPr>
                <w:rFonts w:ascii="Times New Roman" w:hAnsi="Times New Roman" w:cs="Times New Roman"/>
              </w:rPr>
              <w:t xml:space="preserve">Постоянно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082"/>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ight="4"/>
              <w:rPr>
                <w:rFonts w:ascii="Times New Roman" w:hAnsi="Times New Roman" w:cs="Times New Roman"/>
              </w:rPr>
            </w:pPr>
            <w:r w:rsidRPr="004F2C19">
              <w:rPr>
                <w:rFonts w:ascii="Times New Roman" w:hAnsi="Times New Roman" w:cs="Times New Roman"/>
              </w:rPr>
              <w:t xml:space="preserve">4. Обеспечение соответствия условий реализации ООП противопожарным нормам, нормам охраны труда работников школы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10"/>
              <w:rPr>
                <w:rFonts w:ascii="Times New Roman" w:hAnsi="Times New Roman" w:cs="Times New Roman"/>
              </w:rPr>
            </w:pPr>
            <w:r w:rsidRPr="004F2C19">
              <w:rPr>
                <w:rFonts w:ascii="Times New Roman" w:hAnsi="Times New Roman" w:cs="Times New Roman"/>
              </w:rPr>
              <w:t xml:space="preserve"> Постоянно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998"/>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5. Обеспечение соответствия информационнообразовательной среды требованиям ФГОС СОО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Постоянно </w:t>
            </w:r>
          </w:p>
        </w:tc>
      </w:tr>
      <w:tr w:rsidR="004F2C19" w:rsidRPr="004F2C19" w:rsidTr="00D415AC">
        <w:trPr>
          <w:trHeight w:val="1082"/>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ight="3"/>
              <w:rPr>
                <w:rFonts w:ascii="Times New Roman" w:hAnsi="Times New Roman" w:cs="Times New Roman"/>
              </w:rPr>
            </w:pPr>
            <w:r w:rsidRPr="004F2C19">
              <w:rPr>
                <w:rFonts w:ascii="Times New Roman" w:hAnsi="Times New Roman" w:cs="Times New Roman"/>
              </w:rPr>
              <w:t xml:space="preserve">6. Обеспечение укомплектованности библиотеки печатными и электронными образовательными ресурсами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 w:line="259" w:lineRule="auto"/>
              <w:ind w:left="-11"/>
              <w:rPr>
                <w:rFonts w:ascii="Times New Roman" w:hAnsi="Times New Roman" w:cs="Times New Roman"/>
              </w:rPr>
            </w:pPr>
            <w:r w:rsidRPr="004F2C19">
              <w:rPr>
                <w:rFonts w:ascii="Times New Roman" w:hAnsi="Times New Roman" w:cs="Times New Roman"/>
              </w:rPr>
              <w:t xml:space="preserve"> Постоянно </w:t>
            </w:r>
          </w:p>
          <w:p w:rsidR="004F2C19" w:rsidRPr="004F2C19" w:rsidRDefault="004F2C19" w:rsidP="00D415AC">
            <w:pPr>
              <w:spacing w:line="259" w:lineRule="auto"/>
              <w:ind w:left="-8"/>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277"/>
        </w:trPr>
        <w:tc>
          <w:tcPr>
            <w:tcW w:w="2700" w:type="dxa"/>
            <w:tcBorders>
              <w:top w:val="single" w:sz="4" w:space="0" w:color="FFFFFF"/>
              <w:left w:val="single" w:sz="4" w:space="0" w:color="000000"/>
              <w:bottom w:val="single" w:sz="4" w:space="0" w:color="FFFFFF"/>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7. Наличие доступа школы к электронным образовательным ресурсам (ЭОР), размещенным в федеральных, региональных и иных базах данных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154" w:line="259" w:lineRule="auto"/>
              <w:ind w:left="-5"/>
              <w:rPr>
                <w:rFonts w:ascii="Times New Roman" w:hAnsi="Times New Roman" w:cs="Times New Roman"/>
              </w:rPr>
            </w:pPr>
            <w:r w:rsidRPr="004F2C19">
              <w:rPr>
                <w:rFonts w:ascii="Times New Roman" w:hAnsi="Times New Roman" w:cs="Times New Roman"/>
              </w:rPr>
              <w:t xml:space="preserve"> Постоянно </w:t>
            </w:r>
          </w:p>
          <w:p w:rsidR="004F2C19" w:rsidRPr="004F2C19" w:rsidRDefault="004F2C19" w:rsidP="00D415AC">
            <w:pPr>
              <w:spacing w:line="259" w:lineRule="auto"/>
              <w:ind w:left="-7"/>
              <w:rPr>
                <w:rFonts w:ascii="Times New Roman" w:hAnsi="Times New Roman" w:cs="Times New Roman"/>
              </w:rPr>
            </w:pPr>
            <w:r w:rsidRPr="004F2C19">
              <w:rPr>
                <w:rFonts w:ascii="Times New Roman" w:hAnsi="Times New Roman" w:cs="Times New Roman"/>
              </w:rPr>
              <w:t xml:space="preserve"> </w:t>
            </w:r>
          </w:p>
        </w:tc>
      </w:tr>
      <w:tr w:rsidR="004F2C19" w:rsidRPr="004F2C19" w:rsidTr="00D415AC">
        <w:trPr>
          <w:trHeight w:val="1289"/>
        </w:trPr>
        <w:tc>
          <w:tcPr>
            <w:tcW w:w="2700" w:type="dxa"/>
            <w:tcBorders>
              <w:top w:val="single" w:sz="4" w:space="0" w:color="FFFFFF"/>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 </w:t>
            </w:r>
          </w:p>
        </w:tc>
        <w:tc>
          <w:tcPr>
            <w:tcW w:w="5104" w:type="dxa"/>
            <w:tcBorders>
              <w:top w:val="single" w:sz="4" w:space="0" w:color="000000"/>
              <w:left w:val="single" w:sz="4" w:space="0" w:color="000000"/>
              <w:bottom w:val="single" w:sz="4" w:space="0" w:color="000000"/>
              <w:right w:val="single" w:sz="4" w:space="0" w:color="000000"/>
            </w:tcBorders>
            <w:vAlign w:val="center"/>
          </w:tcPr>
          <w:p w:rsidR="004F2C19" w:rsidRPr="004F2C19" w:rsidRDefault="004F2C19" w:rsidP="00D415AC">
            <w:pPr>
              <w:spacing w:line="259" w:lineRule="auto"/>
              <w:ind w:left="5" w:right="3"/>
              <w:rPr>
                <w:rFonts w:ascii="Times New Roman" w:hAnsi="Times New Roman" w:cs="Times New Roman"/>
              </w:rPr>
            </w:pPr>
            <w:r w:rsidRPr="004F2C19">
              <w:rPr>
                <w:rFonts w:ascii="Times New Roman" w:hAnsi="Times New Roman" w:cs="Times New Roman"/>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853"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Постоянно </w:t>
            </w:r>
          </w:p>
          <w:p w:rsidR="004F2C19" w:rsidRPr="004F2C19" w:rsidRDefault="004F2C19" w:rsidP="00D415AC">
            <w:pPr>
              <w:spacing w:after="17" w:line="259" w:lineRule="auto"/>
              <w:ind w:left="-8"/>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ind w:left="-9"/>
              <w:rPr>
                <w:rFonts w:ascii="Times New Roman" w:hAnsi="Times New Roman" w:cs="Times New Roman"/>
              </w:rPr>
            </w:pPr>
            <w:r w:rsidRPr="004F2C19">
              <w:rPr>
                <w:rFonts w:ascii="Times New Roman" w:hAnsi="Times New Roman" w:cs="Times New Roman"/>
              </w:rPr>
              <w:t xml:space="preserve"> </w:t>
            </w:r>
          </w:p>
        </w:tc>
      </w:tr>
    </w:tbl>
    <w:p w:rsidR="004F2C19" w:rsidRPr="004F2C19" w:rsidRDefault="004F2C19" w:rsidP="004F2C19">
      <w:pPr>
        <w:tabs>
          <w:tab w:val="center" w:pos="579"/>
          <w:tab w:val="center" w:pos="3332"/>
        </w:tabs>
        <w:spacing w:after="208" w:line="268" w:lineRule="auto"/>
        <w:rPr>
          <w:rFonts w:ascii="Times New Roman" w:hAnsi="Times New Roman" w:cs="Times New Roman"/>
        </w:rPr>
      </w:pPr>
      <w:r w:rsidRPr="004F2C19">
        <w:rPr>
          <w:rFonts w:ascii="Times New Roman" w:eastAsia="Calibri" w:hAnsi="Times New Roman" w:cs="Times New Roman"/>
        </w:rPr>
        <w:tab/>
      </w:r>
      <w:r w:rsidRPr="004F2C19">
        <w:rPr>
          <w:rFonts w:ascii="Times New Roman" w:hAnsi="Times New Roman" w:cs="Times New Roman"/>
        </w:rPr>
        <w:t xml:space="preserve">III.6. </w:t>
      </w:r>
      <w:r w:rsidRPr="004F2C19">
        <w:rPr>
          <w:rFonts w:ascii="Times New Roman" w:hAnsi="Times New Roman" w:cs="Times New Roman"/>
        </w:rPr>
        <w:tab/>
        <w:t xml:space="preserve">Контроль за состоянием системы условий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Система оценки качества образования включает в себя две согласованные между собой системы оценок: внешняя оценка осуществляется внешними по отношению к школе службами и внутренняя оценка осуществляется школой. </w:t>
      </w:r>
    </w:p>
    <w:p w:rsidR="004F2C19" w:rsidRPr="004F2C19" w:rsidRDefault="004F2C19" w:rsidP="004F2C19">
      <w:pPr>
        <w:spacing w:after="0" w:line="268" w:lineRule="auto"/>
        <w:ind w:left="-15" w:firstLine="360"/>
        <w:rPr>
          <w:rFonts w:ascii="Times New Roman" w:hAnsi="Times New Roman" w:cs="Times New Roman"/>
        </w:rPr>
      </w:pPr>
      <w:r w:rsidRPr="004F2C19">
        <w:rPr>
          <w:rFonts w:ascii="Times New Roman" w:hAnsi="Times New Roman" w:cs="Times New Roman"/>
        </w:rPr>
        <w:t xml:space="preserve">Внутренняя система оценки качества образования обеспечивает контроль за состоянием системы условий реализации основных образовательных программ и функционирует во </w:t>
      </w:r>
      <w:r w:rsidRPr="004F2C19">
        <w:rPr>
          <w:rFonts w:ascii="Times New Roman" w:hAnsi="Times New Roman" w:cs="Times New Roman"/>
        </w:rPr>
        <w:lastRenderedPageBreak/>
        <w:t xml:space="preserve">взаимосвязи с системой внутришкольного контроля. Она направлена на обеспечение соответствия процедурам и содержанию внешней оценки качества образования, учитывает федеральные требования к порядку проведения лицеем процедуры самообследования и параметры, используемые в процессе федерального государственного контроля качества образования. </w:t>
      </w:r>
    </w:p>
    <w:tbl>
      <w:tblPr>
        <w:tblStyle w:val="TableGrid"/>
        <w:tblW w:w="9960" w:type="dxa"/>
        <w:tblInd w:w="0" w:type="dxa"/>
        <w:tblCellMar>
          <w:top w:w="46" w:type="dxa"/>
        </w:tblCellMar>
        <w:tblLook w:val="04A0" w:firstRow="1" w:lastRow="0" w:firstColumn="1" w:lastColumn="0" w:noHBand="0" w:noVBand="1"/>
      </w:tblPr>
      <w:tblGrid>
        <w:gridCol w:w="3638"/>
        <w:gridCol w:w="3480"/>
        <w:gridCol w:w="2842"/>
      </w:tblGrid>
      <w:tr w:rsidR="004F2C19" w:rsidRPr="004F2C19" w:rsidTr="00D415AC">
        <w:trPr>
          <w:trHeight w:val="502"/>
        </w:trPr>
        <w:tc>
          <w:tcPr>
            <w:tcW w:w="7118" w:type="dxa"/>
            <w:gridSpan w:val="2"/>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Внутренняя оценка </w:t>
            </w:r>
          </w:p>
        </w:tc>
        <w:tc>
          <w:tcPr>
            <w:tcW w:w="2842"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Внешняя оценка </w:t>
            </w:r>
          </w:p>
        </w:tc>
      </w:tr>
      <w:tr w:rsidR="004F2C19" w:rsidRPr="004F2C19" w:rsidTr="00D415AC">
        <w:trPr>
          <w:trHeight w:val="991"/>
        </w:trPr>
        <w:tc>
          <w:tcPr>
            <w:tcW w:w="3638" w:type="dxa"/>
            <w:tcBorders>
              <w:top w:val="single" w:sz="4" w:space="0" w:color="000000"/>
              <w:left w:val="single" w:sz="4" w:space="0" w:color="000000"/>
              <w:bottom w:val="single" w:sz="4" w:space="0" w:color="000000"/>
              <w:right w:val="single" w:sz="4" w:space="0" w:color="000000"/>
            </w:tcBorders>
            <w:vAlign w:val="center"/>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Внутренний </w:t>
            </w:r>
            <w:r w:rsidRPr="004F2C19">
              <w:rPr>
                <w:rFonts w:ascii="Times New Roman" w:hAnsi="Times New Roman" w:cs="Times New Roman"/>
              </w:rPr>
              <w:tab/>
              <w:t xml:space="preserve">мониторинг </w:t>
            </w:r>
            <w:r w:rsidRPr="004F2C19">
              <w:rPr>
                <w:rFonts w:ascii="Times New Roman" w:hAnsi="Times New Roman" w:cs="Times New Roman"/>
              </w:rPr>
              <w:tab/>
              <w:t xml:space="preserve">качества образования </w:t>
            </w:r>
          </w:p>
        </w:tc>
        <w:tc>
          <w:tcPr>
            <w:tcW w:w="3480"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Внутренний контроль </w:t>
            </w:r>
          </w:p>
          <w:p w:rsidR="004F2C19" w:rsidRPr="004F2C19" w:rsidRDefault="004F2C19" w:rsidP="00D415AC">
            <w:pPr>
              <w:spacing w:line="259" w:lineRule="auto"/>
              <w:ind w:left="-8"/>
              <w:rPr>
                <w:rFonts w:ascii="Times New Roman" w:hAnsi="Times New Roman" w:cs="Times New Roman"/>
              </w:rPr>
            </w:pPr>
            <w:r w:rsidRPr="004F2C19">
              <w:rPr>
                <w:rFonts w:ascii="Times New Roman" w:hAnsi="Times New Roman" w:cs="Times New Roman"/>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ight="231"/>
              <w:rPr>
                <w:rFonts w:ascii="Times New Roman" w:hAnsi="Times New Roman" w:cs="Times New Roman"/>
              </w:rPr>
            </w:pPr>
            <w:r w:rsidRPr="004F2C19">
              <w:rPr>
                <w:rFonts w:ascii="Times New Roman" w:hAnsi="Times New Roman" w:cs="Times New Roman"/>
              </w:rPr>
              <w:t xml:space="preserve">Специальные исследования </w:t>
            </w:r>
          </w:p>
        </w:tc>
      </w:tr>
      <w:tr w:rsidR="004F2C19" w:rsidRPr="004F2C19" w:rsidTr="00D415AC">
        <w:trPr>
          <w:trHeight w:val="1373"/>
        </w:trPr>
        <w:tc>
          <w:tcPr>
            <w:tcW w:w="3638"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5" w:right="5"/>
              <w:rPr>
                <w:rFonts w:ascii="Times New Roman" w:hAnsi="Times New Roman" w:cs="Times New Roman"/>
              </w:rPr>
            </w:pPr>
            <w:r w:rsidRPr="004F2C19">
              <w:rPr>
                <w:rFonts w:ascii="Times New Roman" w:hAnsi="Times New Roman" w:cs="Times New Roman"/>
              </w:rPr>
              <w:t xml:space="preserve">Систематическое по плану внутришкольного контроля и внутришкольному мониторингу качества </w:t>
            </w:r>
          </w:p>
        </w:tc>
        <w:tc>
          <w:tcPr>
            <w:tcW w:w="3480"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after="2" w:line="273" w:lineRule="auto"/>
              <w:ind w:left="-8" w:right="2"/>
              <w:rPr>
                <w:rFonts w:ascii="Times New Roman" w:hAnsi="Times New Roman" w:cs="Times New Roman"/>
              </w:rPr>
            </w:pPr>
            <w:r w:rsidRPr="004F2C19">
              <w:rPr>
                <w:rFonts w:ascii="Times New Roman" w:hAnsi="Times New Roman" w:cs="Times New Roman"/>
              </w:rPr>
              <w:t xml:space="preserve"> Осуществление текущего контроля  выполнения перспективных,  годовых и оперативных планов,</w:t>
            </w:r>
          </w:p>
          <w:p w:rsidR="004F2C19" w:rsidRPr="004F2C19" w:rsidRDefault="004F2C19" w:rsidP="00D415AC">
            <w:pPr>
              <w:spacing w:line="259" w:lineRule="auto"/>
              <w:ind w:left="5"/>
              <w:rPr>
                <w:rFonts w:ascii="Times New Roman" w:hAnsi="Times New Roman" w:cs="Times New Roman"/>
              </w:rPr>
            </w:pPr>
            <w:r w:rsidRPr="004F2C19">
              <w:rPr>
                <w:rFonts w:ascii="Times New Roman" w:hAnsi="Times New Roman" w:cs="Times New Roman"/>
              </w:rPr>
              <w:t xml:space="preserve">программ, </w:t>
            </w:r>
          </w:p>
        </w:tc>
        <w:tc>
          <w:tcPr>
            <w:tcW w:w="2842" w:type="dxa"/>
            <w:tcBorders>
              <w:top w:val="single" w:sz="4" w:space="0" w:color="000000"/>
              <w:left w:val="single" w:sz="4" w:space="0" w:color="000000"/>
              <w:bottom w:val="single" w:sz="4" w:space="0" w:color="000000"/>
              <w:right w:val="single" w:sz="4" w:space="0" w:color="000000"/>
            </w:tcBorders>
          </w:tcPr>
          <w:p w:rsidR="004F2C19" w:rsidRPr="004F2C19" w:rsidRDefault="004F2C19" w:rsidP="00D415AC">
            <w:pPr>
              <w:spacing w:line="259" w:lineRule="auto"/>
              <w:ind w:left="-8"/>
              <w:rPr>
                <w:rFonts w:ascii="Times New Roman" w:hAnsi="Times New Roman" w:cs="Times New Roman"/>
              </w:rPr>
            </w:pPr>
            <w:r w:rsidRPr="004F2C19">
              <w:rPr>
                <w:rFonts w:ascii="Times New Roman" w:hAnsi="Times New Roman" w:cs="Times New Roman"/>
              </w:rPr>
              <w:t xml:space="preserve"> Изучение, анализ, измерения  различных </w:t>
            </w:r>
            <w:r w:rsidRPr="004F2C19">
              <w:rPr>
                <w:rFonts w:ascii="Times New Roman" w:hAnsi="Times New Roman" w:cs="Times New Roman"/>
              </w:rPr>
              <w:tab/>
              <w:t xml:space="preserve">объектов,  процессов </w:t>
            </w:r>
            <w:r w:rsidRPr="004F2C19">
              <w:rPr>
                <w:rFonts w:ascii="Times New Roman" w:hAnsi="Times New Roman" w:cs="Times New Roman"/>
              </w:rPr>
              <w:tab/>
              <w:t xml:space="preserve">внешними органами, а </w:t>
            </w:r>
          </w:p>
        </w:tc>
      </w:tr>
      <w:tr w:rsidR="004F2C19" w:rsidRPr="004F2C19" w:rsidTr="00D415AC">
        <w:trPr>
          <w:trHeight w:val="497"/>
        </w:trPr>
        <w:tc>
          <w:tcPr>
            <w:tcW w:w="3638" w:type="dxa"/>
            <w:tcBorders>
              <w:top w:val="single" w:sz="4" w:space="0" w:color="000000"/>
              <w:left w:val="single" w:sz="4" w:space="0" w:color="000000"/>
              <w:bottom w:val="nil"/>
              <w:right w:val="single" w:sz="4" w:space="0" w:color="000000"/>
            </w:tcBorders>
          </w:tcPr>
          <w:p w:rsidR="004F2C19" w:rsidRPr="004F2C19" w:rsidRDefault="004F2C19" w:rsidP="00D415AC">
            <w:pPr>
              <w:spacing w:line="259" w:lineRule="auto"/>
              <w:rPr>
                <w:rFonts w:ascii="Times New Roman" w:hAnsi="Times New Roman" w:cs="Times New Roman"/>
              </w:rPr>
            </w:pPr>
            <w:r w:rsidRPr="004F2C19">
              <w:rPr>
                <w:rFonts w:ascii="Times New Roman" w:hAnsi="Times New Roman" w:cs="Times New Roman"/>
              </w:rPr>
              <w:t xml:space="preserve">образования </w:t>
            </w:r>
          </w:p>
        </w:tc>
        <w:tc>
          <w:tcPr>
            <w:tcW w:w="3480" w:type="dxa"/>
            <w:tcBorders>
              <w:top w:val="single" w:sz="4" w:space="0" w:color="000000"/>
              <w:left w:val="single" w:sz="4" w:space="0" w:color="000000"/>
              <w:bottom w:val="nil"/>
              <w:right w:val="single" w:sz="4" w:space="0" w:color="000000"/>
            </w:tcBorders>
          </w:tcPr>
          <w:p w:rsidR="004F2C19" w:rsidRPr="004F2C19" w:rsidRDefault="004F2C19" w:rsidP="00D415AC">
            <w:pPr>
              <w:spacing w:line="259" w:lineRule="auto"/>
              <w:ind w:left="2"/>
              <w:rPr>
                <w:rFonts w:ascii="Times New Roman" w:hAnsi="Times New Roman" w:cs="Times New Roman"/>
              </w:rPr>
            </w:pPr>
            <w:r w:rsidRPr="004F2C19">
              <w:rPr>
                <w:rFonts w:ascii="Times New Roman" w:hAnsi="Times New Roman" w:cs="Times New Roman"/>
              </w:rPr>
              <w:t xml:space="preserve">нормативных, локальных актов </w:t>
            </w:r>
          </w:p>
        </w:tc>
        <w:tc>
          <w:tcPr>
            <w:tcW w:w="2842" w:type="dxa"/>
            <w:tcBorders>
              <w:top w:val="single" w:sz="4" w:space="0" w:color="000000"/>
              <w:left w:val="single" w:sz="4" w:space="0" w:color="000000"/>
              <w:bottom w:val="nil"/>
              <w:right w:val="single" w:sz="4" w:space="0" w:color="000000"/>
            </w:tcBorders>
          </w:tcPr>
          <w:p w:rsidR="004F2C19" w:rsidRPr="004F2C19" w:rsidRDefault="004F2C19" w:rsidP="00D415AC">
            <w:pPr>
              <w:spacing w:line="259" w:lineRule="auto"/>
              <w:ind w:left="1"/>
              <w:rPr>
                <w:rFonts w:ascii="Times New Roman" w:hAnsi="Times New Roman" w:cs="Times New Roman"/>
              </w:rPr>
            </w:pPr>
            <w:r w:rsidRPr="004F2C19">
              <w:rPr>
                <w:rFonts w:ascii="Times New Roman" w:hAnsi="Times New Roman" w:cs="Times New Roman"/>
              </w:rPr>
              <w:t xml:space="preserve">также школы по </w:t>
            </w:r>
          </w:p>
        </w:tc>
      </w:tr>
      <w:tr w:rsidR="004F2C19" w:rsidRPr="004F2C19" w:rsidTr="00D415AC">
        <w:trPr>
          <w:trHeight w:val="985"/>
        </w:trPr>
        <w:tc>
          <w:tcPr>
            <w:tcW w:w="3638" w:type="dxa"/>
            <w:tcBorders>
              <w:top w:val="nil"/>
              <w:left w:val="single" w:sz="4" w:space="0" w:color="000000"/>
              <w:bottom w:val="single" w:sz="4" w:space="0" w:color="000000"/>
              <w:right w:val="single" w:sz="4" w:space="0" w:color="000000"/>
            </w:tcBorders>
            <w:shd w:val="clear" w:color="auto" w:fill="FFFFFF"/>
          </w:tcPr>
          <w:p w:rsidR="004F2C19" w:rsidRPr="004F2C19" w:rsidRDefault="004F2C19" w:rsidP="00D415AC">
            <w:pPr>
              <w:spacing w:after="216" w:line="259" w:lineRule="auto"/>
              <w:rPr>
                <w:rFonts w:ascii="Times New Roman" w:hAnsi="Times New Roman" w:cs="Times New Roman"/>
              </w:rPr>
            </w:pPr>
            <w:r w:rsidRPr="004F2C19">
              <w:rPr>
                <w:rFonts w:ascii="Times New Roman" w:hAnsi="Times New Roman" w:cs="Times New Roman"/>
              </w:rPr>
              <w:t xml:space="preserve"> </w:t>
            </w:r>
          </w:p>
          <w:p w:rsidR="004F2C19" w:rsidRPr="004F2C19" w:rsidRDefault="004F2C19" w:rsidP="00D415AC">
            <w:pPr>
              <w:spacing w:line="259" w:lineRule="auto"/>
              <w:rPr>
                <w:rFonts w:ascii="Times New Roman" w:hAnsi="Times New Roman" w:cs="Times New Roman"/>
              </w:rPr>
            </w:pPr>
            <w:r w:rsidRPr="004F2C19">
              <w:rPr>
                <w:rFonts w:ascii="Times New Roman" w:hAnsi="Times New Roman" w:cs="Times New Roman"/>
              </w:rPr>
              <w:t xml:space="preserve"> </w:t>
            </w:r>
          </w:p>
        </w:tc>
        <w:tc>
          <w:tcPr>
            <w:tcW w:w="3480" w:type="dxa"/>
            <w:tcBorders>
              <w:top w:val="nil"/>
              <w:left w:val="single" w:sz="4" w:space="0" w:color="000000"/>
              <w:bottom w:val="single" w:sz="4" w:space="0" w:color="000000"/>
              <w:right w:val="single" w:sz="4" w:space="0" w:color="000000"/>
            </w:tcBorders>
            <w:shd w:val="clear" w:color="auto" w:fill="FFFFFF"/>
          </w:tcPr>
          <w:p w:rsidR="004F2C19" w:rsidRPr="004F2C19" w:rsidRDefault="004F2C19" w:rsidP="00D415AC">
            <w:pPr>
              <w:spacing w:after="216" w:line="259" w:lineRule="auto"/>
              <w:ind w:left="2"/>
              <w:rPr>
                <w:rFonts w:ascii="Times New Roman" w:hAnsi="Times New Roman" w:cs="Times New Roman"/>
              </w:rPr>
            </w:pPr>
            <w:r w:rsidRPr="004F2C19">
              <w:rPr>
                <w:rFonts w:ascii="Times New Roman" w:hAnsi="Times New Roman" w:cs="Times New Roman"/>
              </w:rPr>
              <w:t xml:space="preserve">школы </w:t>
            </w:r>
          </w:p>
          <w:p w:rsidR="004F2C19" w:rsidRPr="004F2C19" w:rsidRDefault="004F2C19" w:rsidP="00D415AC">
            <w:pPr>
              <w:spacing w:line="259" w:lineRule="auto"/>
              <w:ind w:left="2"/>
              <w:rPr>
                <w:rFonts w:ascii="Times New Roman" w:hAnsi="Times New Roman" w:cs="Times New Roman"/>
              </w:rPr>
            </w:pPr>
            <w:r w:rsidRPr="004F2C19">
              <w:rPr>
                <w:rFonts w:ascii="Times New Roman" w:hAnsi="Times New Roman" w:cs="Times New Roman"/>
              </w:rPr>
              <w:t xml:space="preserve"> </w:t>
            </w:r>
          </w:p>
        </w:tc>
        <w:tc>
          <w:tcPr>
            <w:tcW w:w="2842" w:type="dxa"/>
            <w:tcBorders>
              <w:top w:val="nil"/>
              <w:left w:val="single" w:sz="4" w:space="0" w:color="000000"/>
              <w:bottom w:val="single" w:sz="4" w:space="0" w:color="000000"/>
              <w:right w:val="single" w:sz="4" w:space="0" w:color="000000"/>
            </w:tcBorders>
            <w:shd w:val="clear" w:color="auto" w:fill="FFFFFF"/>
          </w:tcPr>
          <w:p w:rsidR="004F2C19" w:rsidRPr="004F2C19" w:rsidRDefault="004F2C19" w:rsidP="00D415AC">
            <w:pPr>
              <w:spacing w:line="259" w:lineRule="auto"/>
              <w:ind w:left="1"/>
              <w:rPr>
                <w:rFonts w:ascii="Times New Roman" w:hAnsi="Times New Roman" w:cs="Times New Roman"/>
              </w:rPr>
            </w:pPr>
            <w:r w:rsidRPr="004F2C19">
              <w:rPr>
                <w:rFonts w:ascii="Times New Roman" w:hAnsi="Times New Roman" w:cs="Times New Roman"/>
              </w:rPr>
              <w:t xml:space="preserve">соответствующим разовым запросам. </w:t>
            </w:r>
          </w:p>
        </w:tc>
      </w:tr>
    </w:tbl>
    <w:p w:rsidR="004F2C19" w:rsidRPr="004F2C19" w:rsidRDefault="004F2C19" w:rsidP="004F2C19">
      <w:pPr>
        <w:spacing w:after="208" w:line="268" w:lineRule="auto"/>
        <w:ind w:left="370"/>
        <w:rPr>
          <w:rFonts w:ascii="Times New Roman" w:hAnsi="Times New Roman" w:cs="Times New Roman"/>
        </w:rPr>
      </w:pPr>
      <w:r w:rsidRPr="004F2C19">
        <w:rPr>
          <w:rFonts w:ascii="Times New Roman" w:hAnsi="Times New Roman" w:cs="Times New Roman"/>
        </w:rPr>
        <w:t xml:space="preserve">Оценка качества образования осуществляется также посредством: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самообследования; </w:t>
      </w:r>
    </w:p>
    <w:p w:rsidR="004F2C19" w:rsidRPr="004F2C19" w:rsidRDefault="004F2C19" w:rsidP="00E651B1">
      <w:pPr>
        <w:numPr>
          <w:ilvl w:val="0"/>
          <w:numId w:val="132"/>
        </w:numPr>
        <w:spacing w:after="233" w:line="268" w:lineRule="auto"/>
        <w:ind w:hanging="370"/>
        <w:jc w:val="both"/>
        <w:rPr>
          <w:rFonts w:ascii="Times New Roman" w:hAnsi="Times New Roman" w:cs="Times New Roman"/>
        </w:rPr>
      </w:pPr>
      <w:r w:rsidRPr="004F2C19">
        <w:rPr>
          <w:rFonts w:ascii="Times New Roman" w:hAnsi="Times New Roman" w:cs="Times New Roman"/>
        </w:rPr>
        <w:t xml:space="preserve">общественной экспертизы качества образования; </w:t>
      </w:r>
    </w:p>
    <w:p w:rsidR="004F2C19" w:rsidRPr="004F2C19" w:rsidRDefault="004F2C19" w:rsidP="00E651B1">
      <w:pPr>
        <w:numPr>
          <w:ilvl w:val="0"/>
          <w:numId w:val="132"/>
        </w:numPr>
        <w:spacing w:after="241" w:line="268" w:lineRule="auto"/>
        <w:ind w:hanging="370"/>
        <w:jc w:val="both"/>
        <w:rPr>
          <w:rFonts w:ascii="Times New Roman" w:hAnsi="Times New Roman" w:cs="Times New Roman"/>
        </w:rPr>
      </w:pPr>
      <w:r w:rsidRPr="004F2C19">
        <w:rPr>
          <w:rFonts w:ascii="Times New Roman" w:hAnsi="Times New Roman" w:cs="Times New Roman"/>
        </w:rPr>
        <w:t xml:space="preserve">анализа результатов ГИА; </w:t>
      </w:r>
    </w:p>
    <w:p w:rsidR="004F2C19" w:rsidRPr="004F2C19" w:rsidRDefault="004F2C19" w:rsidP="00E651B1">
      <w:pPr>
        <w:numPr>
          <w:ilvl w:val="0"/>
          <w:numId w:val="132"/>
        </w:numPr>
        <w:spacing w:after="239" w:line="268" w:lineRule="auto"/>
        <w:ind w:hanging="370"/>
        <w:jc w:val="both"/>
        <w:rPr>
          <w:rFonts w:ascii="Times New Roman" w:hAnsi="Times New Roman" w:cs="Times New Roman"/>
        </w:rPr>
      </w:pPr>
      <w:r w:rsidRPr="004F2C19">
        <w:rPr>
          <w:rFonts w:ascii="Times New Roman" w:hAnsi="Times New Roman" w:cs="Times New Roman"/>
        </w:rPr>
        <w:t xml:space="preserve">анализа творческих достижений обучающихся;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анализа результатов аттестации педагогических работников; </w:t>
      </w:r>
    </w:p>
    <w:p w:rsidR="004F2C19" w:rsidRPr="004F2C19" w:rsidRDefault="004F2C19" w:rsidP="00E651B1">
      <w:pPr>
        <w:numPr>
          <w:ilvl w:val="0"/>
          <w:numId w:val="132"/>
        </w:numPr>
        <w:spacing w:after="233" w:line="268" w:lineRule="auto"/>
        <w:ind w:hanging="370"/>
        <w:jc w:val="both"/>
        <w:rPr>
          <w:rFonts w:ascii="Times New Roman" w:hAnsi="Times New Roman" w:cs="Times New Roman"/>
        </w:rPr>
      </w:pPr>
      <w:r w:rsidRPr="004F2C19">
        <w:rPr>
          <w:rFonts w:ascii="Times New Roman" w:hAnsi="Times New Roman" w:cs="Times New Roman"/>
        </w:rPr>
        <w:t xml:space="preserve">анализа результатов статистических и социологических исследований, проведенных по инициативе администрации и общественных органов управления школы; </w:t>
      </w:r>
    </w:p>
    <w:p w:rsidR="004F2C19" w:rsidRPr="004F2C19" w:rsidRDefault="004F2C19" w:rsidP="00E651B1">
      <w:pPr>
        <w:numPr>
          <w:ilvl w:val="0"/>
          <w:numId w:val="132"/>
        </w:numPr>
        <w:spacing w:after="239" w:line="268" w:lineRule="auto"/>
        <w:ind w:hanging="370"/>
        <w:jc w:val="both"/>
        <w:rPr>
          <w:rFonts w:ascii="Times New Roman" w:hAnsi="Times New Roman" w:cs="Times New Roman"/>
        </w:rPr>
      </w:pPr>
      <w:r w:rsidRPr="004F2C19">
        <w:rPr>
          <w:rFonts w:ascii="Times New Roman" w:hAnsi="Times New Roman" w:cs="Times New Roman"/>
        </w:rPr>
        <w:t xml:space="preserve">анализа результатов медицинских исследований здоровья школьников; </w:t>
      </w:r>
    </w:p>
    <w:p w:rsidR="004F2C19" w:rsidRPr="004F2C19" w:rsidRDefault="004F2C19" w:rsidP="00E651B1">
      <w:pPr>
        <w:numPr>
          <w:ilvl w:val="0"/>
          <w:numId w:val="132"/>
        </w:numPr>
        <w:spacing w:after="122" w:line="370" w:lineRule="auto"/>
        <w:ind w:hanging="370"/>
        <w:jc w:val="both"/>
        <w:rPr>
          <w:rFonts w:ascii="Times New Roman" w:hAnsi="Times New Roman" w:cs="Times New Roman"/>
        </w:rPr>
      </w:pPr>
      <w:r w:rsidRPr="004F2C19">
        <w:rPr>
          <w:rFonts w:ascii="Times New Roman" w:hAnsi="Times New Roman" w:cs="Times New Roman"/>
        </w:rPr>
        <w:t xml:space="preserve">анализа </w:t>
      </w:r>
      <w:r w:rsidRPr="004F2C19">
        <w:rPr>
          <w:rFonts w:ascii="Times New Roman" w:hAnsi="Times New Roman" w:cs="Times New Roman"/>
        </w:rPr>
        <w:tab/>
        <w:t xml:space="preserve">результатов </w:t>
      </w:r>
      <w:r w:rsidRPr="004F2C19">
        <w:rPr>
          <w:rFonts w:ascii="Times New Roman" w:hAnsi="Times New Roman" w:cs="Times New Roman"/>
        </w:rPr>
        <w:tab/>
        <w:t xml:space="preserve">иных </w:t>
      </w:r>
      <w:r w:rsidRPr="004F2C19">
        <w:rPr>
          <w:rFonts w:ascii="Times New Roman" w:hAnsi="Times New Roman" w:cs="Times New Roman"/>
        </w:rPr>
        <w:tab/>
        <w:t xml:space="preserve">психолого-педагогических, </w:t>
      </w:r>
      <w:r w:rsidRPr="004F2C19">
        <w:rPr>
          <w:rFonts w:ascii="Times New Roman" w:hAnsi="Times New Roman" w:cs="Times New Roman"/>
        </w:rPr>
        <w:tab/>
        <w:t xml:space="preserve">социологических </w:t>
      </w:r>
      <w:r w:rsidRPr="004F2C19">
        <w:rPr>
          <w:rFonts w:ascii="Times New Roman" w:hAnsi="Times New Roman" w:cs="Times New Roman"/>
        </w:rPr>
        <w:tab/>
        <w:t xml:space="preserve">исследований, проведенных по инициативе участников образовательных отношений; -     анализа рейтинга образовательных организаций города, региона; </w:t>
      </w:r>
    </w:p>
    <w:p w:rsidR="004F2C19" w:rsidRPr="004F2C19" w:rsidRDefault="004F2C19" w:rsidP="00E651B1">
      <w:pPr>
        <w:numPr>
          <w:ilvl w:val="0"/>
          <w:numId w:val="132"/>
        </w:numPr>
        <w:spacing w:after="0" w:line="468" w:lineRule="auto"/>
        <w:ind w:hanging="370"/>
        <w:jc w:val="both"/>
        <w:rPr>
          <w:rFonts w:ascii="Times New Roman" w:hAnsi="Times New Roman" w:cs="Times New Roman"/>
        </w:rPr>
      </w:pPr>
      <w:r w:rsidRPr="004F2C19">
        <w:rPr>
          <w:rFonts w:ascii="Times New Roman" w:hAnsi="Times New Roman" w:cs="Times New Roman"/>
        </w:rPr>
        <w:t xml:space="preserve">системы конкурсов, грантов, премий. Объектами ВСОКО являются: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основные образовательные программы;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образовательная деятельность;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обучающиеся, их учебные и внеучебные достижения;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педагогические кадры, продуктивность их деятельности;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условия, ресурсы;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lastRenderedPageBreak/>
        <w:t xml:space="preserve">результаты деятельности школы. </w:t>
      </w:r>
    </w:p>
    <w:p w:rsidR="004F2C19" w:rsidRPr="004F2C19" w:rsidRDefault="004F2C19" w:rsidP="004F2C19">
      <w:pPr>
        <w:spacing w:after="208" w:line="268" w:lineRule="auto"/>
        <w:ind w:left="370"/>
        <w:rPr>
          <w:rFonts w:ascii="Times New Roman" w:hAnsi="Times New Roman" w:cs="Times New Roman"/>
        </w:rPr>
      </w:pPr>
      <w:r w:rsidRPr="004F2C19">
        <w:rPr>
          <w:rFonts w:ascii="Times New Roman" w:hAnsi="Times New Roman" w:cs="Times New Roman"/>
        </w:rPr>
        <w:t xml:space="preserve">Предметом оценки качества образования являются: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качество образовательных результатов;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качество реализации образовательной деятельности;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качество условий, обеспечивающих образовательную деятельность.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 </w:t>
      </w:r>
    </w:p>
    <w:p w:rsidR="004F2C19" w:rsidRPr="004F2C19" w:rsidRDefault="004F2C19" w:rsidP="004F2C19">
      <w:pPr>
        <w:spacing w:after="208" w:line="268" w:lineRule="auto"/>
        <w:ind w:left="370"/>
        <w:rPr>
          <w:rFonts w:ascii="Times New Roman" w:hAnsi="Times New Roman" w:cs="Times New Roman"/>
        </w:rPr>
      </w:pPr>
      <w:r w:rsidRPr="004F2C19">
        <w:rPr>
          <w:rFonts w:ascii="Times New Roman" w:hAnsi="Times New Roman" w:cs="Times New Roman"/>
        </w:rPr>
        <w:t xml:space="preserve">Качество образовательных результатов: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предметные результаты обучения (включая сравнение данных внутренней и внешней диагностики); </w:t>
      </w:r>
    </w:p>
    <w:p w:rsidR="004F2C19" w:rsidRPr="004F2C19" w:rsidRDefault="004F2C19" w:rsidP="00E651B1">
      <w:pPr>
        <w:numPr>
          <w:ilvl w:val="0"/>
          <w:numId w:val="132"/>
        </w:numPr>
        <w:spacing w:after="233" w:line="268" w:lineRule="auto"/>
        <w:ind w:hanging="370"/>
        <w:jc w:val="both"/>
        <w:rPr>
          <w:rFonts w:ascii="Times New Roman" w:hAnsi="Times New Roman" w:cs="Times New Roman"/>
        </w:rPr>
      </w:pPr>
      <w:r w:rsidRPr="004F2C19">
        <w:rPr>
          <w:rFonts w:ascii="Times New Roman" w:hAnsi="Times New Roman" w:cs="Times New Roman"/>
        </w:rPr>
        <w:t xml:space="preserve">личностные достижения обучающихся (включая показатели социализации обучающихся); </w:t>
      </w:r>
    </w:p>
    <w:p w:rsidR="004F2C19" w:rsidRPr="004F2C19" w:rsidRDefault="004F2C19" w:rsidP="00E651B1">
      <w:pPr>
        <w:numPr>
          <w:ilvl w:val="0"/>
          <w:numId w:val="132"/>
        </w:numPr>
        <w:spacing w:after="241" w:line="268" w:lineRule="auto"/>
        <w:ind w:hanging="370"/>
        <w:jc w:val="both"/>
        <w:rPr>
          <w:rFonts w:ascii="Times New Roman" w:hAnsi="Times New Roman" w:cs="Times New Roman"/>
        </w:rPr>
      </w:pPr>
      <w:r w:rsidRPr="004F2C19">
        <w:rPr>
          <w:rFonts w:ascii="Times New Roman" w:hAnsi="Times New Roman" w:cs="Times New Roman"/>
        </w:rPr>
        <w:t xml:space="preserve">достижения обучающихся на конкурсах, соревнованиях, олимпиадах; </w:t>
      </w:r>
    </w:p>
    <w:p w:rsidR="004F2C19" w:rsidRPr="004F2C19" w:rsidRDefault="004F2C19" w:rsidP="00E651B1">
      <w:pPr>
        <w:numPr>
          <w:ilvl w:val="0"/>
          <w:numId w:val="132"/>
        </w:numPr>
        <w:spacing w:after="239" w:line="268" w:lineRule="auto"/>
        <w:ind w:hanging="370"/>
        <w:jc w:val="both"/>
        <w:rPr>
          <w:rFonts w:ascii="Times New Roman" w:hAnsi="Times New Roman" w:cs="Times New Roman"/>
        </w:rPr>
      </w:pPr>
      <w:r w:rsidRPr="004F2C19">
        <w:rPr>
          <w:rFonts w:ascii="Times New Roman" w:hAnsi="Times New Roman" w:cs="Times New Roman"/>
        </w:rPr>
        <w:t xml:space="preserve">здоровье обучающихся (динамика);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удовлетворенность родителей качеством образовательных результатов. </w:t>
      </w:r>
    </w:p>
    <w:p w:rsidR="004F2C19" w:rsidRPr="004F2C19" w:rsidRDefault="004F2C19" w:rsidP="004F2C19">
      <w:pPr>
        <w:spacing w:after="208" w:line="268" w:lineRule="auto"/>
        <w:ind w:left="370"/>
        <w:rPr>
          <w:rFonts w:ascii="Times New Roman" w:hAnsi="Times New Roman" w:cs="Times New Roman"/>
        </w:rPr>
      </w:pPr>
      <w:r w:rsidRPr="004F2C19">
        <w:rPr>
          <w:rFonts w:ascii="Times New Roman" w:hAnsi="Times New Roman" w:cs="Times New Roman"/>
        </w:rPr>
        <w:t xml:space="preserve">Качество реализации образовательной деятельности: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основные образовательные программы (соответствие требованиям ФГОС и контингенту обучающихся); </w:t>
      </w:r>
    </w:p>
    <w:p w:rsidR="004F2C19" w:rsidRPr="004F2C19" w:rsidRDefault="004F2C19" w:rsidP="00E651B1">
      <w:pPr>
        <w:numPr>
          <w:ilvl w:val="0"/>
          <w:numId w:val="132"/>
        </w:numPr>
        <w:spacing w:after="235" w:line="268" w:lineRule="auto"/>
        <w:ind w:hanging="370"/>
        <w:jc w:val="both"/>
        <w:rPr>
          <w:rFonts w:ascii="Times New Roman" w:hAnsi="Times New Roman" w:cs="Times New Roman"/>
        </w:rPr>
      </w:pPr>
      <w:r w:rsidRPr="004F2C19">
        <w:rPr>
          <w:rFonts w:ascii="Times New Roman" w:hAnsi="Times New Roman" w:cs="Times New Roman"/>
        </w:rPr>
        <w:t xml:space="preserve">дополнительные образовательные программы (соответствие запросам родителей); </w:t>
      </w:r>
    </w:p>
    <w:p w:rsidR="004F2C19" w:rsidRPr="004F2C19" w:rsidRDefault="004F2C19" w:rsidP="00E651B1">
      <w:pPr>
        <w:numPr>
          <w:ilvl w:val="0"/>
          <w:numId w:val="132"/>
        </w:numPr>
        <w:spacing w:after="239" w:line="268" w:lineRule="auto"/>
        <w:ind w:hanging="370"/>
        <w:jc w:val="both"/>
        <w:rPr>
          <w:rFonts w:ascii="Times New Roman" w:hAnsi="Times New Roman" w:cs="Times New Roman"/>
        </w:rPr>
      </w:pPr>
      <w:r w:rsidRPr="004F2C19">
        <w:rPr>
          <w:rFonts w:ascii="Times New Roman" w:hAnsi="Times New Roman" w:cs="Times New Roman"/>
        </w:rPr>
        <w:t xml:space="preserve">реализация учебных планов и рабочих программ (соответствие требованиям ФГОС); </w:t>
      </w:r>
    </w:p>
    <w:p w:rsidR="004F2C19" w:rsidRPr="004F2C19" w:rsidRDefault="004F2C19" w:rsidP="00E651B1">
      <w:pPr>
        <w:numPr>
          <w:ilvl w:val="0"/>
          <w:numId w:val="132"/>
        </w:numPr>
        <w:spacing w:after="241" w:line="268" w:lineRule="auto"/>
        <w:ind w:hanging="370"/>
        <w:jc w:val="both"/>
        <w:rPr>
          <w:rFonts w:ascii="Times New Roman" w:hAnsi="Times New Roman" w:cs="Times New Roman"/>
        </w:rPr>
      </w:pPr>
      <w:r w:rsidRPr="004F2C19">
        <w:rPr>
          <w:rFonts w:ascii="Times New Roman" w:hAnsi="Times New Roman" w:cs="Times New Roman"/>
        </w:rPr>
        <w:t xml:space="preserve">качество уроков и индивидуальной работы с обучающимися; </w:t>
      </w:r>
    </w:p>
    <w:p w:rsidR="004F2C19" w:rsidRPr="004F2C19" w:rsidRDefault="004F2C19" w:rsidP="00E651B1">
      <w:pPr>
        <w:numPr>
          <w:ilvl w:val="0"/>
          <w:numId w:val="132"/>
        </w:numPr>
        <w:spacing w:after="241" w:line="268" w:lineRule="auto"/>
        <w:ind w:hanging="370"/>
        <w:jc w:val="both"/>
        <w:rPr>
          <w:rFonts w:ascii="Times New Roman" w:hAnsi="Times New Roman" w:cs="Times New Roman"/>
        </w:rPr>
      </w:pPr>
      <w:r w:rsidRPr="004F2C19">
        <w:rPr>
          <w:rFonts w:ascii="Times New Roman" w:hAnsi="Times New Roman" w:cs="Times New Roman"/>
        </w:rPr>
        <w:t xml:space="preserve">качество внеурочной деятельности (включая классное руководство);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удовлетворенность обучающихся и родителей уроками и условиями в школе. </w:t>
      </w:r>
    </w:p>
    <w:p w:rsidR="004F2C19" w:rsidRPr="004F2C19" w:rsidRDefault="004F2C19" w:rsidP="004F2C19">
      <w:pPr>
        <w:spacing w:after="235" w:line="268" w:lineRule="auto"/>
        <w:ind w:left="370"/>
        <w:rPr>
          <w:rFonts w:ascii="Times New Roman" w:hAnsi="Times New Roman" w:cs="Times New Roman"/>
        </w:rPr>
      </w:pPr>
      <w:r w:rsidRPr="004F2C19">
        <w:rPr>
          <w:rFonts w:ascii="Times New Roman" w:hAnsi="Times New Roman" w:cs="Times New Roman"/>
        </w:rPr>
        <w:t xml:space="preserve">Качество условий, обеспечивающих образовательную деятельность: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материально-техническое обеспечение;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информационно-развивающая среда (включая средства ИКТ и учебно-методическое обеспечение);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санитарно-гигиенические и эстетические условия;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медицинское сопровождение и общественное питание;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психологический климат в школе;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использование социальной сферы микрорайона и города;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lastRenderedPageBreak/>
        <w:t xml:space="preserve">кадровое обеспечение (включая повышение квалификации, инновационную и научнометодическую деятельность педагогов);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общественно-государственное управление (педагогический совет, родительские комитеты, ученическое самоуправление) и стимулирование качества образования; </w:t>
      </w:r>
    </w:p>
    <w:p w:rsidR="004F2C19" w:rsidRPr="004F2C19" w:rsidRDefault="004F2C19" w:rsidP="00E651B1">
      <w:pPr>
        <w:numPr>
          <w:ilvl w:val="0"/>
          <w:numId w:val="132"/>
        </w:numPr>
        <w:spacing w:after="208" w:line="268" w:lineRule="auto"/>
        <w:ind w:hanging="370"/>
        <w:jc w:val="both"/>
        <w:rPr>
          <w:rFonts w:ascii="Times New Roman" w:hAnsi="Times New Roman" w:cs="Times New Roman"/>
        </w:rPr>
      </w:pPr>
      <w:r w:rsidRPr="004F2C19">
        <w:rPr>
          <w:rFonts w:ascii="Times New Roman" w:hAnsi="Times New Roman" w:cs="Times New Roman"/>
        </w:rPr>
        <w:t xml:space="preserve">документооборот и нормативно-правовое обеспечение (включая Программу развития школы). </w:t>
      </w:r>
    </w:p>
    <w:p w:rsidR="004F2C19" w:rsidRPr="004F2C19" w:rsidRDefault="004F2C19" w:rsidP="004F2C19">
      <w:pPr>
        <w:spacing w:after="208" w:line="268" w:lineRule="auto"/>
        <w:ind w:left="-15" w:firstLine="360"/>
        <w:rPr>
          <w:rFonts w:ascii="Times New Roman" w:hAnsi="Times New Roman" w:cs="Times New Roman"/>
        </w:rPr>
      </w:pPr>
      <w:r w:rsidRPr="004F2C19">
        <w:rPr>
          <w:rFonts w:ascii="Times New Roman" w:hAnsi="Times New Roman" w:cs="Times New Roman"/>
        </w:rPr>
        <w:t xml:space="preserve">Реализация ВСОКО осуществляется на плановой основе, процедура оценки определяется локальными актами. Основными источниками данных для оценки качества образования являются: образовательная статистика, мониторинговые исследования, социологические опросы, аналитические материалы. </w:t>
      </w:r>
    </w:p>
    <w:p w:rsidR="004F2C19" w:rsidRDefault="004F2C19" w:rsidP="004F2C19">
      <w:pPr>
        <w:spacing w:after="202"/>
        <w:ind w:left="-5" w:right="9"/>
        <w:rPr>
          <w:rFonts w:ascii="Times New Roman" w:hAnsi="Times New Roman" w:cs="Times New Roman"/>
        </w:rPr>
      </w:pPr>
      <w:r w:rsidRPr="004F2C19">
        <w:rPr>
          <w:rFonts w:ascii="Times New Roman" w:hAnsi="Times New Roman" w:cs="Times New Roman"/>
        </w:rPr>
        <w:t xml:space="preserve"> 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w:t>
      </w:r>
      <w:r w:rsidR="008B758E">
        <w:rPr>
          <w:rFonts w:ascii="Times New Roman" w:hAnsi="Times New Roman" w:cs="Times New Roman"/>
        </w:rPr>
        <w:t>ипальном задании МБОУ «СОШ № 220</w:t>
      </w:r>
      <w:r w:rsidRPr="004F2C19">
        <w:rPr>
          <w:rFonts w:ascii="Times New Roman" w:hAnsi="Times New Roman" w:cs="Times New Roman"/>
        </w:rPr>
        <w:t xml:space="preserve">».  </w:t>
      </w:r>
    </w:p>
    <w:p w:rsidR="00821454" w:rsidRPr="00821454" w:rsidRDefault="00821454" w:rsidP="00821454">
      <w:pPr>
        <w:spacing w:after="204"/>
        <w:ind w:left="-5" w:right="9"/>
        <w:rPr>
          <w:rFonts w:ascii="Times New Roman" w:hAnsi="Times New Roman" w:cs="Times New Roman"/>
        </w:rPr>
      </w:pPr>
      <w:r w:rsidRPr="00821454">
        <w:rPr>
          <w:rFonts w:ascii="Times New Roman" w:hAnsi="Times New Roman" w:cs="Times New Roman"/>
        </w:rPr>
        <w:t xml:space="preserve">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 </w:t>
      </w:r>
    </w:p>
    <w:p w:rsidR="00821454" w:rsidRPr="00821454" w:rsidRDefault="00821454" w:rsidP="00821454">
      <w:pPr>
        <w:spacing w:after="202"/>
        <w:ind w:left="-5" w:right="9"/>
        <w:rPr>
          <w:rFonts w:ascii="Times New Roman" w:hAnsi="Times New Roman" w:cs="Times New Roman"/>
        </w:rPr>
      </w:pPr>
      <w:r w:rsidRPr="00821454">
        <w:rPr>
          <w:rFonts w:ascii="Times New Roman" w:hAnsi="Times New Roman" w:cs="Times New Roman"/>
        </w:rPr>
        <w:t xml:space="preserve">    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 </w:t>
      </w:r>
    </w:p>
    <w:p w:rsidR="00821454" w:rsidRPr="00821454" w:rsidRDefault="00821454" w:rsidP="00821454">
      <w:pPr>
        <w:spacing w:after="204"/>
        <w:ind w:left="-5" w:right="9"/>
        <w:rPr>
          <w:rFonts w:ascii="Times New Roman" w:hAnsi="Times New Roman" w:cs="Times New Roman"/>
        </w:rPr>
      </w:pPr>
      <w:r w:rsidRPr="00821454">
        <w:rPr>
          <w:rFonts w:ascii="Times New Roman" w:hAnsi="Times New Roman" w:cs="Times New Roman"/>
        </w:rPr>
        <w:t xml:space="preserve">    Обеспечение государственных гарантий реализации прав на получение общедоступного и бесплатного среднего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21454" w:rsidRPr="00821454" w:rsidRDefault="00821454" w:rsidP="00821454">
      <w:pPr>
        <w:spacing w:after="230"/>
        <w:ind w:left="-5" w:right="9"/>
        <w:rPr>
          <w:rFonts w:ascii="Times New Roman" w:hAnsi="Times New Roman" w:cs="Times New Roman"/>
        </w:rPr>
      </w:pPr>
      <w:r w:rsidRPr="00821454">
        <w:rPr>
          <w:rFonts w:ascii="Times New Roman" w:hAnsi="Times New Roman" w:cs="Times New Roman"/>
        </w:rPr>
        <w:t xml:space="preserve">    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 </w:t>
      </w:r>
    </w:p>
    <w:p w:rsidR="00821454" w:rsidRPr="00821454" w:rsidRDefault="00821454" w:rsidP="00E651B1">
      <w:pPr>
        <w:numPr>
          <w:ilvl w:val="0"/>
          <w:numId w:val="134"/>
        </w:numPr>
        <w:spacing w:after="30" w:line="271" w:lineRule="auto"/>
        <w:ind w:right="9" w:firstLine="708"/>
        <w:jc w:val="both"/>
        <w:rPr>
          <w:rFonts w:ascii="Times New Roman" w:hAnsi="Times New Roman" w:cs="Times New Roman"/>
        </w:rPr>
      </w:pPr>
      <w:r w:rsidRPr="00821454">
        <w:rPr>
          <w:rFonts w:ascii="Times New Roman" w:hAnsi="Times New Roman" w:cs="Times New Roman"/>
        </w:rPr>
        <w:t xml:space="preserve">расходы на оплату труда работников, реализующих образовательную программу среднего общего образования; </w:t>
      </w:r>
    </w:p>
    <w:p w:rsidR="00821454" w:rsidRPr="00821454" w:rsidRDefault="00821454" w:rsidP="00E651B1">
      <w:pPr>
        <w:numPr>
          <w:ilvl w:val="0"/>
          <w:numId w:val="134"/>
        </w:numPr>
        <w:spacing w:after="32" w:line="270" w:lineRule="auto"/>
        <w:ind w:right="9" w:firstLine="708"/>
        <w:jc w:val="both"/>
        <w:rPr>
          <w:rFonts w:ascii="Times New Roman" w:hAnsi="Times New Roman" w:cs="Times New Roman"/>
        </w:rPr>
      </w:pPr>
      <w:r w:rsidRPr="00821454">
        <w:rPr>
          <w:rFonts w:ascii="Times New Roman" w:hAnsi="Times New Roman" w:cs="Times New Roman"/>
        </w:rPr>
        <w:t xml:space="preserve">расходы на приобретение учебников и учебных пособий, средств обучения; </w:t>
      </w:r>
    </w:p>
    <w:p w:rsidR="00821454" w:rsidRPr="00821454" w:rsidRDefault="00821454" w:rsidP="00E651B1">
      <w:pPr>
        <w:numPr>
          <w:ilvl w:val="0"/>
          <w:numId w:val="134"/>
        </w:numPr>
        <w:spacing w:after="5" w:line="271" w:lineRule="auto"/>
        <w:ind w:right="9" w:firstLine="708"/>
        <w:jc w:val="both"/>
        <w:rPr>
          <w:rFonts w:ascii="Times New Roman" w:hAnsi="Times New Roman" w:cs="Times New Roman"/>
        </w:rPr>
      </w:pPr>
      <w:r w:rsidRPr="00821454">
        <w:rPr>
          <w:rFonts w:ascii="Times New Roman" w:hAnsi="Times New Roman" w:cs="Times New Roman"/>
        </w:rPr>
        <w:t xml:space="preserve">прочие расходы (за исключением расходов на содержание зданий и оплату коммунальных услуг, осуществляемых из местных бюджетов). </w:t>
      </w:r>
    </w:p>
    <w:p w:rsidR="00821454" w:rsidRPr="00821454" w:rsidRDefault="00821454" w:rsidP="00821454">
      <w:pPr>
        <w:spacing w:after="200"/>
        <w:ind w:left="-5" w:right="9"/>
        <w:rPr>
          <w:rFonts w:ascii="Times New Roman" w:hAnsi="Times New Roman" w:cs="Times New Roman"/>
        </w:rPr>
      </w:pPr>
      <w:r w:rsidRPr="00821454">
        <w:rPr>
          <w:rFonts w:ascii="Times New Roman" w:hAnsi="Times New Roman" w:cs="Times New Roman"/>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821454" w:rsidRPr="00821454" w:rsidRDefault="00821454" w:rsidP="00821454">
      <w:pPr>
        <w:spacing w:after="202"/>
        <w:ind w:left="-5" w:right="9"/>
        <w:rPr>
          <w:rFonts w:ascii="Times New Roman" w:hAnsi="Times New Roman" w:cs="Times New Roman"/>
        </w:rPr>
      </w:pPr>
      <w:r w:rsidRPr="00821454">
        <w:rPr>
          <w:rFonts w:ascii="Times New Roman" w:hAnsi="Times New Roman" w:cs="Times New Roman"/>
        </w:rPr>
        <w:lastRenderedPageBreak/>
        <w:t xml:space="preserve">    Органы местного самоуправления вправе осуществлять за счет средств местных бюджетов финансовое обеспечение предоставления среднего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среднего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821454" w:rsidRPr="00821454" w:rsidRDefault="00821454" w:rsidP="00821454">
      <w:pPr>
        <w:spacing w:after="204"/>
        <w:ind w:left="-5" w:right="9"/>
        <w:rPr>
          <w:rFonts w:ascii="Times New Roman" w:hAnsi="Times New Roman" w:cs="Times New Roman"/>
        </w:rPr>
      </w:pPr>
      <w:r w:rsidRPr="00821454">
        <w:rPr>
          <w:rFonts w:ascii="Times New Roman" w:hAnsi="Times New Roman" w:cs="Times New Roman"/>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w:t>
      </w:r>
    </w:p>
    <w:p w:rsidR="00821454" w:rsidRPr="00821454" w:rsidRDefault="00821454" w:rsidP="00821454">
      <w:pPr>
        <w:spacing w:after="251"/>
        <w:ind w:left="-5" w:right="9"/>
        <w:rPr>
          <w:rFonts w:ascii="Times New Roman" w:hAnsi="Times New Roman" w:cs="Times New Roman"/>
        </w:rPr>
      </w:pPr>
      <w:r w:rsidRPr="00821454">
        <w:rPr>
          <w:rFonts w:ascii="Times New Roman" w:hAnsi="Times New Roman" w:cs="Times New Roman"/>
        </w:rPr>
        <w:t xml:space="preserve">    Реализация подхода нормативного финансирования в расчете на одного обучающегося осуществляется на трех следующих уровнях: </w:t>
      </w:r>
    </w:p>
    <w:p w:rsidR="00821454" w:rsidRPr="00821454" w:rsidRDefault="00821454" w:rsidP="00E651B1">
      <w:pPr>
        <w:numPr>
          <w:ilvl w:val="0"/>
          <w:numId w:val="135"/>
        </w:numPr>
        <w:spacing w:after="48" w:line="271" w:lineRule="auto"/>
        <w:ind w:right="9" w:firstLine="708"/>
        <w:jc w:val="both"/>
        <w:rPr>
          <w:rFonts w:ascii="Times New Roman" w:hAnsi="Times New Roman" w:cs="Times New Roman"/>
        </w:rPr>
      </w:pPr>
      <w:r w:rsidRPr="00821454">
        <w:rPr>
          <w:rFonts w:ascii="Times New Roman" w:hAnsi="Times New Roman" w:cs="Times New Roman"/>
        </w:rPr>
        <w:t xml:space="preserve">межбюджетные отношения (бюджет субъекта Российской Федерации – местный бюджет); </w:t>
      </w:r>
    </w:p>
    <w:p w:rsidR="00821454" w:rsidRPr="00821454" w:rsidRDefault="00821454" w:rsidP="00E651B1">
      <w:pPr>
        <w:numPr>
          <w:ilvl w:val="0"/>
          <w:numId w:val="135"/>
        </w:numPr>
        <w:spacing w:after="11" w:line="271" w:lineRule="auto"/>
        <w:ind w:right="9" w:firstLine="708"/>
        <w:jc w:val="both"/>
        <w:rPr>
          <w:rFonts w:ascii="Times New Roman" w:hAnsi="Times New Roman" w:cs="Times New Roman"/>
        </w:rPr>
      </w:pPr>
      <w:r w:rsidRPr="00821454">
        <w:rPr>
          <w:rFonts w:ascii="Times New Roman" w:hAnsi="Times New Roman" w:cs="Times New Roman"/>
        </w:rPr>
        <w:t xml:space="preserve">внутрибюджетные </w:t>
      </w:r>
      <w:r w:rsidRPr="00821454">
        <w:rPr>
          <w:rFonts w:ascii="Times New Roman" w:hAnsi="Times New Roman" w:cs="Times New Roman"/>
        </w:rPr>
        <w:tab/>
        <w:t xml:space="preserve">отношения </w:t>
      </w:r>
      <w:r w:rsidR="009D1FF4">
        <w:rPr>
          <w:rFonts w:ascii="Times New Roman" w:hAnsi="Times New Roman" w:cs="Times New Roman"/>
        </w:rPr>
        <w:t>5</w:t>
      </w:r>
      <w:r w:rsidRPr="00821454">
        <w:rPr>
          <w:rFonts w:ascii="Times New Roman" w:hAnsi="Times New Roman" w:cs="Times New Roman"/>
        </w:rPr>
        <w:t xml:space="preserve">(местный </w:t>
      </w:r>
      <w:r w:rsidRPr="00821454">
        <w:rPr>
          <w:rFonts w:ascii="Times New Roman" w:hAnsi="Times New Roman" w:cs="Times New Roman"/>
        </w:rPr>
        <w:tab/>
        <w:t xml:space="preserve">бюджет </w:t>
      </w:r>
      <w:r w:rsidRPr="00821454">
        <w:rPr>
          <w:rFonts w:ascii="Times New Roman" w:hAnsi="Times New Roman" w:cs="Times New Roman"/>
        </w:rPr>
        <w:tab/>
        <w:t xml:space="preserve">– </w:t>
      </w:r>
      <w:r w:rsidRPr="00821454">
        <w:rPr>
          <w:rFonts w:ascii="Times New Roman" w:hAnsi="Times New Roman" w:cs="Times New Roman"/>
        </w:rPr>
        <w:tab/>
        <w:t xml:space="preserve">муниципальная </w:t>
      </w:r>
    </w:p>
    <w:p w:rsidR="00821454" w:rsidRPr="00821454" w:rsidRDefault="00821454" w:rsidP="00821454">
      <w:pPr>
        <w:spacing w:after="51"/>
        <w:ind w:left="-5" w:right="9"/>
        <w:rPr>
          <w:rFonts w:ascii="Times New Roman" w:hAnsi="Times New Roman" w:cs="Times New Roman"/>
        </w:rPr>
      </w:pPr>
      <w:r w:rsidRPr="00821454">
        <w:rPr>
          <w:rFonts w:ascii="Times New Roman" w:hAnsi="Times New Roman" w:cs="Times New Roman"/>
        </w:rPr>
        <w:t xml:space="preserve">общеобразовательная организация); </w:t>
      </w:r>
    </w:p>
    <w:p w:rsidR="00821454" w:rsidRPr="00821454" w:rsidRDefault="00821454" w:rsidP="00E651B1">
      <w:pPr>
        <w:numPr>
          <w:ilvl w:val="0"/>
          <w:numId w:val="135"/>
        </w:numPr>
        <w:spacing w:after="5" w:line="271" w:lineRule="auto"/>
        <w:ind w:right="9" w:firstLine="708"/>
        <w:jc w:val="both"/>
        <w:rPr>
          <w:rFonts w:ascii="Times New Roman" w:hAnsi="Times New Roman" w:cs="Times New Roman"/>
        </w:rPr>
      </w:pPr>
      <w:r w:rsidRPr="00821454">
        <w:rPr>
          <w:rFonts w:ascii="Times New Roman" w:hAnsi="Times New Roman" w:cs="Times New Roman"/>
        </w:rPr>
        <w:t xml:space="preserve">общеобразовательная организация. </w:t>
      </w:r>
    </w:p>
    <w:p w:rsidR="00821454" w:rsidRPr="00821454" w:rsidRDefault="00821454" w:rsidP="00821454">
      <w:pPr>
        <w:spacing w:after="19"/>
        <w:ind w:left="708"/>
        <w:rPr>
          <w:rFonts w:ascii="Times New Roman" w:hAnsi="Times New Roman" w:cs="Times New Roman"/>
        </w:rPr>
      </w:pPr>
      <w:r w:rsidRPr="00821454">
        <w:rPr>
          <w:rFonts w:ascii="Times New Roman" w:hAnsi="Times New Roman" w:cs="Times New Roman"/>
        </w:rPr>
        <w:t xml:space="preserve"> </w:t>
      </w:r>
    </w:p>
    <w:p w:rsidR="00821454" w:rsidRPr="00821454" w:rsidRDefault="00821454" w:rsidP="00821454">
      <w:pPr>
        <w:spacing w:after="230"/>
        <w:ind w:left="-5" w:right="9"/>
        <w:rPr>
          <w:rFonts w:ascii="Times New Roman" w:hAnsi="Times New Roman" w:cs="Times New Roman"/>
        </w:rPr>
      </w:pPr>
      <w:r w:rsidRPr="00821454">
        <w:rPr>
          <w:rFonts w:ascii="Times New Roman" w:hAnsi="Times New Roman" w:cs="Times New Roman"/>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821454" w:rsidRPr="00821454" w:rsidRDefault="00821454" w:rsidP="00E651B1">
      <w:pPr>
        <w:numPr>
          <w:ilvl w:val="0"/>
          <w:numId w:val="135"/>
        </w:numPr>
        <w:spacing w:after="28" w:line="271" w:lineRule="auto"/>
        <w:ind w:right="9" w:firstLine="708"/>
        <w:jc w:val="both"/>
        <w:rPr>
          <w:rFonts w:ascii="Times New Roman" w:hAnsi="Times New Roman" w:cs="Times New Roman"/>
        </w:rPr>
      </w:pPr>
      <w:r w:rsidRPr="00821454">
        <w:rPr>
          <w:rFonts w:ascii="Times New Roman" w:hAnsi="Times New Roman" w:cs="Times New Roman"/>
        </w:rPr>
        <w:t xml:space="preserve">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821454" w:rsidRPr="00821454" w:rsidRDefault="00821454" w:rsidP="00E651B1">
      <w:pPr>
        <w:numPr>
          <w:ilvl w:val="0"/>
          <w:numId w:val="135"/>
        </w:numPr>
        <w:spacing w:after="5" w:line="271" w:lineRule="auto"/>
        <w:ind w:right="9" w:firstLine="708"/>
        <w:jc w:val="both"/>
        <w:rPr>
          <w:rFonts w:ascii="Times New Roman" w:hAnsi="Times New Roman" w:cs="Times New Roman"/>
        </w:rPr>
      </w:pPr>
      <w:r w:rsidRPr="00821454">
        <w:rPr>
          <w:rFonts w:ascii="Times New Roman" w:hAnsi="Times New Roman" w:cs="Times New Roman"/>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21454" w:rsidRPr="00821454" w:rsidRDefault="00821454" w:rsidP="00821454">
      <w:pPr>
        <w:ind w:left="-5" w:right="9"/>
        <w:rPr>
          <w:rFonts w:ascii="Times New Roman" w:hAnsi="Times New Roman" w:cs="Times New Roman"/>
        </w:rPr>
      </w:pPr>
      <w:r w:rsidRPr="00821454">
        <w:rPr>
          <w:rFonts w:ascii="Times New Roman" w:hAnsi="Times New Roman" w:cs="Times New Roman"/>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821454" w:rsidRPr="00821454" w:rsidRDefault="00821454" w:rsidP="00821454">
      <w:pPr>
        <w:spacing w:after="204"/>
        <w:ind w:left="-5" w:right="9"/>
        <w:rPr>
          <w:rFonts w:ascii="Times New Roman" w:hAnsi="Times New Roman" w:cs="Times New Roman"/>
        </w:rPr>
      </w:pPr>
      <w:r w:rsidRPr="00821454">
        <w:rPr>
          <w:rFonts w:ascii="Times New Roman" w:hAnsi="Times New Roman" w:cs="Times New Roman"/>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среднего общего образования для детей с ОВЗ учитывает расходы необходимые для коррекции нарушения развития. </w:t>
      </w:r>
    </w:p>
    <w:p w:rsidR="00821454" w:rsidRDefault="00821454" w:rsidP="00821454">
      <w:pPr>
        <w:spacing w:after="204"/>
        <w:ind w:left="-5" w:right="9"/>
        <w:rPr>
          <w:rFonts w:ascii="Times New Roman" w:hAnsi="Times New Roman" w:cs="Times New Roman"/>
        </w:rPr>
      </w:pPr>
      <w:r w:rsidRPr="00821454">
        <w:rPr>
          <w:rFonts w:ascii="Times New Roman" w:hAnsi="Times New Roman" w:cs="Times New Roman"/>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Пензенской области, органов местного самоуправления г. Заречного. Расходы на оплату труда педагогических работников общеобразовательных организаций г. Заречного, включаемые </w:t>
      </w:r>
      <w:r w:rsidRPr="00821454">
        <w:rPr>
          <w:rFonts w:ascii="Times New Roman" w:hAnsi="Times New Roman" w:cs="Times New Roman"/>
        </w:rPr>
        <w:lastRenderedPageBreak/>
        <w:t>органами государственной власти Пензенской области в нормативы финансового обеспечения, не могут быть ниже уровня, соответствующего средней заработной плате в Пензенской  области, на территории кот</w:t>
      </w:r>
      <w:r>
        <w:rPr>
          <w:rFonts w:ascii="Times New Roman" w:hAnsi="Times New Roman" w:cs="Times New Roman"/>
        </w:rPr>
        <w:t>орой расположена МБОУ «СОШ № 220</w:t>
      </w:r>
      <w:r w:rsidRPr="00821454">
        <w:rPr>
          <w:rFonts w:ascii="Times New Roman" w:hAnsi="Times New Roman" w:cs="Times New Roman"/>
        </w:rPr>
        <w:t xml:space="preserve">». </w:t>
      </w:r>
    </w:p>
    <w:p w:rsidR="0001421D" w:rsidRPr="0001421D" w:rsidRDefault="0001421D" w:rsidP="0001421D">
      <w:pPr>
        <w:spacing w:after="204"/>
        <w:ind w:left="-5" w:right="9"/>
        <w:rPr>
          <w:rFonts w:ascii="Times New Roman" w:hAnsi="Times New Roman" w:cs="Times New Roman"/>
        </w:rPr>
      </w:pPr>
      <w:r w:rsidRPr="0001421D">
        <w:rPr>
          <w:rFonts w:ascii="Times New Roman" w:hAnsi="Times New Roman" w:cs="Times New Roman"/>
        </w:rPr>
        <w:t xml:space="preserve">    В связи с требованиями ФГОС СОО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F46F58" w:rsidRPr="00C8284F" w:rsidRDefault="0001421D" w:rsidP="00653F5A">
      <w:pPr>
        <w:spacing w:after="242"/>
        <w:ind w:left="-5" w:right="9"/>
        <w:rPr>
          <w:rFonts w:ascii="Times New Roman" w:hAnsi="Times New Roman" w:cs="Times New Roman"/>
          <w:color w:val="FF0000"/>
        </w:rPr>
      </w:pPr>
      <w:r w:rsidRPr="0001421D">
        <w:rPr>
          <w:rFonts w:ascii="Times New Roman" w:hAnsi="Times New Roman" w:cs="Times New Roman"/>
        </w:rPr>
        <w:t xml:space="preserve">    Формирование фо</w:t>
      </w:r>
      <w:r>
        <w:rPr>
          <w:rFonts w:ascii="Times New Roman" w:hAnsi="Times New Roman" w:cs="Times New Roman"/>
        </w:rPr>
        <w:t>нда оплаты труда МБОУ «СОШ № 220</w:t>
      </w:r>
      <w:r w:rsidRPr="0001421D">
        <w:rPr>
          <w:rFonts w:ascii="Times New Roman" w:hAnsi="Times New Roman" w:cs="Times New Roman"/>
        </w:rPr>
        <w:t>»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соответствующими поправочными коэффициентами (при их наличии) и локальным н</w:t>
      </w:r>
      <w:r>
        <w:rPr>
          <w:rFonts w:ascii="Times New Roman" w:hAnsi="Times New Roman" w:cs="Times New Roman"/>
        </w:rPr>
        <w:t>ормативным актом МБОУ «СОШ № 220</w:t>
      </w:r>
      <w:r w:rsidRPr="0001421D">
        <w:rPr>
          <w:rFonts w:ascii="Times New Roman" w:hAnsi="Times New Roman" w:cs="Times New Roman"/>
        </w:rPr>
        <w:t xml:space="preserve">», устанавливающим положение об оплате труда работников образовательной организации. </w:t>
      </w:r>
    </w:p>
    <w:sectPr w:rsidR="00F46F58" w:rsidRPr="00C8284F" w:rsidSect="003212A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AB" w:rsidRDefault="00FC4AAB">
      <w:pPr>
        <w:spacing w:after="0" w:line="240" w:lineRule="auto"/>
      </w:pPr>
      <w:r>
        <w:separator/>
      </w:r>
    </w:p>
  </w:endnote>
  <w:endnote w:type="continuationSeparator" w:id="0">
    <w:p w:rsidR="00FC4AAB" w:rsidRDefault="00FC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pStyle w:val="a5"/>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pStyle w:val="a5"/>
      <w:spacing w:line="14" w:lineRule="auto"/>
      <w:ind w:left="0"/>
      <w:jc w:val="left"/>
      <w:rPr>
        <w:sz w:val="20"/>
      </w:rPr>
    </w:pPr>
  </w:p>
  <w:p w:rsidR="00D415AC" w:rsidRDefault="00D415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spacing w:after="0"/>
      <w:ind w:right="14"/>
      <w:jc w:val="center"/>
    </w:pPr>
    <w:r>
      <w:fldChar w:fldCharType="begin"/>
    </w:r>
    <w:r>
      <w:instrText xml:space="preserve"> PAGE   \* MERGEFORMAT </w:instrText>
    </w:r>
    <w:r>
      <w:fldChar w:fldCharType="separate"/>
    </w:r>
    <w:r w:rsidRPr="00F50A8B">
      <w:rPr>
        <w:noProof/>
      </w:rPr>
      <w:t>300</w:t>
    </w:r>
    <w:r>
      <w:fldChar w:fldCharType="end"/>
    </w:r>
    <w:r>
      <w:t xml:space="preserve"> </w:t>
    </w:r>
  </w:p>
  <w:p w:rsidR="00D415AC" w:rsidRDefault="00D415AC">
    <w:pPr>
      <w:spacing w:after="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spacing w:after="0"/>
      <w:ind w:right="14"/>
      <w:jc w:val="center"/>
    </w:pPr>
    <w:r>
      <w:fldChar w:fldCharType="begin"/>
    </w:r>
    <w:r>
      <w:instrText xml:space="preserve"> PAGE   \* MERGEFORMAT </w:instrText>
    </w:r>
    <w:r>
      <w:fldChar w:fldCharType="separate"/>
    </w:r>
    <w:r w:rsidR="008D3154">
      <w:rPr>
        <w:noProof/>
      </w:rPr>
      <w:t>75</w:t>
    </w:r>
    <w:r>
      <w:fldChar w:fldCharType="end"/>
    </w:r>
    <w:r>
      <w:t xml:space="preserve"> </w:t>
    </w:r>
  </w:p>
  <w:p w:rsidR="00D415AC" w:rsidRDefault="00D415AC">
    <w:pPr>
      <w:spacing w:after="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pPr>
      <w:spacing w:after="0"/>
      <w:ind w:right="14"/>
      <w:jc w:val="center"/>
    </w:pPr>
    <w:r>
      <w:fldChar w:fldCharType="begin"/>
    </w:r>
    <w:r>
      <w:instrText xml:space="preserve"> PAGE   \* MERGEFORMAT </w:instrText>
    </w:r>
    <w:r>
      <w:fldChar w:fldCharType="separate"/>
    </w:r>
    <w:r>
      <w:t>250</w:t>
    </w:r>
    <w:r>
      <w:fldChar w:fldCharType="end"/>
    </w:r>
    <w:r>
      <w:t xml:space="preserve"> </w:t>
    </w:r>
  </w:p>
  <w:p w:rsidR="00D415AC" w:rsidRDefault="00D415AC">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AB" w:rsidRDefault="00FC4AAB">
      <w:pPr>
        <w:spacing w:after="0" w:line="240" w:lineRule="auto"/>
      </w:pPr>
      <w:r>
        <w:separator/>
      </w:r>
    </w:p>
  </w:footnote>
  <w:footnote w:type="continuationSeparator" w:id="0">
    <w:p w:rsidR="00FC4AAB" w:rsidRDefault="00FC4AAB">
      <w:pPr>
        <w:spacing w:after="0" w:line="240" w:lineRule="auto"/>
      </w:pPr>
      <w:r>
        <w:continuationSeparator/>
      </w:r>
    </w:p>
  </w:footnote>
  <w:footnote w:id="1">
    <w:p w:rsidR="00D415AC" w:rsidRPr="003C0194" w:rsidRDefault="00D415AC" w:rsidP="00491AFB">
      <w:pPr>
        <w:tabs>
          <w:tab w:val="left" w:pos="1260"/>
        </w:tabs>
        <w:autoSpaceDE w:val="0"/>
        <w:autoSpaceDN w:val="0"/>
        <w:adjustRightInd w:val="0"/>
        <w:jc w:val="both"/>
        <w:rPr>
          <w:sz w:val="18"/>
          <w:szCs w:val="18"/>
        </w:rPr>
      </w:pPr>
      <w:r>
        <w:rPr>
          <w:rStyle w:val="af0"/>
        </w:rPr>
        <w:footnoteRef/>
      </w:r>
      <w:r w:rsidRPr="007D1E13">
        <w:rPr>
          <w:sz w:val="18"/>
          <w:szCs w:val="18"/>
        </w:rPr>
        <w:t>П</w:t>
      </w:r>
      <w:r>
        <w:rPr>
          <w:bCs/>
          <w:sz w:val="18"/>
          <w:szCs w:val="18"/>
        </w:rPr>
        <w:t>риказ Министерства образования и науки Российской Федерации от1</w:t>
      </w:r>
      <w:r w:rsidRPr="0051291A">
        <w:rPr>
          <w:bCs/>
          <w:sz w:val="18"/>
          <w:szCs w:val="18"/>
        </w:rPr>
        <w:t>7</w:t>
      </w:r>
      <w:r>
        <w:rPr>
          <w:bCs/>
          <w:sz w:val="18"/>
          <w:szCs w:val="18"/>
        </w:rPr>
        <w:t>.05.</w:t>
      </w:r>
      <w:r w:rsidRPr="0051291A">
        <w:rPr>
          <w:bCs/>
          <w:sz w:val="18"/>
          <w:szCs w:val="18"/>
        </w:rPr>
        <w:t>201</w:t>
      </w:r>
      <w:r>
        <w:rPr>
          <w:bCs/>
          <w:sz w:val="18"/>
          <w:szCs w:val="18"/>
        </w:rPr>
        <w:t xml:space="preserve">2 </w:t>
      </w:r>
      <w:r w:rsidRPr="0051291A">
        <w:rPr>
          <w:bCs/>
          <w:sz w:val="18"/>
          <w:szCs w:val="18"/>
        </w:rPr>
        <w:t xml:space="preserve">№ </w:t>
      </w:r>
      <w:r>
        <w:rPr>
          <w:bCs/>
          <w:sz w:val="18"/>
          <w:szCs w:val="18"/>
        </w:rPr>
        <w:t xml:space="preserve">413 </w:t>
      </w:r>
      <w:r w:rsidRPr="00DD6E7D">
        <w:rPr>
          <w:bCs/>
          <w:sz w:val="18"/>
          <w:szCs w:val="18"/>
        </w:rPr>
        <w:t>(</w:t>
      </w:r>
      <w:r w:rsidRPr="001A0BB3">
        <w:rPr>
          <w:bCs/>
          <w:sz w:val="18"/>
          <w:szCs w:val="18"/>
        </w:rPr>
        <w:t>в ред. Приказа  от</w:t>
      </w:r>
      <w:r>
        <w:rPr>
          <w:bCs/>
          <w:sz w:val="18"/>
          <w:szCs w:val="18"/>
        </w:rPr>
        <w:t>29.06</w:t>
      </w:r>
      <w:r w:rsidRPr="001A0BB3">
        <w:rPr>
          <w:bCs/>
          <w:sz w:val="18"/>
          <w:szCs w:val="18"/>
        </w:rPr>
        <w:t>.201</w:t>
      </w:r>
      <w:r>
        <w:rPr>
          <w:bCs/>
          <w:sz w:val="18"/>
          <w:szCs w:val="18"/>
        </w:rPr>
        <w:t>7</w:t>
      </w:r>
      <w:r w:rsidRPr="001A0BB3">
        <w:rPr>
          <w:bCs/>
          <w:sz w:val="18"/>
          <w:szCs w:val="18"/>
        </w:rPr>
        <w:t>г. N</w:t>
      </w:r>
      <w:r>
        <w:rPr>
          <w:bCs/>
          <w:sz w:val="18"/>
          <w:szCs w:val="18"/>
        </w:rPr>
        <w:t>613</w:t>
      </w:r>
      <w:r w:rsidRPr="001A0BB3">
        <w:rPr>
          <w:bCs/>
          <w:sz w:val="18"/>
          <w:szCs w:val="18"/>
        </w:rPr>
        <w:t>)</w:t>
      </w:r>
      <w:r>
        <w:rPr>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Pr="00D415AC" w:rsidRDefault="00D415AC" w:rsidP="00D415A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AC" w:rsidRDefault="00D415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A2C"/>
    <w:multiLevelType w:val="hybridMultilevel"/>
    <w:tmpl w:val="8AF4372C"/>
    <w:lvl w:ilvl="0" w:tplc="11FEB3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803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AA84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60D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EA0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852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484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013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A0C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17008"/>
    <w:multiLevelType w:val="hybridMultilevel"/>
    <w:tmpl w:val="78281FCA"/>
    <w:lvl w:ilvl="0" w:tplc="0FBE4B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23E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CF8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3B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04B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084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01F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E17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219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65A25"/>
    <w:multiLevelType w:val="hybridMultilevel"/>
    <w:tmpl w:val="EEF484EE"/>
    <w:lvl w:ilvl="0" w:tplc="0CDE089A">
      <w:numFmt w:val="bullet"/>
      <w:lvlText w:val=""/>
      <w:lvlJc w:val="left"/>
      <w:pPr>
        <w:ind w:left="465" w:hanging="358"/>
      </w:pPr>
      <w:rPr>
        <w:rFonts w:ascii="Symbol" w:eastAsia="Symbol" w:hAnsi="Symbol" w:cs="Symbol" w:hint="default"/>
        <w:w w:val="99"/>
        <w:sz w:val="24"/>
        <w:szCs w:val="24"/>
        <w:lang w:val="ru-RU" w:eastAsia="en-US" w:bidi="ar-SA"/>
      </w:rPr>
    </w:lvl>
    <w:lvl w:ilvl="1" w:tplc="44B2F60E">
      <w:numFmt w:val="bullet"/>
      <w:lvlText w:val="•"/>
      <w:lvlJc w:val="left"/>
      <w:pPr>
        <w:ind w:left="781" w:hanging="358"/>
      </w:pPr>
      <w:rPr>
        <w:rFonts w:hint="default"/>
        <w:lang w:val="ru-RU" w:eastAsia="en-US" w:bidi="ar-SA"/>
      </w:rPr>
    </w:lvl>
    <w:lvl w:ilvl="2" w:tplc="0E7E6DDA">
      <w:numFmt w:val="bullet"/>
      <w:lvlText w:val="•"/>
      <w:lvlJc w:val="left"/>
      <w:pPr>
        <w:ind w:left="1103" w:hanging="358"/>
      </w:pPr>
      <w:rPr>
        <w:rFonts w:hint="default"/>
        <w:lang w:val="ru-RU" w:eastAsia="en-US" w:bidi="ar-SA"/>
      </w:rPr>
    </w:lvl>
    <w:lvl w:ilvl="3" w:tplc="E5DEF9CA">
      <w:numFmt w:val="bullet"/>
      <w:lvlText w:val="•"/>
      <w:lvlJc w:val="left"/>
      <w:pPr>
        <w:ind w:left="1425" w:hanging="358"/>
      </w:pPr>
      <w:rPr>
        <w:rFonts w:hint="default"/>
        <w:lang w:val="ru-RU" w:eastAsia="en-US" w:bidi="ar-SA"/>
      </w:rPr>
    </w:lvl>
    <w:lvl w:ilvl="4" w:tplc="50961F44">
      <w:numFmt w:val="bullet"/>
      <w:lvlText w:val="•"/>
      <w:lvlJc w:val="left"/>
      <w:pPr>
        <w:ind w:left="1746" w:hanging="358"/>
      </w:pPr>
      <w:rPr>
        <w:rFonts w:hint="default"/>
        <w:lang w:val="ru-RU" w:eastAsia="en-US" w:bidi="ar-SA"/>
      </w:rPr>
    </w:lvl>
    <w:lvl w:ilvl="5" w:tplc="BE22B7BC">
      <w:numFmt w:val="bullet"/>
      <w:lvlText w:val="•"/>
      <w:lvlJc w:val="left"/>
      <w:pPr>
        <w:ind w:left="2068" w:hanging="358"/>
      </w:pPr>
      <w:rPr>
        <w:rFonts w:hint="default"/>
        <w:lang w:val="ru-RU" w:eastAsia="en-US" w:bidi="ar-SA"/>
      </w:rPr>
    </w:lvl>
    <w:lvl w:ilvl="6" w:tplc="60EE1D0A">
      <w:numFmt w:val="bullet"/>
      <w:lvlText w:val="•"/>
      <w:lvlJc w:val="left"/>
      <w:pPr>
        <w:ind w:left="2390" w:hanging="358"/>
      </w:pPr>
      <w:rPr>
        <w:rFonts w:hint="default"/>
        <w:lang w:val="ru-RU" w:eastAsia="en-US" w:bidi="ar-SA"/>
      </w:rPr>
    </w:lvl>
    <w:lvl w:ilvl="7" w:tplc="7C229D94">
      <w:numFmt w:val="bullet"/>
      <w:lvlText w:val="•"/>
      <w:lvlJc w:val="left"/>
      <w:pPr>
        <w:ind w:left="2711" w:hanging="358"/>
      </w:pPr>
      <w:rPr>
        <w:rFonts w:hint="default"/>
        <w:lang w:val="ru-RU" w:eastAsia="en-US" w:bidi="ar-SA"/>
      </w:rPr>
    </w:lvl>
    <w:lvl w:ilvl="8" w:tplc="D6C61178">
      <w:numFmt w:val="bullet"/>
      <w:lvlText w:val="•"/>
      <w:lvlJc w:val="left"/>
      <w:pPr>
        <w:ind w:left="3033" w:hanging="358"/>
      </w:pPr>
      <w:rPr>
        <w:rFonts w:hint="default"/>
        <w:lang w:val="ru-RU" w:eastAsia="en-US" w:bidi="ar-SA"/>
      </w:rPr>
    </w:lvl>
  </w:abstractNum>
  <w:abstractNum w:abstractNumId="3" w15:restartNumberingAfterBreak="0">
    <w:nsid w:val="02C90012"/>
    <w:multiLevelType w:val="hybridMultilevel"/>
    <w:tmpl w:val="9FD41478"/>
    <w:lvl w:ilvl="0" w:tplc="B28636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ADEE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A35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450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41C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203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0E2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EB2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48D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39636B1"/>
    <w:multiLevelType w:val="multilevel"/>
    <w:tmpl w:val="A09AD0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E0265"/>
    <w:multiLevelType w:val="hybridMultilevel"/>
    <w:tmpl w:val="12FEDE7E"/>
    <w:lvl w:ilvl="0" w:tplc="1F6CC5DA">
      <w:numFmt w:val="bullet"/>
      <w:lvlText w:val=""/>
      <w:lvlJc w:val="left"/>
      <w:pPr>
        <w:ind w:left="501" w:hanging="358"/>
      </w:pPr>
      <w:rPr>
        <w:rFonts w:ascii="Symbol" w:eastAsia="Symbol" w:hAnsi="Symbol" w:cs="Symbol" w:hint="default"/>
        <w:color w:val="3F3F3F"/>
        <w:w w:val="99"/>
        <w:sz w:val="24"/>
        <w:szCs w:val="24"/>
        <w:lang w:val="ru-RU" w:eastAsia="en-US" w:bidi="ar-SA"/>
      </w:rPr>
    </w:lvl>
    <w:lvl w:ilvl="1" w:tplc="B09858CE">
      <w:numFmt w:val="bullet"/>
      <w:lvlText w:val="•"/>
      <w:lvlJc w:val="left"/>
      <w:pPr>
        <w:ind w:left="828" w:hanging="358"/>
      </w:pPr>
      <w:rPr>
        <w:rFonts w:hint="default"/>
        <w:lang w:val="ru-RU" w:eastAsia="en-US" w:bidi="ar-SA"/>
      </w:rPr>
    </w:lvl>
    <w:lvl w:ilvl="2" w:tplc="4530BA0A">
      <w:numFmt w:val="bullet"/>
      <w:lvlText w:val="•"/>
      <w:lvlJc w:val="left"/>
      <w:pPr>
        <w:ind w:left="1156" w:hanging="358"/>
      </w:pPr>
      <w:rPr>
        <w:rFonts w:hint="default"/>
        <w:lang w:val="ru-RU" w:eastAsia="en-US" w:bidi="ar-SA"/>
      </w:rPr>
    </w:lvl>
    <w:lvl w:ilvl="3" w:tplc="AF26CAD2">
      <w:numFmt w:val="bullet"/>
      <w:lvlText w:val="•"/>
      <w:lvlJc w:val="left"/>
      <w:pPr>
        <w:ind w:left="1484" w:hanging="358"/>
      </w:pPr>
      <w:rPr>
        <w:rFonts w:hint="default"/>
        <w:lang w:val="ru-RU" w:eastAsia="en-US" w:bidi="ar-SA"/>
      </w:rPr>
    </w:lvl>
    <w:lvl w:ilvl="4" w:tplc="5882F8AE">
      <w:numFmt w:val="bullet"/>
      <w:lvlText w:val="•"/>
      <w:lvlJc w:val="left"/>
      <w:pPr>
        <w:ind w:left="1812" w:hanging="358"/>
      </w:pPr>
      <w:rPr>
        <w:rFonts w:hint="default"/>
        <w:lang w:val="ru-RU" w:eastAsia="en-US" w:bidi="ar-SA"/>
      </w:rPr>
    </w:lvl>
    <w:lvl w:ilvl="5" w:tplc="B1185F9C">
      <w:numFmt w:val="bullet"/>
      <w:lvlText w:val="•"/>
      <w:lvlJc w:val="left"/>
      <w:pPr>
        <w:ind w:left="2141" w:hanging="358"/>
      </w:pPr>
      <w:rPr>
        <w:rFonts w:hint="default"/>
        <w:lang w:val="ru-RU" w:eastAsia="en-US" w:bidi="ar-SA"/>
      </w:rPr>
    </w:lvl>
    <w:lvl w:ilvl="6" w:tplc="5AECA0CE">
      <w:numFmt w:val="bullet"/>
      <w:lvlText w:val="•"/>
      <w:lvlJc w:val="left"/>
      <w:pPr>
        <w:ind w:left="2469" w:hanging="358"/>
      </w:pPr>
      <w:rPr>
        <w:rFonts w:hint="default"/>
        <w:lang w:val="ru-RU" w:eastAsia="en-US" w:bidi="ar-SA"/>
      </w:rPr>
    </w:lvl>
    <w:lvl w:ilvl="7" w:tplc="B0F096CC">
      <w:numFmt w:val="bullet"/>
      <w:lvlText w:val="•"/>
      <w:lvlJc w:val="left"/>
      <w:pPr>
        <w:ind w:left="2797" w:hanging="358"/>
      </w:pPr>
      <w:rPr>
        <w:rFonts w:hint="default"/>
        <w:lang w:val="ru-RU" w:eastAsia="en-US" w:bidi="ar-SA"/>
      </w:rPr>
    </w:lvl>
    <w:lvl w:ilvl="8" w:tplc="80442BFA">
      <w:numFmt w:val="bullet"/>
      <w:lvlText w:val="•"/>
      <w:lvlJc w:val="left"/>
      <w:pPr>
        <w:ind w:left="3125" w:hanging="358"/>
      </w:pPr>
      <w:rPr>
        <w:rFonts w:hint="default"/>
        <w:lang w:val="ru-RU" w:eastAsia="en-US" w:bidi="ar-SA"/>
      </w:rPr>
    </w:lvl>
  </w:abstractNum>
  <w:abstractNum w:abstractNumId="7" w15:restartNumberingAfterBreak="0">
    <w:nsid w:val="04282975"/>
    <w:multiLevelType w:val="hybridMultilevel"/>
    <w:tmpl w:val="504A8C16"/>
    <w:lvl w:ilvl="0" w:tplc="9230D482">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248A37B6">
      <w:numFmt w:val="bullet"/>
      <w:lvlText w:val="•"/>
      <w:lvlJc w:val="left"/>
      <w:pPr>
        <w:ind w:left="788" w:hanging="358"/>
      </w:pPr>
      <w:rPr>
        <w:rFonts w:hint="default"/>
        <w:lang w:val="ru-RU" w:eastAsia="en-US" w:bidi="ar-SA"/>
      </w:rPr>
    </w:lvl>
    <w:lvl w:ilvl="2" w:tplc="9542691E">
      <w:numFmt w:val="bullet"/>
      <w:lvlText w:val="•"/>
      <w:lvlJc w:val="left"/>
      <w:pPr>
        <w:ind w:left="1116" w:hanging="358"/>
      </w:pPr>
      <w:rPr>
        <w:rFonts w:hint="default"/>
        <w:lang w:val="ru-RU" w:eastAsia="en-US" w:bidi="ar-SA"/>
      </w:rPr>
    </w:lvl>
    <w:lvl w:ilvl="3" w:tplc="09F674BC">
      <w:numFmt w:val="bullet"/>
      <w:lvlText w:val="•"/>
      <w:lvlJc w:val="left"/>
      <w:pPr>
        <w:ind w:left="1445" w:hanging="358"/>
      </w:pPr>
      <w:rPr>
        <w:rFonts w:hint="default"/>
        <w:lang w:val="ru-RU" w:eastAsia="en-US" w:bidi="ar-SA"/>
      </w:rPr>
    </w:lvl>
    <w:lvl w:ilvl="4" w:tplc="ED520D9C">
      <w:numFmt w:val="bullet"/>
      <w:lvlText w:val="•"/>
      <w:lvlJc w:val="left"/>
      <w:pPr>
        <w:ind w:left="1773" w:hanging="358"/>
      </w:pPr>
      <w:rPr>
        <w:rFonts w:hint="default"/>
        <w:lang w:val="ru-RU" w:eastAsia="en-US" w:bidi="ar-SA"/>
      </w:rPr>
    </w:lvl>
    <w:lvl w:ilvl="5" w:tplc="87622012">
      <w:numFmt w:val="bullet"/>
      <w:lvlText w:val="•"/>
      <w:lvlJc w:val="left"/>
      <w:pPr>
        <w:ind w:left="2102" w:hanging="358"/>
      </w:pPr>
      <w:rPr>
        <w:rFonts w:hint="default"/>
        <w:lang w:val="ru-RU" w:eastAsia="en-US" w:bidi="ar-SA"/>
      </w:rPr>
    </w:lvl>
    <w:lvl w:ilvl="6" w:tplc="A84AB9F4">
      <w:numFmt w:val="bullet"/>
      <w:lvlText w:val="•"/>
      <w:lvlJc w:val="left"/>
      <w:pPr>
        <w:ind w:left="2430" w:hanging="358"/>
      </w:pPr>
      <w:rPr>
        <w:rFonts w:hint="default"/>
        <w:lang w:val="ru-RU" w:eastAsia="en-US" w:bidi="ar-SA"/>
      </w:rPr>
    </w:lvl>
    <w:lvl w:ilvl="7" w:tplc="754A19F0">
      <w:numFmt w:val="bullet"/>
      <w:lvlText w:val="•"/>
      <w:lvlJc w:val="left"/>
      <w:pPr>
        <w:ind w:left="2758" w:hanging="358"/>
      </w:pPr>
      <w:rPr>
        <w:rFonts w:hint="default"/>
        <w:lang w:val="ru-RU" w:eastAsia="en-US" w:bidi="ar-SA"/>
      </w:rPr>
    </w:lvl>
    <w:lvl w:ilvl="8" w:tplc="84F63662">
      <w:numFmt w:val="bullet"/>
      <w:lvlText w:val="•"/>
      <w:lvlJc w:val="left"/>
      <w:pPr>
        <w:ind w:left="3087" w:hanging="358"/>
      </w:pPr>
      <w:rPr>
        <w:rFonts w:hint="default"/>
        <w:lang w:val="ru-RU" w:eastAsia="en-US" w:bidi="ar-SA"/>
      </w:rPr>
    </w:lvl>
  </w:abstractNum>
  <w:abstractNum w:abstractNumId="8" w15:restartNumberingAfterBreak="0">
    <w:nsid w:val="058E38AC"/>
    <w:multiLevelType w:val="hybridMultilevel"/>
    <w:tmpl w:val="C4AA4AFE"/>
    <w:lvl w:ilvl="0" w:tplc="4E8E218A">
      <w:numFmt w:val="bullet"/>
      <w:lvlText w:val=""/>
      <w:lvlJc w:val="left"/>
      <w:pPr>
        <w:ind w:left="464" w:hanging="358"/>
      </w:pPr>
      <w:rPr>
        <w:rFonts w:hint="default"/>
        <w:w w:val="99"/>
        <w:lang w:val="ru-RU" w:eastAsia="en-US" w:bidi="ar-SA"/>
      </w:rPr>
    </w:lvl>
    <w:lvl w:ilvl="1" w:tplc="EE748C98">
      <w:numFmt w:val="bullet"/>
      <w:lvlText w:val="•"/>
      <w:lvlJc w:val="left"/>
      <w:pPr>
        <w:ind w:left="788" w:hanging="358"/>
      </w:pPr>
      <w:rPr>
        <w:rFonts w:hint="default"/>
        <w:lang w:val="ru-RU" w:eastAsia="en-US" w:bidi="ar-SA"/>
      </w:rPr>
    </w:lvl>
    <w:lvl w:ilvl="2" w:tplc="43AEB922">
      <w:numFmt w:val="bullet"/>
      <w:lvlText w:val="•"/>
      <w:lvlJc w:val="left"/>
      <w:pPr>
        <w:ind w:left="1116" w:hanging="358"/>
      </w:pPr>
      <w:rPr>
        <w:rFonts w:hint="default"/>
        <w:lang w:val="ru-RU" w:eastAsia="en-US" w:bidi="ar-SA"/>
      </w:rPr>
    </w:lvl>
    <w:lvl w:ilvl="3" w:tplc="C4FC6938">
      <w:numFmt w:val="bullet"/>
      <w:lvlText w:val="•"/>
      <w:lvlJc w:val="left"/>
      <w:pPr>
        <w:ind w:left="1445" w:hanging="358"/>
      </w:pPr>
      <w:rPr>
        <w:rFonts w:hint="default"/>
        <w:lang w:val="ru-RU" w:eastAsia="en-US" w:bidi="ar-SA"/>
      </w:rPr>
    </w:lvl>
    <w:lvl w:ilvl="4" w:tplc="028032F0">
      <w:numFmt w:val="bullet"/>
      <w:lvlText w:val="•"/>
      <w:lvlJc w:val="left"/>
      <w:pPr>
        <w:ind w:left="1773" w:hanging="358"/>
      </w:pPr>
      <w:rPr>
        <w:rFonts w:hint="default"/>
        <w:lang w:val="ru-RU" w:eastAsia="en-US" w:bidi="ar-SA"/>
      </w:rPr>
    </w:lvl>
    <w:lvl w:ilvl="5" w:tplc="9F36523E">
      <w:numFmt w:val="bullet"/>
      <w:lvlText w:val="•"/>
      <w:lvlJc w:val="left"/>
      <w:pPr>
        <w:ind w:left="2102" w:hanging="358"/>
      </w:pPr>
      <w:rPr>
        <w:rFonts w:hint="default"/>
        <w:lang w:val="ru-RU" w:eastAsia="en-US" w:bidi="ar-SA"/>
      </w:rPr>
    </w:lvl>
    <w:lvl w:ilvl="6" w:tplc="6AEAFB0E">
      <w:numFmt w:val="bullet"/>
      <w:lvlText w:val="•"/>
      <w:lvlJc w:val="left"/>
      <w:pPr>
        <w:ind w:left="2430" w:hanging="358"/>
      </w:pPr>
      <w:rPr>
        <w:rFonts w:hint="default"/>
        <w:lang w:val="ru-RU" w:eastAsia="en-US" w:bidi="ar-SA"/>
      </w:rPr>
    </w:lvl>
    <w:lvl w:ilvl="7" w:tplc="D0B2F69C">
      <w:numFmt w:val="bullet"/>
      <w:lvlText w:val="•"/>
      <w:lvlJc w:val="left"/>
      <w:pPr>
        <w:ind w:left="2758" w:hanging="358"/>
      </w:pPr>
      <w:rPr>
        <w:rFonts w:hint="default"/>
        <w:lang w:val="ru-RU" w:eastAsia="en-US" w:bidi="ar-SA"/>
      </w:rPr>
    </w:lvl>
    <w:lvl w:ilvl="8" w:tplc="5762A6E0">
      <w:numFmt w:val="bullet"/>
      <w:lvlText w:val="•"/>
      <w:lvlJc w:val="left"/>
      <w:pPr>
        <w:ind w:left="3087" w:hanging="358"/>
      </w:pPr>
      <w:rPr>
        <w:rFonts w:hint="default"/>
        <w:lang w:val="ru-RU" w:eastAsia="en-US" w:bidi="ar-SA"/>
      </w:rPr>
    </w:lvl>
  </w:abstractNum>
  <w:abstractNum w:abstractNumId="9" w15:restartNumberingAfterBreak="0">
    <w:nsid w:val="05BD493F"/>
    <w:multiLevelType w:val="hybridMultilevel"/>
    <w:tmpl w:val="82A6844C"/>
    <w:lvl w:ilvl="0" w:tplc="FA60BFEE">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B366EF92">
      <w:numFmt w:val="bullet"/>
      <w:lvlText w:val="•"/>
      <w:lvlJc w:val="left"/>
      <w:pPr>
        <w:ind w:left="788" w:hanging="358"/>
      </w:pPr>
      <w:rPr>
        <w:rFonts w:hint="default"/>
        <w:lang w:val="ru-RU" w:eastAsia="en-US" w:bidi="ar-SA"/>
      </w:rPr>
    </w:lvl>
    <w:lvl w:ilvl="2" w:tplc="797ADF7A">
      <w:numFmt w:val="bullet"/>
      <w:lvlText w:val="•"/>
      <w:lvlJc w:val="left"/>
      <w:pPr>
        <w:ind w:left="1116" w:hanging="358"/>
      </w:pPr>
      <w:rPr>
        <w:rFonts w:hint="default"/>
        <w:lang w:val="ru-RU" w:eastAsia="en-US" w:bidi="ar-SA"/>
      </w:rPr>
    </w:lvl>
    <w:lvl w:ilvl="3" w:tplc="E8B2A18C">
      <w:numFmt w:val="bullet"/>
      <w:lvlText w:val="•"/>
      <w:lvlJc w:val="left"/>
      <w:pPr>
        <w:ind w:left="1445" w:hanging="358"/>
      </w:pPr>
      <w:rPr>
        <w:rFonts w:hint="default"/>
        <w:lang w:val="ru-RU" w:eastAsia="en-US" w:bidi="ar-SA"/>
      </w:rPr>
    </w:lvl>
    <w:lvl w:ilvl="4" w:tplc="04FA50B4">
      <w:numFmt w:val="bullet"/>
      <w:lvlText w:val="•"/>
      <w:lvlJc w:val="left"/>
      <w:pPr>
        <w:ind w:left="1773" w:hanging="358"/>
      </w:pPr>
      <w:rPr>
        <w:rFonts w:hint="default"/>
        <w:lang w:val="ru-RU" w:eastAsia="en-US" w:bidi="ar-SA"/>
      </w:rPr>
    </w:lvl>
    <w:lvl w:ilvl="5" w:tplc="84B22300">
      <w:numFmt w:val="bullet"/>
      <w:lvlText w:val="•"/>
      <w:lvlJc w:val="left"/>
      <w:pPr>
        <w:ind w:left="2102" w:hanging="358"/>
      </w:pPr>
      <w:rPr>
        <w:rFonts w:hint="default"/>
        <w:lang w:val="ru-RU" w:eastAsia="en-US" w:bidi="ar-SA"/>
      </w:rPr>
    </w:lvl>
    <w:lvl w:ilvl="6" w:tplc="099605B0">
      <w:numFmt w:val="bullet"/>
      <w:lvlText w:val="•"/>
      <w:lvlJc w:val="left"/>
      <w:pPr>
        <w:ind w:left="2430" w:hanging="358"/>
      </w:pPr>
      <w:rPr>
        <w:rFonts w:hint="default"/>
        <w:lang w:val="ru-RU" w:eastAsia="en-US" w:bidi="ar-SA"/>
      </w:rPr>
    </w:lvl>
    <w:lvl w:ilvl="7" w:tplc="857C4C4A">
      <w:numFmt w:val="bullet"/>
      <w:lvlText w:val="•"/>
      <w:lvlJc w:val="left"/>
      <w:pPr>
        <w:ind w:left="2758" w:hanging="358"/>
      </w:pPr>
      <w:rPr>
        <w:rFonts w:hint="default"/>
        <w:lang w:val="ru-RU" w:eastAsia="en-US" w:bidi="ar-SA"/>
      </w:rPr>
    </w:lvl>
    <w:lvl w:ilvl="8" w:tplc="45206308">
      <w:numFmt w:val="bullet"/>
      <w:lvlText w:val="•"/>
      <w:lvlJc w:val="left"/>
      <w:pPr>
        <w:ind w:left="3087" w:hanging="358"/>
      </w:pPr>
      <w:rPr>
        <w:rFonts w:hint="default"/>
        <w:lang w:val="ru-RU" w:eastAsia="en-US" w:bidi="ar-SA"/>
      </w:rPr>
    </w:lvl>
  </w:abstractNum>
  <w:abstractNum w:abstractNumId="10" w15:restartNumberingAfterBreak="0">
    <w:nsid w:val="073810AF"/>
    <w:multiLevelType w:val="hybridMultilevel"/>
    <w:tmpl w:val="8796FD6A"/>
    <w:lvl w:ilvl="0" w:tplc="77CAEB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09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0E90B6">
      <w:start w:val="1"/>
      <w:numFmt w:val="bullet"/>
      <w:lvlText w:val="▪"/>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6630A">
      <w:start w:val="1"/>
      <w:numFmt w:val="bullet"/>
      <w:lvlText w:val="•"/>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469BA">
      <w:start w:val="1"/>
      <w:numFmt w:val="bullet"/>
      <w:lvlText w:val="o"/>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03CBC">
      <w:start w:val="1"/>
      <w:numFmt w:val="bullet"/>
      <w:lvlText w:val="▪"/>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AE566">
      <w:start w:val="1"/>
      <w:numFmt w:val="bullet"/>
      <w:lvlText w:val="•"/>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C9B8E">
      <w:start w:val="1"/>
      <w:numFmt w:val="bullet"/>
      <w:lvlText w:val="o"/>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0AA8E">
      <w:start w:val="1"/>
      <w:numFmt w:val="bullet"/>
      <w:lvlText w:val="▪"/>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DE71D6"/>
    <w:multiLevelType w:val="hybridMultilevel"/>
    <w:tmpl w:val="F3C2E2E4"/>
    <w:lvl w:ilvl="0" w:tplc="E8F824C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4820C">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8105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617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0317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685A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03D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C70B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E9A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416671"/>
    <w:multiLevelType w:val="hybridMultilevel"/>
    <w:tmpl w:val="96A850EE"/>
    <w:lvl w:ilvl="0" w:tplc="5204BA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64AC4">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622A6">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2432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EFD4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C34D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2539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4373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EF1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97319D"/>
    <w:multiLevelType w:val="hybridMultilevel"/>
    <w:tmpl w:val="0EAC5FA0"/>
    <w:lvl w:ilvl="0" w:tplc="DB90C602">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CF4418AC">
      <w:numFmt w:val="bullet"/>
      <w:lvlText w:val="•"/>
      <w:lvlJc w:val="left"/>
      <w:pPr>
        <w:ind w:left="788" w:hanging="358"/>
      </w:pPr>
      <w:rPr>
        <w:rFonts w:hint="default"/>
        <w:lang w:val="ru-RU" w:eastAsia="en-US" w:bidi="ar-SA"/>
      </w:rPr>
    </w:lvl>
    <w:lvl w:ilvl="2" w:tplc="FBBCED66">
      <w:numFmt w:val="bullet"/>
      <w:lvlText w:val="•"/>
      <w:lvlJc w:val="left"/>
      <w:pPr>
        <w:ind w:left="1116" w:hanging="358"/>
      </w:pPr>
      <w:rPr>
        <w:rFonts w:hint="default"/>
        <w:lang w:val="ru-RU" w:eastAsia="en-US" w:bidi="ar-SA"/>
      </w:rPr>
    </w:lvl>
    <w:lvl w:ilvl="3" w:tplc="1708025E">
      <w:numFmt w:val="bullet"/>
      <w:lvlText w:val="•"/>
      <w:lvlJc w:val="left"/>
      <w:pPr>
        <w:ind w:left="1445" w:hanging="358"/>
      </w:pPr>
      <w:rPr>
        <w:rFonts w:hint="default"/>
        <w:lang w:val="ru-RU" w:eastAsia="en-US" w:bidi="ar-SA"/>
      </w:rPr>
    </w:lvl>
    <w:lvl w:ilvl="4" w:tplc="302A2CD6">
      <w:numFmt w:val="bullet"/>
      <w:lvlText w:val="•"/>
      <w:lvlJc w:val="left"/>
      <w:pPr>
        <w:ind w:left="1773" w:hanging="358"/>
      </w:pPr>
      <w:rPr>
        <w:rFonts w:hint="default"/>
        <w:lang w:val="ru-RU" w:eastAsia="en-US" w:bidi="ar-SA"/>
      </w:rPr>
    </w:lvl>
    <w:lvl w:ilvl="5" w:tplc="8B92D2E2">
      <w:numFmt w:val="bullet"/>
      <w:lvlText w:val="•"/>
      <w:lvlJc w:val="left"/>
      <w:pPr>
        <w:ind w:left="2102" w:hanging="358"/>
      </w:pPr>
      <w:rPr>
        <w:rFonts w:hint="default"/>
        <w:lang w:val="ru-RU" w:eastAsia="en-US" w:bidi="ar-SA"/>
      </w:rPr>
    </w:lvl>
    <w:lvl w:ilvl="6" w:tplc="D6B67B80">
      <w:numFmt w:val="bullet"/>
      <w:lvlText w:val="•"/>
      <w:lvlJc w:val="left"/>
      <w:pPr>
        <w:ind w:left="2430" w:hanging="358"/>
      </w:pPr>
      <w:rPr>
        <w:rFonts w:hint="default"/>
        <w:lang w:val="ru-RU" w:eastAsia="en-US" w:bidi="ar-SA"/>
      </w:rPr>
    </w:lvl>
    <w:lvl w:ilvl="7" w:tplc="6380A08E">
      <w:numFmt w:val="bullet"/>
      <w:lvlText w:val="•"/>
      <w:lvlJc w:val="left"/>
      <w:pPr>
        <w:ind w:left="2758" w:hanging="358"/>
      </w:pPr>
      <w:rPr>
        <w:rFonts w:hint="default"/>
        <w:lang w:val="ru-RU" w:eastAsia="en-US" w:bidi="ar-SA"/>
      </w:rPr>
    </w:lvl>
    <w:lvl w:ilvl="8" w:tplc="02000AB0">
      <w:numFmt w:val="bullet"/>
      <w:lvlText w:val="•"/>
      <w:lvlJc w:val="left"/>
      <w:pPr>
        <w:ind w:left="3087" w:hanging="358"/>
      </w:pPr>
      <w:rPr>
        <w:rFonts w:hint="default"/>
        <w:lang w:val="ru-RU" w:eastAsia="en-US" w:bidi="ar-SA"/>
      </w:rPr>
    </w:lvl>
  </w:abstractNum>
  <w:abstractNum w:abstractNumId="14" w15:restartNumberingAfterBreak="0">
    <w:nsid w:val="09773ABA"/>
    <w:multiLevelType w:val="hybridMultilevel"/>
    <w:tmpl w:val="56B83C10"/>
    <w:lvl w:ilvl="0" w:tplc="9C8627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634D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E0A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2B1E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00E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094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C8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EAD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674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BA5495"/>
    <w:multiLevelType w:val="multilevel"/>
    <w:tmpl w:val="24AE7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C042A2"/>
    <w:multiLevelType w:val="hybridMultilevel"/>
    <w:tmpl w:val="2C0082D8"/>
    <w:lvl w:ilvl="0" w:tplc="0D56F2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5DC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4C5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04B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A3B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293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E69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E688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2215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1A4491"/>
    <w:multiLevelType w:val="hybridMultilevel"/>
    <w:tmpl w:val="698EF2D4"/>
    <w:lvl w:ilvl="0" w:tplc="6AA6C65A">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2674B514">
      <w:numFmt w:val="bullet"/>
      <w:lvlText w:val="•"/>
      <w:lvlJc w:val="left"/>
      <w:pPr>
        <w:ind w:left="788" w:hanging="358"/>
      </w:pPr>
      <w:rPr>
        <w:rFonts w:hint="default"/>
        <w:lang w:val="ru-RU" w:eastAsia="en-US" w:bidi="ar-SA"/>
      </w:rPr>
    </w:lvl>
    <w:lvl w:ilvl="2" w:tplc="4D8E940C">
      <w:numFmt w:val="bullet"/>
      <w:lvlText w:val="•"/>
      <w:lvlJc w:val="left"/>
      <w:pPr>
        <w:ind w:left="1116" w:hanging="358"/>
      </w:pPr>
      <w:rPr>
        <w:rFonts w:hint="default"/>
        <w:lang w:val="ru-RU" w:eastAsia="en-US" w:bidi="ar-SA"/>
      </w:rPr>
    </w:lvl>
    <w:lvl w:ilvl="3" w:tplc="24066756">
      <w:numFmt w:val="bullet"/>
      <w:lvlText w:val="•"/>
      <w:lvlJc w:val="left"/>
      <w:pPr>
        <w:ind w:left="1445" w:hanging="358"/>
      </w:pPr>
      <w:rPr>
        <w:rFonts w:hint="default"/>
        <w:lang w:val="ru-RU" w:eastAsia="en-US" w:bidi="ar-SA"/>
      </w:rPr>
    </w:lvl>
    <w:lvl w:ilvl="4" w:tplc="CF7A048E">
      <w:numFmt w:val="bullet"/>
      <w:lvlText w:val="•"/>
      <w:lvlJc w:val="left"/>
      <w:pPr>
        <w:ind w:left="1773" w:hanging="358"/>
      </w:pPr>
      <w:rPr>
        <w:rFonts w:hint="default"/>
        <w:lang w:val="ru-RU" w:eastAsia="en-US" w:bidi="ar-SA"/>
      </w:rPr>
    </w:lvl>
    <w:lvl w:ilvl="5" w:tplc="28FA85B2">
      <w:numFmt w:val="bullet"/>
      <w:lvlText w:val="•"/>
      <w:lvlJc w:val="left"/>
      <w:pPr>
        <w:ind w:left="2102" w:hanging="358"/>
      </w:pPr>
      <w:rPr>
        <w:rFonts w:hint="default"/>
        <w:lang w:val="ru-RU" w:eastAsia="en-US" w:bidi="ar-SA"/>
      </w:rPr>
    </w:lvl>
    <w:lvl w:ilvl="6" w:tplc="5E1CAF9C">
      <w:numFmt w:val="bullet"/>
      <w:lvlText w:val="•"/>
      <w:lvlJc w:val="left"/>
      <w:pPr>
        <w:ind w:left="2430" w:hanging="358"/>
      </w:pPr>
      <w:rPr>
        <w:rFonts w:hint="default"/>
        <w:lang w:val="ru-RU" w:eastAsia="en-US" w:bidi="ar-SA"/>
      </w:rPr>
    </w:lvl>
    <w:lvl w:ilvl="7" w:tplc="740EAC52">
      <w:numFmt w:val="bullet"/>
      <w:lvlText w:val="•"/>
      <w:lvlJc w:val="left"/>
      <w:pPr>
        <w:ind w:left="2758" w:hanging="358"/>
      </w:pPr>
      <w:rPr>
        <w:rFonts w:hint="default"/>
        <w:lang w:val="ru-RU" w:eastAsia="en-US" w:bidi="ar-SA"/>
      </w:rPr>
    </w:lvl>
    <w:lvl w:ilvl="8" w:tplc="60B43718">
      <w:numFmt w:val="bullet"/>
      <w:lvlText w:val="•"/>
      <w:lvlJc w:val="left"/>
      <w:pPr>
        <w:ind w:left="3087" w:hanging="358"/>
      </w:pPr>
      <w:rPr>
        <w:rFonts w:hint="default"/>
        <w:lang w:val="ru-RU" w:eastAsia="en-US" w:bidi="ar-SA"/>
      </w:rPr>
    </w:lvl>
  </w:abstractNum>
  <w:abstractNum w:abstractNumId="18" w15:restartNumberingAfterBreak="0">
    <w:nsid w:val="0A702B4C"/>
    <w:multiLevelType w:val="hybridMultilevel"/>
    <w:tmpl w:val="6470A88C"/>
    <w:lvl w:ilvl="0" w:tplc="740EA5A8">
      <w:numFmt w:val="bullet"/>
      <w:lvlText w:val=""/>
      <w:lvlJc w:val="left"/>
      <w:pPr>
        <w:ind w:left="465" w:hanging="358"/>
      </w:pPr>
      <w:rPr>
        <w:rFonts w:ascii="Symbol" w:eastAsia="Symbol" w:hAnsi="Symbol" w:cs="Symbol" w:hint="default"/>
        <w:color w:val="3F3F3F"/>
        <w:w w:val="99"/>
        <w:sz w:val="24"/>
        <w:szCs w:val="24"/>
        <w:lang w:val="ru-RU" w:eastAsia="en-US" w:bidi="ar-SA"/>
      </w:rPr>
    </w:lvl>
    <w:lvl w:ilvl="1" w:tplc="916C4674">
      <w:numFmt w:val="bullet"/>
      <w:lvlText w:val="•"/>
      <w:lvlJc w:val="left"/>
      <w:pPr>
        <w:ind w:left="781" w:hanging="358"/>
      </w:pPr>
      <w:rPr>
        <w:rFonts w:hint="default"/>
        <w:lang w:val="ru-RU" w:eastAsia="en-US" w:bidi="ar-SA"/>
      </w:rPr>
    </w:lvl>
    <w:lvl w:ilvl="2" w:tplc="2D267A46">
      <w:numFmt w:val="bullet"/>
      <w:lvlText w:val="•"/>
      <w:lvlJc w:val="left"/>
      <w:pPr>
        <w:ind w:left="1103" w:hanging="358"/>
      </w:pPr>
      <w:rPr>
        <w:rFonts w:hint="default"/>
        <w:lang w:val="ru-RU" w:eastAsia="en-US" w:bidi="ar-SA"/>
      </w:rPr>
    </w:lvl>
    <w:lvl w:ilvl="3" w:tplc="5B1EF068">
      <w:numFmt w:val="bullet"/>
      <w:lvlText w:val="•"/>
      <w:lvlJc w:val="left"/>
      <w:pPr>
        <w:ind w:left="1425" w:hanging="358"/>
      </w:pPr>
      <w:rPr>
        <w:rFonts w:hint="default"/>
        <w:lang w:val="ru-RU" w:eastAsia="en-US" w:bidi="ar-SA"/>
      </w:rPr>
    </w:lvl>
    <w:lvl w:ilvl="4" w:tplc="624EEA06">
      <w:numFmt w:val="bullet"/>
      <w:lvlText w:val="•"/>
      <w:lvlJc w:val="left"/>
      <w:pPr>
        <w:ind w:left="1746" w:hanging="358"/>
      </w:pPr>
      <w:rPr>
        <w:rFonts w:hint="default"/>
        <w:lang w:val="ru-RU" w:eastAsia="en-US" w:bidi="ar-SA"/>
      </w:rPr>
    </w:lvl>
    <w:lvl w:ilvl="5" w:tplc="79843E86">
      <w:numFmt w:val="bullet"/>
      <w:lvlText w:val="•"/>
      <w:lvlJc w:val="left"/>
      <w:pPr>
        <w:ind w:left="2068" w:hanging="358"/>
      </w:pPr>
      <w:rPr>
        <w:rFonts w:hint="default"/>
        <w:lang w:val="ru-RU" w:eastAsia="en-US" w:bidi="ar-SA"/>
      </w:rPr>
    </w:lvl>
    <w:lvl w:ilvl="6" w:tplc="001A3CCE">
      <w:numFmt w:val="bullet"/>
      <w:lvlText w:val="•"/>
      <w:lvlJc w:val="left"/>
      <w:pPr>
        <w:ind w:left="2390" w:hanging="358"/>
      </w:pPr>
      <w:rPr>
        <w:rFonts w:hint="default"/>
        <w:lang w:val="ru-RU" w:eastAsia="en-US" w:bidi="ar-SA"/>
      </w:rPr>
    </w:lvl>
    <w:lvl w:ilvl="7" w:tplc="38161A90">
      <w:numFmt w:val="bullet"/>
      <w:lvlText w:val="•"/>
      <w:lvlJc w:val="left"/>
      <w:pPr>
        <w:ind w:left="2711" w:hanging="358"/>
      </w:pPr>
      <w:rPr>
        <w:rFonts w:hint="default"/>
        <w:lang w:val="ru-RU" w:eastAsia="en-US" w:bidi="ar-SA"/>
      </w:rPr>
    </w:lvl>
    <w:lvl w:ilvl="8" w:tplc="4516F352">
      <w:numFmt w:val="bullet"/>
      <w:lvlText w:val="•"/>
      <w:lvlJc w:val="left"/>
      <w:pPr>
        <w:ind w:left="3033" w:hanging="358"/>
      </w:pPr>
      <w:rPr>
        <w:rFonts w:hint="default"/>
        <w:lang w:val="ru-RU" w:eastAsia="en-US" w:bidi="ar-SA"/>
      </w:rPr>
    </w:lvl>
  </w:abstractNum>
  <w:abstractNum w:abstractNumId="19" w15:restartNumberingAfterBreak="0">
    <w:nsid w:val="0AA16929"/>
    <w:multiLevelType w:val="multilevel"/>
    <w:tmpl w:val="27F4FE12"/>
    <w:lvl w:ilvl="0">
      <w:start w:val="2"/>
      <w:numFmt w:val="decimal"/>
      <w:lvlText w:val="I.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8D1C02"/>
    <w:multiLevelType w:val="hybridMultilevel"/>
    <w:tmpl w:val="81BA3504"/>
    <w:lvl w:ilvl="0" w:tplc="3B52152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3CE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A9A0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2983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46D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4D2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2D6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ADE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C62F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4D5DE7"/>
    <w:multiLevelType w:val="multilevel"/>
    <w:tmpl w:val="565EEAA8"/>
    <w:lvl w:ilvl="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3B0049"/>
    <w:multiLevelType w:val="hybridMultilevel"/>
    <w:tmpl w:val="48204C34"/>
    <w:lvl w:ilvl="0" w:tplc="D458E5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8F084">
      <w:start w:val="1"/>
      <w:numFmt w:val="bullet"/>
      <w:lvlText w:val="o"/>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C560C">
      <w:start w:val="1"/>
      <w:numFmt w:val="bullet"/>
      <w:lvlText w:val="▪"/>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8D53A">
      <w:start w:val="1"/>
      <w:numFmt w:val="bullet"/>
      <w:lvlText w:val="•"/>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5564">
      <w:start w:val="1"/>
      <w:numFmt w:val="bullet"/>
      <w:lvlText w:val="o"/>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A9AA2">
      <w:start w:val="1"/>
      <w:numFmt w:val="bullet"/>
      <w:lvlText w:val="▪"/>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247C8">
      <w:start w:val="1"/>
      <w:numFmt w:val="bullet"/>
      <w:lvlText w:val="•"/>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08C9E">
      <w:start w:val="1"/>
      <w:numFmt w:val="bullet"/>
      <w:lvlText w:val="o"/>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03EAA">
      <w:start w:val="1"/>
      <w:numFmt w:val="bullet"/>
      <w:lvlText w:val="▪"/>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D93218"/>
    <w:multiLevelType w:val="multilevel"/>
    <w:tmpl w:val="F3B40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700C3C"/>
    <w:multiLevelType w:val="hybridMultilevel"/>
    <w:tmpl w:val="3722913E"/>
    <w:lvl w:ilvl="0" w:tplc="6B8EAD22">
      <w:numFmt w:val="bullet"/>
      <w:lvlText w:val=""/>
      <w:lvlJc w:val="left"/>
      <w:pPr>
        <w:ind w:left="464" w:hanging="358"/>
      </w:pPr>
      <w:rPr>
        <w:rFonts w:hint="default"/>
        <w:w w:val="99"/>
        <w:lang w:val="ru-RU" w:eastAsia="en-US" w:bidi="ar-SA"/>
      </w:rPr>
    </w:lvl>
    <w:lvl w:ilvl="1" w:tplc="97B46B74">
      <w:numFmt w:val="bullet"/>
      <w:lvlText w:val="•"/>
      <w:lvlJc w:val="left"/>
      <w:pPr>
        <w:ind w:left="788" w:hanging="358"/>
      </w:pPr>
      <w:rPr>
        <w:rFonts w:hint="default"/>
        <w:lang w:val="ru-RU" w:eastAsia="en-US" w:bidi="ar-SA"/>
      </w:rPr>
    </w:lvl>
    <w:lvl w:ilvl="2" w:tplc="AD6483A0">
      <w:numFmt w:val="bullet"/>
      <w:lvlText w:val="•"/>
      <w:lvlJc w:val="left"/>
      <w:pPr>
        <w:ind w:left="1116" w:hanging="358"/>
      </w:pPr>
      <w:rPr>
        <w:rFonts w:hint="default"/>
        <w:lang w:val="ru-RU" w:eastAsia="en-US" w:bidi="ar-SA"/>
      </w:rPr>
    </w:lvl>
    <w:lvl w:ilvl="3" w:tplc="20408DBE">
      <w:numFmt w:val="bullet"/>
      <w:lvlText w:val="•"/>
      <w:lvlJc w:val="left"/>
      <w:pPr>
        <w:ind w:left="1445" w:hanging="358"/>
      </w:pPr>
      <w:rPr>
        <w:rFonts w:hint="default"/>
        <w:lang w:val="ru-RU" w:eastAsia="en-US" w:bidi="ar-SA"/>
      </w:rPr>
    </w:lvl>
    <w:lvl w:ilvl="4" w:tplc="381AB3C4">
      <w:numFmt w:val="bullet"/>
      <w:lvlText w:val="•"/>
      <w:lvlJc w:val="left"/>
      <w:pPr>
        <w:ind w:left="1773" w:hanging="358"/>
      </w:pPr>
      <w:rPr>
        <w:rFonts w:hint="default"/>
        <w:lang w:val="ru-RU" w:eastAsia="en-US" w:bidi="ar-SA"/>
      </w:rPr>
    </w:lvl>
    <w:lvl w:ilvl="5" w:tplc="D812C732">
      <w:numFmt w:val="bullet"/>
      <w:lvlText w:val="•"/>
      <w:lvlJc w:val="left"/>
      <w:pPr>
        <w:ind w:left="2102" w:hanging="358"/>
      </w:pPr>
      <w:rPr>
        <w:rFonts w:hint="default"/>
        <w:lang w:val="ru-RU" w:eastAsia="en-US" w:bidi="ar-SA"/>
      </w:rPr>
    </w:lvl>
    <w:lvl w:ilvl="6" w:tplc="3DEA9B52">
      <w:numFmt w:val="bullet"/>
      <w:lvlText w:val="•"/>
      <w:lvlJc w:val="left"/>
      <w:pPr>
        <w:ind w:left="2430" w:hanging="358"/>
      </w:pPr>
      <w:rPr>
        <w:rFonts w:hint="default"/>
        <w:lang w:val="ru-RU" w:eastAsia="en-US" w:bidi="ar-SA"/>
      </w:rPr>
    </w:lvl>
    <w:lvl w:ilvl="7" w:tplc="12BCFE28">
      <w:numFmt w:val="bullet"/>
      <w:lvlText w:val="•"/>
      <w:lvlJc w:val="left"/>
      <w:pPr>
        <w:ind w:left="2758" w:hanging="358"/>
      </w:pPr>
      <w:rPr>
        <w:rFonts w:hint="default"/>
        <w:lang w:val="ru-RU" w:eastAsia="en-US" w:bidi="ar-SA"/>
      </w:rPr>
    </w:lvl>
    <w:lvl w:ilvl="8" w:tplc="E7901CFC">
      <w:numFmt w:val="bullet"/>
      <w:lvlText w:val="•"/>
      <w:lvlJc w:val="left"/>
      <w:pPr>
        <w:ind w:left="3087" w:hanging="358"/>
      </w:pPr>
      <w:rPr>
        <w:rFonts w:hint="default"/>
        <w:lang w:val="ru-RU" w:eastAsia="en-US" w:bidi="ar-SA"/>
      </w:rPr>
    </w:lvl>
  </w:abstractNum>
  <w:abstractNum w:abstractNumId="25" w15:restartNumberingAfterBreak="0">
    <w:nsid w:val="16D1111F"/>
    <w:multiLevelType w:val="hybridMultilevel"/>
    <w:tmpl w:val="1144B398"/>
    <w:lvl w:ilvl="0" w:tplc="40A8BA9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26F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E20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4873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6A2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A5E4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AA9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25E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85A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DE7DB2"/>
    <w:multiLevelType w:val="hybridMultilevel"/>
    <w:tmpl w:val="B376436A"/>
    <w:lvl w:ilvl="0" w:tplc="8830422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2BC9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AA28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41D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E3B2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2847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A65B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EBBB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0756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E561ED"/>
    <w:multiLevelType w:val="hybridMultilevel"/>
    <w:tmpl w:val="11B6C254"/>
    <w:lvl w:ilvl="0" w:tplc="C5B2CC62">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EE8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65C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CCE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CB9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CDA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09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CB0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C79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342EEF"/>
    <w:multiLevelType w:val="hybridMultilevel"/>
    <w:tmpl w:val="828467B6"/>
    <w:lvl w:ilvl="0" w:tplc="356CCF28">
      <w:numFmt w:val="bullet"/>
      <w:lvlText w:val=""/>
      <w:lvlJc w:val="left"/>
      <w:pPr>
        <w:ind w:left="465" w:hanging="358"/>
      </w:pPr>
      <w:rPr>
        <w:rFonts w:hint="default"/>
        <w:w w:val="99"/>
        <w:lang w:val="ru-RU" w:eastAsia="en-US" w:bidi="ar-SA"/>
      </w:rPr>
    </w:lvl>
    <w:lvl w:ilvl="1" w:tplc="CFB011A8">
      <w:numFmt w:val="bullet"/>
      <w:lvlText w:val="•"/>
      <w:lvlJc w:val="left"/>
      <w:pPr>
        <w:ind w:left="781" w:hanging="358"/>
      </w:pPr>
      <w:rPr>
        <w:rFonts w:hint="default"/>
        <w:lang w:val="ru-RU" w:eastAsia="en-US" w:bidi="ar-SA"/>
      </w:rPr>
    </w:lvl>
    <w:lvl w:ilvl="2" w:tplc="95B4A5B8">
      <w:numFmt w:val="bullet"/>
      <w:lvlText w:val="•"/>
      <w:lvlJc w:val="left"/>
      <w:pPr>
        <w:ind w:left="1103" w:hanging="358"/>
      </w:pPr>
      <w:rPr>
        <w:rFonts w:hint="default"/>
        <w:lang w:val="ru-RU" w:eastAsia="en-US" w:bidi="ar-SA"/>
      </w:rPr>
    </w:lvl>
    <w:lvl w:ilvl="3" w:tplc="281ADD3A">
      <w:numFmt w:val="bullet"/>
      <w:lvlText w:val="•"/>
      <w:lvlJc w:val="left"/>
      <w:pPr>
        <w:ind w:left="1425" w:hanging="358"/>
      </w:pPr>
      <w:rPr>
        <w:rFonts w:hint="default"/>
        <w:lang w:val="ru-RU" w:eastAsia="en-US" w:bidi="ar-SA"/>
      </w:rPr>
    </w:lvl>
    <w:lvl w:ilvl="4" w:tplc="75B2C59A">
      <w:numFmt w:val="bullet"/>
      <w:lvlText w:val="•"/>
      <w:lvlJc w:val="left"/>
      <w:pPr>
        <w:ind w:left="1746" w:hanging="358"/>
      </w:pPr>
      <w:rPr>
        <w:rFonts w:hint="default"/>
        <w:lang w:val="ru-RU" w:eastAsia="en-US" w:bidi="ar-SA"/>
      </w:rPr>
    </w:lvl>
    <w:lvl w:ilvl="5" w:tplc="59FA57B2">
      <w:numFmt w:val="bullet"/>
      <w:lvlText w:val="•"/>
      <w:lvlJc w:val="left"/>
      <w:pPr>
        <w:ind w:left="2068" w:hanging="358"/>
      </w:pPr>
      <w:rPr>
        <w:rFonts w:hint="default"/>
        <w:lang w:val="ru-RU" w:eastAsia="en-US" w:bidi="ar-SA"/>
      </w:rPr>
    </w:lvl>
    <w:lvl w:ilvl="6" w:tplc="CF44D93C">
      <w:numFmt w:val="bullet"/>
      <w:lvlText w:val="•"/>
      <w:lvlJc w:val="left"/>
      <w:pPr>
        <w:ind w:left="2390" w:hanging="358"/>
      </w:pPr>
      <w:rPr>
        <w:rFonts w:hint="default"/>
        <w:lang w:val="ru-RU" w:eastAsia="en-US" w:bidi="ar-SA"/>
      </w:rPr>
    </w:lvl>
    <w:lvl w:ilvl="7" w:tplc="53E8736E">
      <w:numFmt w:val="bullet"/>
      <w:lvlText w:val="•"/>
      <w:lvlJc w:val="left"/>
      <w:pPr>
        <w:ind w:left="2711" w:hanging="358"/>
      </w:pPr>
      <w:rPr>
        <w:rFonts w:hint="default"/>
        <w:lang w:val="ru-RU" w:eastAsia="en-US" w:bidi="ar-SA"/>
      </w:rPr>
    </w:lvl>
    <w:lvl w:ilvl="8" w:tplc="A7FCFD34">
      <w:numFmt w:val="bullet"/>
      <w:lvlText w:val="•"/>
      <w:lvlJc w:val="left"/>
      <w:pPr>
        <w:ind w:left="3033" w:hanging="358"/>
      </w:pPr>
      <w:rPr>
        <w:rFonts w:hint="default"/>
        <w:lang w:val="ru-RU" w:eastAsia="en-US" w:bidi="ar-SA"/>
      </w:rPr>
    </w:lvl>
  </w:abstractNum>
  <w:abstractNum w:abstractNumId="29" w15:restartNumberingAfterBreak="0">
    <w:nsid w:val="195E6A82"/>
    <w:multiLevelType w:val="hybridMultilevel"/>
    <w:tmpl w:val="8794B430"/>
    <w:lvl w:ilvl="0" w:tplc="4D4E30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A37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42C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216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8682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A7EF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1B1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25F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A8E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A2232A6"/>
    <w:multiLevelType w:val="hybridMultilevel"/>
    <w:tmpl w:val="9B1E605C"/>
    <w:lvl w:ilvl="0" w:tplc="034E0472">
      <w:numFmt w:val="bullet"/>
      <w:lvlText w:val=""/>
      <w:lvlJc w:val="left"/>
      <w:pPr>
        <w:ind w:left="465" w:hanging="358"/>
      </w:pPr>
      <w:rPr>
        <w:rFonts w:hint="default"/>
        <w:w w:val="99"/>
        <w:lang w:val="ru-RU" w:eastAsia="en-US" w:bidi="ar-SA"/>
      </w:rPr>
    </w:lvl>
    <w:lvl w:ilvl="1" w:tplc="C12C4010">
      <w:numFmt w:val="bullet"/>
      <w:lvlText w:val="•"/>
      <w:lvlJc w:val="left"/>
      <w:pPr>
        <w:ind w:left="781" w:hanging="358"/>
      </w:pPr>
      <w:rPr>
        <w:rFonts w:hint="default"/>
        <w:lang w:val="ru-RU" w:eastAsia="en-US" w:bidi="ar-SA"/>
      </w:rPr>
    </w:lvl>
    <w:lvl w:ilvl="2" w:tplc="38C08196">
      <w:numFmt w:val="bullet"/>
      <w:lvlText w:val="•"/>
      <w:lvlJc w:val="left"/>
      <w:pPr>
        <w:ind w:left="1103" w:hanging="358"/>
      </w:pPr>
      <w:rPr>
        <w:rFonts w:hint="default"/>
        <w:lang w:val="ru-RU" w:eastAsia="en-US" w:bidi="ar-SA"/>
      </w:rPr>
    </w:lvl>
    <w:lvl w:ilvl="3" w:tplc="BA364030">
      <w:numFmt w:val="bullet"/>
      <w:lvlText w:val="•"/>
      <w:lvlJc w:val="left"/>
      <w:pPr>
        <w:ind w:left="1425" w:hanging="358"/>
      </w:pPr>
      <w:rPr>
        <w:rFonts w:hint="default"/>
        <w:lang w:val="ru-RU" w:eastAsia="en-US" w:bidi="ar-SA"/>
      </w:rPr>
    </w:lvl>
    <w:lvl w:ilvl="4" w:tplc="F6D03B82">
      <w:numFmt w:val="bullet"/>
      <w:lvlText w:val="•"/>
      <w:lvlJc w:val="left"/>
      <w:pPr>
        <w:ind w:left="1746" w:hanging="358"/>
      </w:pPr>
      <w:rPr>
        <w:rFonts w:hint="default"/>
        <w:lang w:val="ru-RU" w:eastAsia="en-US" w:bidi="ar-SA"/>
      </w:rPr>
    </w:lvl>
    <w:lvl w:ilvl="5" w:tplc="5260BA08">
      <w:numFmt w:val="bullet"/>
      <w:lvlText w:val="•"/>
      <w:lvlJc w:val="left"/>
      <w:pPr>
        <w:ind w:left="2068" w:hanging="358"/>
      </w:pPr>
      <w:rPr>
        <w:rFonts w:hint="default"/>
        <w:lang w:val="ru-RU" w:eastAsia="en-US" w:bidi="ar-SA"/>
      </w:rPr>
    </w:lvl>
    <w:lvl w:ilvl="6" w:tplc="423C709E">
      <w:numFmt w:val="bullet"/>
      <w:lvlText w:val="•"/>
      <w:lvlJc w:val="left"/>
      <w:pPr>
        <w:ind w:left="2390" w:hanging="358"/>
      </w:pPr>
      <w:rPr>
        <w:rFonts w:hint="default"/>
        <w:lang w:val="ru-RU" w:eastAsia="en-US" w:bidi="ar-SA"/>
      </w:rPr>
    </w:lvl>
    <w:lvl w:ilvl="7" w:tplc="DD5814D8">
      <w:numFmt w:val="bullet"/>
      <w:lvlText w:val="•"/>
      <w:lvlJc w:val="left"/>
      <w:pPr>
        <w:ind w:left="2711" w:hanging="358"/>
      </w:pPr>
      <w:rPr>
        <w:rFonts w:hint="default"/>
        <w:lang w:val="ru-RU" w:eastAsia="en-US" w:bidi="ar-SA"/>
      </w:rPr>
    </w:lvl>
    <w:lvl w:ilvl="8" w:tplc="0F78EE86">
      <w:numFmt w:val="bullet"/>
      <w:lvlText w:val="•"/>
      <w:lvlJc w:val="left"/>
      <w:pPr>
        <w:ind w:left="3033" w:hanging="358"/>
      </w:pPr>
      <w:rPr>
        <w:rFonts w:hint="default"/>
        <w:lang w:val="ru-RU" w:eastAsia="en-US" w:bidi="ar-SA"/>
      </w:rPr>
    </w:lvl>
  </w:abstractNum>
  <w:abstractNum w:abstractNumId="31" w15:restartNumberingAfterBreak="0">
    <w:nsid w:val="1A2C2F75"/>
    <w:multiLevelType w:val="hybridMultilevel"/>
    <w:tmpl w:val="8D36EB38"/>
    <w:lvl w:ilvl="0" w:tplc="7EB8B810">
      <w:numFmt w:val="bullet"/>
      <w:lvlText w:val=""/>
      <w:lvlJc w:val="left"/>
      <w:pPr>
        <w:ind w:left="465" w:hanging="358"/>
      </w:pPr>
      <w:rPr>
        <w:rFonts w:ascii="Symbol" w:eastAsia="Symbol" w:hAnsi="Symbol" w:cs="Symbol" w:hint="default"/>
        <w:w w:val="99"/>
        <w:sz w:val="24"/>
        <w:szCs w:val="24"/>
        <w:lang w:val="ru-RU" w:eastAsia="en-US" w:bidi="ar-SA"/>
      </w:rPr>
    </w:lvl>
    <w:lvl w:ilvl="1" w:tplc="CEBEF100">
      <w:numFmt w:val="bullet"/>
      <w:lvlText w:val="•"/>
      <w:lvlJc w:val="left"/>
      <w:pPr>
        <w:ind w:left="781" w:hanging="358"/>
      </w:pPr>
      <w:rPr>
        <w:rFonts w:hint="default"/>
        <w:lang w:val="ru-RU" w:eastAsia="en-US" w:bidi="ar-SA"/>
      </w:rPr>
    </w:lvl>
    <w:lvl w:ilvl="2" w:tplc="1A86EB06">
      <w:numFmt w:val="bullet"/>
      <w:lvlText w:val="•"/>
      <w:lvlJc w:val="left"/>
      <w:pPr>
        <w:ind w:left="1103" w:hanging="358"/>
      </w:pPr>
      <w:rPr>
        <w:rFonts w:hint="default"/>
        <w:lang w:val="ru-RU" w:eastAsia="en-US" w:bidi="ar-SA"/>
      </w:rPr>
    </w:lvl>
    <w:lvl w:ilvl="3" w:tplc="062E6182">
      <w:numFmt w:val="bullet"/>
      <w:lvlText w:val="•"/>
      <w:lvlJc w:val="left"/>
      <w:pPr>
        <w:ind w:left="1425" w:hanging="358"/>
      </w:pPr>
      <w:rPr>
        <w:rFonts w:hint="default"/>
        <w:lang w:val="ru-RU" w:eastAsia="en-US" w:bidi="ar-SA"/>
      </w:rPr>
    </w:lvl>
    <w:lvl w:ilvl="4" w:tplc="4B50CA60">
      <w:numFmt w:val="bullet"/>
      <w:lvlText w:val="•"/>
      <w:lvlJc w:val="left"/>
      <w:pPr>
        <w:ind w:left="1746" w:hanging="358"/>
      </w:pPr>
      <w:rPr>
        <w:rFonts w:hint="default"/>
        <w:lang w:val="ru-RU" w:eastAsia="en-US" w:bidi="ar-SA"/>
      </w:rPr>
    </w:lvl>
    <w:lvl w:ilvl="5" w:tplc="4B4E4950">
      <w:numFmt w:val="bullet"/>
      <w:lvlText w:val="•"/>
      <w:lvlJc w:val="left"/>
      <w:pPr>
        <w:ind w:left="2068" w:hanging="358"/>
      </w:pPr>
      <w:rPr>
        <w:rFonts w:hint="default"/>
        <w:lang w:val="ru-RU" w:eastAsia="en-US" w:bidi="ar-SA"/>
      </w:rPr>
    </w:lvl>
    <w:lvl w:ilvl="6" w:tplc="0E3C72A4">
      <w:numFmt w:val="bullet"/>
      <w:lvlText w:val="•"/>
      <w:lvlJc w:val="left"/>
      <w:pPr>
        <w:ind w:left="2390" w:hanging="358"/>
      </w:pPr>
      <w:rPr>
        <w:rFonts w:hint="default"/>
        <w:lang w:val="ru-RU" w:eastAsia="en-US" w:bidi="ar-SA"/>
      </w:rPr>
    </w:lvl>
    <w:lvl w:ilvl="7" w:tplc="8C5AD5F2">
      <w:numFmt w:val="bullet"/>
      <w:lvlText w:val="•"/>
      <w:lvlJc w:val="left"/>
      <w:pPr>
        <w:ind w:left="2711" w:hanging="358"/>
      </w:pPr>
      <w:rPr>
        <w:rFonts w:hint="default"/>
        <w:lang w:val="ru-RU" w:eastAsia="en-US" w:bidi="ar-SA"/>
      </w:rPr>
    </w:lvl>
    <w:lvl w:ilvl="8" w:tplc="4B70697A">
      <w:numFmt w:val="bullet"/>
      <w:lvlText w:val="•"/>
      <w:lvlJc w:val="left"/>
      <w:pPr>
        <w:ind w:left="3033" w:hanging="358"/>
      </w:pPr>
      <w:rPr>
        <w:rFonts w:hint="default"/>
        <w:lang w:val="ru-RU" w:eastAsia="en-US" w:bidi="ar-SA"/>
      </w:rPr>
    </w:lvl>
  </w:abstractNum>
  <w:abstractNum w:abstractNumId="32" w15:restartNumberingAfterBreak="0">
    <w:nsid w:val="1AD4735C"/>
    <w:multiLevelType w:val="hybridMultilevel"/>
    <w:tmpl w:val="D63E9BEA"/>
    <w:lvl w:ilvl="0" w:tplc="01440470">
      <w:numFmt w:val="bullet"/>
      <w:lvlText w:val=""/>
      <w:lvlJc w:val="left"/>
      <w:pPr>
        <w:ind w:left="465" w:hanging="358"/>
      </w:pPr>
      <w:rPr>
        <w:rFonts w:hint="default"/>
        <w:w w:val="99"/>
        <w:lang w:val="ru-RU" w:eastAsia="en-US" w:bidi="ar-SA"/>
      </w:rPr>
    </w:lvl>
    <w:lvl w:ilvl="1" w:tplc="A53200EA">
      <w:numFmt w:val="bullet"/>
      <w:lvlText w:val="•"/>
      <w:lvlJc w:val="left"/>
      <w:pPr>
        <w:ind w:left="781" w:hanging="358"/>
      </w:pPr>
      <w:rPr>
        <w:rFonts w:hint="default"/>
        <w:lang w:val="ru-RU" w:eastAsia="en-US" w:bidi="ar-SA"/>
      </w:rPr>
    </w:lvl>
    <w:lvl w:ilvl="2" w:tplc="6B7E42E8">
      <w:numFmt w:val="bullet"/>
      <w:lvlText w:val="•"/>
      <w:lvlJc w:val="left"/>
      <w:pPr>
        <w:ind w:left="1103" w:hanging="358"/>
      </w:pPr>
      <w:rPr>
        <w:rFonts w:hint="default"/>
        <w:lang w:val="ru-RU" w:eastAsia="en-US" w:bidi="ar-SA"/>
      </w:rPr>
    </w:lvl>
    <w:lvl w:ilvl="3" w:tplc="1FE6409E">
      <w:numFmt w:val="bullet"/>
      <w:lvlText w:val="•"/>
      <w:lvlJc w:val="left"/>
      <w:pPr>
        <w:ind w:left="1425" w:hanging="358"/>
      </w:pPr>
      <w:rPr>
        <w:rFonts w:hint="default"/>
        <w:lang w:val="ru-RU" w:eastAsia="en-US" w:bidi="ar-SA"/>
      </w:rPr>
    </w:lvl>
    <w:lvl w:ilvl="4" w:tplc="383A626C">
      <w:numFmt w:val="bullet"/>
      <w:lvlText w:val="•"/>
      <w:lvlJc w:val="left"/>
      <w:pPr>
        <w:ind w:left="1746" w:hanging="358"/>
      </w:pPr>
      <w:rPr>
        <w:rFonts w:hint="default"/>
        <w:lang w:val="ru-RU" w:eastAsia="en-US" w:bidi="ar-SA"/>
      </w:rPr>
    </w:lvl>
    <w:lvl w:ilvl="5" w:tplc="3934C8CC">
      <w:numFmt w:val="bullet"/>
      <w:lvlText w:val="•"/>
      <w:lvlJc w:val="left"/>
      <w:pPr>
        <w:ind w:left="2068" w:hanging="358"/>
      </w:pPr>
      <w:rPr>
        <w:rFonts w:hint="default"/>
        <w:lang w:val="ru-RU" w:eastAsia="en-US" w:bidi="ar-SA"/>
      </w:rPr>
    </w:lvl>
    <w:lvl w:ilvl="6" w:tplc="E2B491B8">
      <w:numFmt w:val="bullet"/>
      <w:lvlText w:val="•"/>
      <w:lvlJc w:val="left"/>
      <w:pPr>
        <w:ind w:left="2390" w:hanging="358"/>
      </w:pPr>
      <w:rPr>
        <w:rFonts w:hint="default"/>
        <w:lang w:val="ru-RU" w:eastAsia="en-US" w:bidi="ar-SA"/>
      </w:rPr>
    </w:lvl>
    <w:lvl w:ilvl="7" w:tplc="C4B4BAF2">
      <w:numFmt w:val="bullet"/>
      <w:lvlText w:val="•"/>
      <w:lvlJc w:val="left"/>
      <w:pPr>
        <w:ind w:left="2711" w:hanging="358"/>
      </w:pPr>
      <w:rPr>
        <w:rFonts w:hint="default"/>
        <w:lang w:val="ru-RU" w:eastAsia="en-US" w:bidi="ar-SA"/>
      </w:rPr>
    </w:lvl>
    <w:lvl w:ilvl="8" w:tplc="500A0C02">
      <w:numFmt w:val="bullet"/>
      <w:lvlText w:val="•"/>
      <w:lvlJc w:val="left"/>
      <w:pPr>
        <w:ind w:left="3033" w:hanging="358"/>
      </w:pPr>
      <w:rPr>
        <w:rFonts w:hint="default"/>
        <w:lang w:val="ru-RU" w:eastAsia="en-US" w:bidi="ar-SA"/>
      </w:rPr>
    </w:lvl>
  </w:abstractNum>
  <w:abstractNum w:abstractNumId="33" w15:restartNumberingAfterBreak="0">
    <w:nsid w:val="1BAB24D7"/>
    <w:multiLevelType w:val="hybridMultilevel"/>
    <w:tmpl w:val="2EF23EE6"/>
    <w:lvl w:ilvl="0" w:tplc="68BC8C08">
      <w:numFmt w:val="bullet"/>
      <w:lvlText w:val=""/>
      <w:lvlJc w:val="left"/>
      <w:pPr>
        <w:ind w:left="465" w:hanging="358"/>
      </w:pPr>
      <w:rPr>
        <w:rFonts w:ascii="Symbol" w:eastAsia="Symbol" w:hAnsi="Symbol" w:cs="Symbol" w:hint="default"/>
        <w:w w:val="99"/>
        <w:sz w:val="24"/>
        <w:szCs w:val="24"/>
        <w:lang w:val="ru-RU" w:eastAsia="en-US" w:bidi="ar-SA"/>
      </w:rPr>
    </w:lvl>
    <w:lvl w:ilvl="1" w:tplc="920E920A">
      <w:numFmt w:val="bullet"/>
      <w:lvlText w:val="•"/>
      <w:lvlJc w:val="left"/>
      <w:pPr>
        <w:ind w:left="781" w:hanging="358"/>
      </w:pPr>
      <w:rPr>
        <w:rFonts w:hint="default"/>
        <w:lang w:val="ru-RU" w:eastAsia="en-US" w:bidi="ar-SA"/>
      </w:rPr>
    </w:lvl>
    <w:lvl w:ilvl="2" w:tplc="24DA26CC">
      <w:numFmt w:val="bullet"/>
      <w:lvlText w:val="•"/>
      <w:lvlJc w:val="left"/>
      <w:pPr>
        <w:ind w:left="1103" w:hanging="358"/>
      </w:pPr>
      <w:rPr>
        <w:rFonts w:hint="default"/>
        <w:lang w:val="ru-RU" w:eastAsia="en-US" w:bidi="ar-SA"/>
      </w:rPr>
    </w:lvl>
    <w:lvl w:ilvl="3" w:tplc="B81C9246">
      <w:numFmt w:val="bullet"/>
      <w:lvlText w:val="•"/>
      <w:lvlJc w:val="left"/>
      <w:pPr>
        <w:ind w:left="1425" w:hanging="358"/>
      </w:pPr>
      <w:rPr>
        <w:rFonts w:hint="default"/>
        <w:lang w:val="ru-RU" w:eastAsia="en-US" w:bidi="ar-SA"/>
      </w:rPr>
    </w:lvl>
    <w:lvl w:ilvl="4" w:tplc="04744D1C">
      <w:numFmt w:val="bullet"/>
      <w:lvlText w:val="•"/>
      <w:lvlJc w:val="left"/>
      <w:pPr>
        <w:ind w:left="1746" w:hanging="358"/>
      </w:pPr>
      <w:rPr>
        <w:rFonts w:hint="default"/>
        <w:lang w:val="ru-RU" w:eastAsia="en-US" w:bidi="ar-SA"/>
      </w:rPr>
    </w:lvl>
    <w:lvl w:ilvl="5" w:tplc="8CDA2270">
      <w:numFmt w:val="bullet"/>
      <w:lvlText w:val="•"/>
      <w:lvlJc w:val="left"/>
      <w:pPr>
        <w:ind w:left="2068" w:hanging="358"/>
      </w:pPr>
      <w:rPr>
        <w:rFonts w:hint="default"/>
        <w:lang w:val="ru-RU" w:eastAsia="en-US" w:bidi="ar-SA"/>
      </w:rPr>
    </w:lvl>
    <w:lvl w:ilvl="6" w:tplc="84F2B1D6">
      <w:numFmt w:val="bullet"/>
      <w:lvlText w:val="•"/>
      <w:lvlJc w:val="left"/>
      <w:pPr>
        <w:ind w:left="2390" w:hanging="358"/>
      </w:pPr>
      <w:rPr>
        <w:rFonts w:hint="default"/>
        <w:lang w:val="ru-RU" w:eastAsia="en-US" w:bidi="ar-SA"/>
      </w:rPr>
    </w:lvl>
    <w:lvl w:ilvl="7" w:tplc="FF366BD2">
      <w:numFmt w:val="bullet"/>
      <w:lvlText w:val="•"/>
      <w:lvlJc w:val="left"/>
      <w:pPr>
        <w:ind w:left="2711" w:hanging="358"/>
      </w:pPr>
      <w:rPr>
        <w:rFonts w:hint="default"/>
        <w:lang w:val="ru-RU" w:eastAsia="en-US" w:bidi="ar-SA"/>
      </w:rPr>
    </w:lvl>
    <w:lvl w:ilvl="8" w:tplc="CA2C8F06">
      <w:numFmt w:val="bullet"/>
      <w:lvlText w:val="•"/>
      <w:lvlJc w:val="left"/>
      <w:pPr>
        <w:ind w:left="3033" w:hanging="358"/>
      </w:pPr>
      <w:rPr>
        <w:rFonts w:hint="default"/>
        <w:lang w:val="ru-RU" w:eastAsia="en-US" w:bidi="ar-SA"/>
      </w:rPr>
    </w:lvl>
  </w:abstractNum>
  <w:abstractNum w:abstractNumId="34" w15:restartNumberingAfterBreak="0">
    <w:nsid w:val="1BE14ED7"/>
    <w:multiLevelType w:val="hybridMultilevel"/>
    <w:tmpl w:val="BC1E5D58"/>
    <w:lvl w:ilvl="0" w:tplc="4C4C4DE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4D7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4CD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4898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8C0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2B6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8E0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C34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FA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DC00068"/>
    <w:multiLevelType w:val="hybridMultilevel"/>
    <w:tmpl w:val="9D66F62C"/>
    <w:lvl w:ilvl="0" w:tplc="9006C8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63374">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E752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0F792">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A4E34">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2D92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03A2A">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E9A16">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60682">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DEC2C78"/>
    <w:multiLevelType w:val="multilevel"/>
    <w:tmpl w:val="85245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99085A"/>
    <w:multiLevelType w:val="hybridMultilevel"/>
    <w:tmpl w:val="25CC766C"/>
    <w:lvl w:ilvl="0" w:tplc="A782A424">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61D80174">
      <w:numFmt w:val="bullet"/>
      <w:lvlText w:val="•"/>
      <w:lvlJc w:val="left"/>
      <w:pPr>
        <w:ind w:left="788" w:hanging="358"/>
      </w:pPr>
      <w:rPr>
        <w:rFonts w:hint="default"/>
        <w:lang w:val="ru-RU" w:eastAsia="en-US" w:bidi="ar-SA"/>
      </w:rPr>
    </w:lvl>
    <w:lvl w:ilvl="2" w:tplc="21D2BD64">
      <w:numFmt w:val="bullet"/>
      <w:lvlText w:val="•"/>
      <w:lvlJc w:val="left"/>
      <w:pPr>
        <w:ind w:left="1116" w:hanging="358"/>
      </w:pPr>
      <w:rPr>
        <w:rFonts w:hint="default"/>
        <w:lang w:val="ru-RU" w:eastAsia="en-US" w:bidi="ar-SA"/>
      </w:rPr>
    </w:lvl>
    <w:lvl w:ilvl="3" w:tplc="529CC33C">
      <w:numFmt w:val="bullet"/>
      <w:lvlText w:val="•"/>
      <w:lvlJc w:val="left"/>
      <w:pPr>
        <w:ind w:left="1445" w:hanging="358"/>
      </w:pPr>
      <w:rPr>
        <w:rFonts w:hint="default"/>
        <w:lang w:val="ru-RU" w:eastAsia="en-US" w:bidi="ar-SA"/>
      </w:rPr>
    </w:lvl>
    <w:lvl w:ilvl="4" w:tplc="6CD6D598">
      <w:numFmt w:val="bullet"/>
      <w:lvlText w:val="•"/>
      <w:lvlJc w:val="left"/>
      <w:pPr>
        <w:ind w:left="1773" w:hanging="358"/>
      </w:pPr>
      <w:rPr>
        <w:rFonts w:hint="default"/>
        <w:lang w:val="ru-RU" w:eastAsia="en-US" w:bidi="ar-SA"/>
      </w:rPr>
    </w:lvl>
    <w:lvl w:ilvl="5" w:tplc="BA1C3C18">
      <w:numFmt w:val="bullet"/>
      <w:lvlText w:val="•"/>
      <w:lvlJc w:val="left"/>
      <w:pPr>
        <w:ind w:left="2102" w:hanging="358"/>
      </w:pPr>
      <w:rPr>
        <w:rFonts w:hint="default"/>
        <w:lang w:val="ru-RU" w:eastAsia="en-US" w:bidi="ar-SA"/>
      </w:rPr>
    </w:lvl>
    <w:lvl w:ilvl="6" w:tplc="CDB67834">
      <w:numFmt w:val="bullet"/>
      <w:lvlText w:val="•"/>
      <w:lvlJc w:val="left"/>
      <w:pPr>
        <w:ind w:left="2430" w:hanging="358"/>
      </w:pPr>
      <w:rPr>
        <w:rFonts w:hint="default"/>
        <w:lang w:val="ru-RU" w:eastAsia="en-US" w:bidi="ar-SA"/>
      </w:rPr>
    </w:lvl>
    <w:lvl w:ilvl="7" w:tplc="DEA049FC">
      <w:numFmt w:val="bullet"/>
      <w:lvlText w:val="•"/>
      <w:lvlJc w:val="left"/>
      <w:pPr>
        <w:ind w:left="2758" w:hanging="358"/>
      </w:pPr>
      <w:rPr>
        <w:rFonts w:hint="default"/>
        <w:lang w:val="ru-RU" w:eastAsia="en-US" w:bidi="ar-SA"/>
      </w:rPr>
    </w:lvl>
    <w:lvl w:ilvl="8" w:tplc="988A78E8">
      <w:numFmt w:val="bullet"/>
      <w:lvlText w:val="•"/>
      <w:lvlJc w:val="left"/>
      <w:pPr>
        <w:ind w:left="3087" w:hanging="358"/>
      </w:pPr>
      <w:rPr>
        <w:rFonts w:hint="default"/>
        <w:lang w:val="ru-RU" w:eastAsia="en-US" w:bidi="ar-SA"/>
      </w:rPr>
    </w:lvl>
  </w:abstractNum>
  <w:abstractNum w:abstractNumId="38" w15:restartNumberingAfterBreak="0">
    <w:nsid w:val="1EAD0310"/>
    <w:multiLevelType w:val="hybridMultilevel"/>
    <w:tmpl w:val="34D2B36C"/>
    <w:lvl w:ilvl="0" w:tplc="BAA4D3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8D5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676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A17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0246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2C2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802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CC2A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E2D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1A14C90"/>
    <w:multiLevelType w:val="hybridMultilevel"/>
    <w:tmpl w:val="F29271E4"/>
    <w:lvl w:ilvl="0" w:tplc="A96C0A72">
      <w:numFmt w:val="bullet"/>
      <w:lvlText w:val=""/>
      <w:lvlJc w:val="left"/>
      <w:pPr>
        <w:ind w:left="464" w:hanging="358"/>
      </w:pPr>
      <w:rPr>
        <w:rFonts w:ascii="Symbol" w:eastAsia="Symbol" w:hAnsi="Symbol" w:cs="Symbol" w:hint="default"/>
        <w:w w:val="99"/>
        <w:sz w:val="24"/>
        <w:szCs w:val="24"/>
        <w:lang w:val="ru-RU" w:eastAsia="en-US" w:bidi="ar-SA"/>
      </w:rPr>
    </w:lvl>
    <w:lvl w:ilvl="1" w:tplc="24786AD4">
      <w:numFmt w:val="bullet"/>
      <w:lvlText w:val="•"/>
      <w:lvlJc w:val="left"/>
      <w:pPr>
        <w:ind w:left="788" w:hanging="358"/>
      </w:pPr>
      <w:rPr>
        <w:rFonts w:hint="default"/>
        <w:lang w:val="ru-RU" w:eastAsia="en-US" w:bidi="ar-SA"/>
      </w:rPr>
    </w:lvl>
    <w:lvl w:ilvl="2" w:tplc="C05AB1AC">
      <w:numFmt w:val="bullet"/>
      <w:lvlText w:val="•"/>
      <w:lvlJc w:val="left"/>
      <w:pPr>
        <w:ind w:left="1116" w:hanging="358"/>
      </w:pPr>
      <w:rPr>
        <w:rFonts w:hint="default"/>
        <w:lang w:val="ru-RU" w:eastAsia="en-US" w:bidi="ar-SA"/>
      </w:rPr>
    </w:lvl>
    <w:lvl w:ilvl="3" w:tplc="85A2FA30">
      <w:numFmt w:val="bullet"/>
      <w:lvlText w:val="•"/>
      <w:lvlJc w:val="left"/>
      <w:pPr>
        <w:ind w:left="1445" w:hanging="358"/>
      </w:pPr>
      <w:rPr>
        <w:rFonts w:hint="default"/>
        <w:lang w:val="ru-RU" w:eastAsia="en-US" w:bidi="ar-SA"/>
      </w:rPr>
    </w:lvl>
    <w:lvl w:ilvl="4" w:tplc="C8D08A7E">
      <w:numFmt w:val="bullet"/>
      <w:lvlText w:val="•"/>
      <w:lvlJc w:val="left"/>
      <w:pPr>
        <w:ind w:left="1773" w:hanging="358"/>
      </w:pPr>
      <w:rPr>
        <w:rFonts w:hint="default"/>
        <w:lang w:val="ru-RU" w:eastAsia="en-US" w:bidi="ar-SA"/>
      </w:rPr>
    </w:lvl>
    <w:lvl w:ilvl="5" w:tplc="6E926E28">
      <w:numFmt w:val="bullet"/>
      <w:lvlText w:val="•"/>
      <w:lvlJc w:val="left"/>
      <w:pPr>
        <w:ind w:left="2102" w:hanging="358"/>
      </w:pPr>
      <w:rPr>
        <w:rFonts w:hint="default"/>
        <w:lang w:val="ru-RU" w:eastAsia="en-US" w:bidi="ar-SA"/>
      </w:rPr>
    </w:lvl>
    <w:lvl w:ilvl="6" w:tplc="61A21738">
      <w:numFmt w:val="bullet"/>
      <w:lvlText w:val="•"/>
      <w:lvlJc w:val="left"/>
      <w:pPr>
        <w:ind w:left="2430" w:hanging="358"/>
      </w:pPr>
      <w:rPr>
        <w:rFonts w:hint="default"/>
        <w:lang w:val="ru-RU" w:eastAsia="en-US" w:bidi="ar-SA"/>
      </w:rPr>
    </w:lvl>
    <w:lvl w:ilvl="7" w:tplc="12CEED34">
      <w:numFmt w:val="bullet"/>
      <w:lvlText w:val="•"/>
      <w:lvlJc w:val="left"/>
      <w:pPr>
        <w:ind w:left="2758" w:hanging="358"/>
      </w:pPr>
      <w:rPr>
        <w:rFonts w:hint="default"/>
        <w:lang w:val="ru-RU" w:eastAsia="en-US" w:bidi="ar-SA"/>
      </w:rPr>
    </w:lvl>
    <w:lvl w:ilvl="8" w:tplc="75084D42">
      <w:numFmt w:val="bullet"/>
      <w:lvlText w:val="•"/>
      <w:lvlJc w:val="left"/>
      <w:pPr>
        <w:ind w:left="3087" w:hanging="358"/>
      </w:pPr>
      <w:rPr>
        <w:rFonts w:hint="default"/>
        <w:lang w:val="ru-RU" w:eastAsia="en-US" w:bidi="ar-SA"/>
      </w:rPr>
    </w:lvl>
  </w:abstractNum>
  <w:abstractNum w:abstractNumId="40" w15:restartNumberingAfterBreak="0">
    <w:nsid w:val="21CE084A"/>
    <w:multiLevelType w:val="hybridMultilevel"/>
    <w:tmpl w:val="45CE7494"/>
    <w:lvl w:ilvl="0" w:tplc="E49260C8">
      <w:start w:val="1"/>
      <w:numFmt w:val="bullet"/>
      <w:lvlText w:val="-"/>
      <w:lvlJc w:val="left"/>
      <w:pPr>
        <w:ind w:left="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F22CAE">
      <w:start w:val="1"/>
      <w:numFmt w:val="bullet"/>
      <w:lvlText w:val="o"/>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6C6508">
      <w:start w:val="1"/>
      <w:numFmt w:val="bullet"/>
      <w:lvlText w:val="▪"/>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E6C1BC">
      <w:start w:val="1"/>
      <w:numFmt w:val="bullet"/>
      <w:lvlText w:val="•"/>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0A071C">
      <w:start w:val="1"/>
      <w:numFmt w:val="bullet"/>
      <w:lvlText w:val="o"/>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0C23D2">
      <w:start w:val="1"/>
      <w:numFmt w:val="bullet"/>
      <w:lvlText w:val="▪"/>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61862">
      <w:start w:val="1"/>
      <w:numFmt w:val="bullet"/>
      <w:lvlText w:val="•"/>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8E1FF4">
      <w:start w:val="1"/>
      <w:numFmt w:val="bullet"/>
      <w:lvlText w:val="o"/>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66F2C">
      <w:start w:val="1"/>
      <w:numFmt w:val="bullet"/>
      <w:lvlText w:val="▪"/>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23F7034"/>
    <w:multiLevelType w:val="hybridMultilevel"/>
    <w:tmpl w:val="7A50F314"/>
    <w:lvl w:ilvl="0" w:tplc="C8FE306E">
      <w:numFmt w:val="bullet"/>
      <w:lvlText w:val=""/>
      <w:lvlJc w:val="left"/>
      <w:pPr>
        <w:ind w:left="465" w:hanging="358"/>
      </w:pPr>
      <w:rPr>
        <w:rFonts w:ascii="Symbol" w:eastAsia="Symbol" w:hAnsi="Symbol" w:cs="Symbol" w:hint="default"/>
        <w:color w:val="3F3F3F"/>
        <w:w w:val="99"/>
        <w:sz w:val="24"/>
        <w:szCs w:val="24"/>
        <w:lang w:val="ru-RU" w:eastAsia="en-US" w:bidi="ar-SA"/>
      </w:rPr>
    </w:lvl>
    <w:lvl w:ilvl="1" w:tplc="30AC9276">
      <w:numFmt w:val="bullet"/>
      <w:lvlText w:val="•"/>
      <w:lvlJc w:val="left"/>
      <w:pPr>
        <w:ind w:left="781" w:hanging="358"/>
      </w:pPr>
      <w:rPr>
        <w:rFonts w:hint="default"/>
        <w:lang w:val="ru-RU" w:eastAsia="en-US" w:bidi="ar-SA"/>
      </w:rPr>
    </w:lvl>
    <w:lvl w:ilvl="2" w:tplc="50BE0EC2">
      <w:numFmt w:val="bullet"/>
      <w:lvlText w:val="•"/>
      <w:lvlJc w:val="left"/>
      <w:pPr>
        <w:ind w:left="1103" w:hanging="358"/>
      </w:pPr>
      <w:rPr>
        <w:rFonts w:hint="default"/>
        <w:lang w:val="ru-RU" w:eastAsia="en-US" w:bidi="ar-SA"/>
      </w:rPr>
    </w:lvl>
    <w:lvl w:ilvl="3" w:tplc="A0F09DD2">
      <w:numFmt w:val="bullet"/>
      <w:lvlText w:val="•"/>
      <w:lvlJc w:val="left"/>
      <w:pPr>
        <w:ind w:left="1425" w:hanging="358"/>
      </w:pPr>
      <w:rPr>
        <w:rFonts w:hint="default"/>
        <w:lang w:val="ru-RU" w:eastAsia="en-US" w:bidi="ar-SA"/>
      </w:rPr>
    </w:lvl>
    <w:lvl w:ilvl="4" w:tplc="F67213BE">
      <w:numFmt w:val="bullet"/>
      <w:lvlText w:val="•"/>
      <w:lvlJc w:val="left"/>
      <w:pPr>
        <w:ind w:left="1746" w:hanging="358"/>
      </w:pPr>
      <w:rPr>
        <w:rFonts w:hint="default"/>
        <w:lang w:val="ru-RU" w:eastAsia="en-US" w:bidi="ar-SA"/>
      </w:rPr>
    </w:lvl>
    <w:lvl w:ilvl="5" w:tplc="9D069FFE">
      <w:numFmt w:val="bullet"/>
      <w:lvlText w:val="•"/>
      <w:lvlJc w:val="left"/>
      <w:pPr>
        <w:ind w:left="2068" w:hanging="358"/>
      </w:pPr>
      <w:rPr>
        <w:rFonts w:hint="default"/>
        <w:lang w:val="ru-RU" w:eastAsia="en-US" w:bidi="ar-SA"/>
      </w:rPr>
    </w:lvl>
    <w:lvl w:ilvl="6" w:tplc="46A21CEC">
      <w:numFmt w:val="bullet"/>
      <w:lvlText w:val="•"/>
      <w:lvlJc w:val="left"/>
      <w:pPr>
        <w:ind w:left="2390" w:hanging="358"/>
      </w:pPr>
      <w:rPr>
        <w:rFonts w:hint="default"/>
        <w:lang w:val="ru-RU" w:eastAsia="en-US" w:bidi="ar-SA"/>
      </w:rPr>
    </w:lvl>
    <w:lvl w:ilvl="7" w:tplc="F642DB9C">
      <w:numFmt w:val="bullet"/>
      <w:lvlText w:val="•"/>
      <w:lvlJc w:val="left"/>
      <w:pPr>
        <w:ind w:left="2711" w:hanging="358"/>
      </w:pPr>
      <w:rPr>
        <w:rFonts w:hint="default"/>
        <w:lang w:val="ru-RU" w:eastAsia="en-US" w:bidi="ar-SA"/>
      </w:rPr>
    </w:lvl>
    <w:lvl w:ilvl="8" w:tplc="9FC8302A">
      <w:numFmt w:val="bullet"/>
      <w:lvlText w:val="•"/>
      <w:lvlJc w:val="left"/>
      <w:pPr>
        <w:ind w:left="3033" w:hanging="358"/>
      </w:pPr>
      <w:rPr>
        <w:rFonts w:hint="default"/>
        <w:lang w:val="ru-RU" w:eastAsia="en-US" w:bidi="ar-SA"/>
      </w:rPr>
    </w:lvl>
  </w:abstractNum>
  <w:abstractNum w:abstractNumId="42" w15:restartNumberingAfterBreak="0">
    <w:nsid w:val="23151154"/>
    <w:multiLevelType w:val="hybridMultilevel"/>
    <w:tmpl w:val="E670F9FA"/>
    <w:lvl w:ilvl="0" w:tplc="9A50602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E583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683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9A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A3F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87C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29E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49DF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2F9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327598F"/>
    <w:multiLevelType w:val="hybridMultilevel"/>
    <w:tmpl w:val="F434F290"/>
    <w:lvl w:ilvl="0" w:tplc="357C5CDC">
      <w:numFmt w:val="bullet"/>
      <w:lvlText w:val=""/>
      <w:lvlJc w:val="left"/>
      <w:pPr>
        <w:ind w:left="464" w:hanging="358"/>
      </w:pPr>
      <w:rPr>
        <w:rFonts w:ascii="Symbol" w:eastAsia="Symbol" w:hAnsi="Symbol" w:cs="Symbol" w:hint="default"/>
        <w:w w:val="99"/>
        <w:sz w:val="24"/>
        <w:szCs w:val="24"/>
        <w:lang w:val="ru-RU" w:eastAsia="en-US" w:bidi="ar-SA"/>
      </w:rPr>
    </w:lvl>
    <w:lvl w:ilvl="1" w:tplc="DD70C1A8">
      <w:numFmt w:val="bullet"/>
      <w:lvlText w:val="•"/>
      <w:lvlJc w:val="left"/>
      <w:pPr>
        <w:ind w:left="788" w:hanging="358"/>
      </w:pPr>
      <w:rPr>
        <w:rFonts w:hint="default"/>
        <w:lang w:val="ru-RU" w:eastAsia="en-US" w:bidi="ar-SA"/>
      </w:rPr>
    </w:lvl>
    <w:lvl w:ilvl="2" w:tplc="FD62415C">
      <w:numFmt w:val="bullet"/>
      <w:lvlText w:val="•"/>
      <w:lvlJc w:val="left"/>
      <w:pPr>
        <w:ind w:left="1116" w:hanging="358"/>
      </w:pPr>
      <w:rPr>
        <w:rFonts w:hint="default"/>
        <w:lang w:val="ru-RU" w:eastAsia="en-US" w:bidi="ar-SA"/>
      </w:rPr>
    </w:lvl>
    <w:lvl w:ilvl="3" w:tplc="DFC63326">
      <w:numFmt w:val="bullet"/>
      <w:lvlText w:val="•"/>
      <w:lvlJc w:val="left"/>
      <w:pPr>
        <w:ind w:left="1445" w:hanging="358"/>
      </w:pPr>
      <w:rPr>
        <w:rFonts w:hint="default"/>
        <w:lang w:val="ru-RU" w:eastAsia="en-US" w:bidi="ar-SA"/>
      </w:rPr>
    </w:lvl>
    <w:lvl w:ilvl="4" w:tplc="BAB065E8">
      <w:numFmt w:val="bullet"/>
      <w:lvlText w:val="•"/>
      <w:lvlJc w:val="left"/>
      <w:pPr>
        <w:ind w:left="1773" w:hanging="358"/>
      </w:pPr>
      <w:rPr>
        <w:rFonts w:hint="default"/>
        <w:lang w:val="ru-RU" w:eastAsia="en-US" w:bidi="ar-SA"/>
      </w:rPr>
    </w:lvl>
    <w:lvl w:ilvl="5" w:tplc="FD32FC6C">
      <w:numFmt w:val="bullet"/>
      <w:lvlText w:val="•"/>
      <w:lvlJc w:val="left"/>
      <w:pPr>
        <w:ind w:left="2102" w:hanging="358"/>
      </w:pPr>
      <w:rPr>
        <w:rFonts w:hint="default"/>
        <w:lang w:val="ru-RU" w:eastAsia="en-US" w:bidi="ar-SA"/>
      </w:rPr>
    </w:lvl>
    <w:lvl w:ilvl="6" w:tplc="6C0686B0">
      <w:numFmt w:val="bullet"/>
      <w:lvlText w:val="•"/>
      <w:lvlJc w:val="left"/>
      <w:pPr>
        <w:ind w:left="2430" w:hanging="358"/>
      </w:pPr>
      <w:rPr>
        <w:rFonts w:hint="default"/>
        <w:lang w:val="ru-RU" w:eastAsia="en-US" w:bidi="ar-SA"/>
      </w:rPr>
    </w:lvl>
    <w:lvl w:ilvl="7" w:tplc="93B89BF8">
      <w:numFmt w:val="bullet"/>
      <w:lvlText w:val="•"/>
      <w:lvlJc w:val="left"/>
      <w:pPr>
        <w:ind w:left="2758" w:hanging="358"/>
      </w:pPr>
      <w:rPr>
        <w:rFonts w:hint="default"/>
        <w:lang w:val="ru-RU" w:eastAsia="en-US" w:bidi="ar-SA"/>
      </w:rPr>
    </w:lvl>
    <w:lvl w:ilvl="8" w:tplc="192E6104">
      <w:numFmt w:val="bullet"/>
      <w:lvlText w:val="•"/>
      <w:lvlJc w:val="left"/>
      <w:pPr>
        <w:ind w:left="3087" w:hanging="358"/>
      </w:pPr>
      <w:rPr>
        <w:rFonts w:hint="default"/>
        <w:lang w:val="ru-RU" w:eastAsia="en-US" w:bidi="ar-SA"/>
      </w:rPr>
    </w:lvl>
  </w:abstractNum>
  <w:abstractNum w:abstractNumId="44" w15:restartNumberingAfterBreak="0">
    <w:nsid w:val="237577E8"/>
    <w:multiLevelType w:val="hybridMultilevel"/>
    <w:tmpl w:val="9CDABE6A"/>
    <w:lvl w:ilvl="0" w:tplc="58E83C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2672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ACC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EF2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0795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0FB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C8B5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CAD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634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3DA0978"/>
    <w:multiLevelType w:val="hybridMultilevel"/>
    <w:tmpl w:val="0240B08E"/>
    <w:lvl w:ilvl="0" w:tplc="EB2CBE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074CE">
      <w:start w:val="1"/>
      <w:numFmt w:val="bullet"/>
      <w:lvlText w:val="o"/>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CEE4">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83CC4">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02F14">
      <w:start w:val="1"/>
      <w:numFmt w:val="bullet"/>
      <w:lvlText w:val="o"/>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08BDE">
      <w:start w:val="1"/>
      <w:numFmt w:val="bullet"/>
      <w:lvlText w:val="▪"/>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6B60A">
      <w:start w:val="1"/>
      <w:numFmt w:val="bullet"/>
      <w:lvlText w:val="•"/>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C0B84">
      <w:start w:val="1"/>
      <w:numFmt w:val="bullet"/>
      <w:lvlText w:val="o"/>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C5F08">
      <w:start w:val="1"/>
      <w:numFmt w:val="bullet"/>
      <w:lvlText w:val="▪"/>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59B6542"/>
    <w:multiLevelType w:val="hybridMultilevel"/>
    <w:tmpl w:val="B23C48A0"/>
    <w:lvl w:ilvl="0" w:tplc="727A4480">
      <w:numFmt w:val="bullet"/>
      <w:lvlText w:val=""/>
      <w:lvlJc w:val="left"/>
      <w:pPr>
        <w:ind w:left="465" w:hanging="358"/>
      </w:pPr>
      <w:rPr>
        <w:rFonts w:ascii="Symbol" w:eastAsia="Symbol" w:hAnsi="Symbol" w:cs="Symbol" w:hint="default"/>
        <w:w w:val="99"/>
        <w:sz w:val="24"/>
        <w:szCs w:val="24"/>
        <w:lang w:val="ru-RU" w:eastAsia="en-US" w:bidi="ar-SA"/>
      </w:rPr>
    </w:lvl>
    <w:lvl w:ilvl="1" w:tplc="57AE002A">
      <w:numFmt w:val="bullet"/>
      <w:lvlText w:val="•"/>
      <w:lvlJc w:val="left"/>
      <w:pPr>
        <w:ind w:left="781" w:hanging="358"/>
      </w:pPr>
      <w:rPr>
        <w:rFonts w:hint="default"/>
        <w:lang w:val="ru-RU" w:eastAsia="en-US" w:bidi="ar-SA"/>
      </w:rPr>
    </w:lvl>
    <w:lvl w:ilvl="2" w:tplc="B526E450">
      <w:numFmt w:val="bullet"/>
      <w:lvlText w:val="•"/>
      <w:lvlJc w:val="left"/>
      <w:pPr>
        <w:ind w:left="1103" w:hanging="358"/>
      </w:pPr>
      <w:rPr>
        <w:rFonts w:hint="default"/>
        <w:lang w:val="ru-RU" w:eastAsia="en-US" w:bidi="ar-SA"/>
      </w:rPr>
    </w:lvl>
    <w:lvl w:ilvl="3" w:tplc="8F985A14">
      <w:numFmt w:val="bullet"/>
      <w:lvlText w:val="•"/>
      <w:lvlJc w:val="left"/>
      <w:pPr>
        <w:ind w:left="1425" w:hanging="358"/>
      </w:pPr>
      <w:rPr>
        <w:rFonts w:hint="default"/>
        <w:lang w:val="ru-RU" w:eastAsia="en-US" w:bidi="ar-SA"/>
      </w:rPr>
    </w:lvl>
    <w:lvl w:ilvl="4" w:tplc="4B5683B6">
      <w:numFmt w:val="bullet"/>
      <w:lvlText w:val="•"/>
      <w:lvlJc w:val="left"/>
      <w:pPr>
        <w:ind w:left="1746" w:hanging="358"/>
      </w:pPr>
      <w:rPr>
        <w:rFonts w:hint="default"/>
        <w:lang w:val="ru-RU" w:eastAsia="en-US" w:bidi="ar-SA"/>
      </w:rPr>
    </w:lvl>
    <w:lvl w:ilvl="5" w:tplc="80A0F564">
      <w:numFmt w:val="bullet"/>
      <w:lvlText w:val="•"/>
      <w:lvlJc w:val="left"/>
      <w:pPr>
        <w:ind w:left="2068" w:hanging="358"/>
      </w:pPr>
      <w:rPr>
        <w:rFonts w:hint="default"/>
        <w:lang w:val="ru-RU" w:eastAsia="en-US" w:bidi="ar-SA"/>
      </w:rPr>
    </w:lvl>
    <w:lvl w:ilvl="6" w:tplc="ADAC2BFE">
      <w:numFmt w:val="bullet"/>
      <w:lvlText w:val="•"/>
      <w:lvlJc w:val="left"/>
      <w:pPr>
        <w:ind w:left="2390" w:hanging="358"/>
      </w:pPr>
      <w:rPr>
        <w:rFonts w:hint="default"/>
        <w:lang w:val="ru-RU" w:eastAsia="en-US" w:bidi="ar-SA"/>
      </w:rPr>
    </w:lvl>
    <w:lvl w:ilvl="7" w:tplc="3D487FB8">
      <w:numFmt w:val="bullet"/>
      <w:lvlText w:val="•"/>
      <w:lvlJc w:val="left"/>
      <w:pPr>
        <w:ind w:left="2711" w:hanging="358"/>
      </w:pPr>
      <w:rPr>
        <w:rFonts w:hint="default"/>
        <w:lang w:val="ru-RU" w:eastAsia="en-US" w:bidi="ar-SA"/>
      </w:rPr>
    </w:lvl>
    <w:lvl w:ilvl="8" w:tplc="56DA3B82">
      <w:numFmt w:val="bullet"/>
      <w:lvlText w:val="•"/>
      <w:lvlJc w:val="left"/>
      <w:pPr>
        <w:ind w:left="3033" w:hanging="358"/>
      </w:pPr>
      <w:rPr>
        <w:rFonts w:hint="default"/>
        <w:lang w:val="ru-RU" w:eastAsia="en-US" w:bidi="ar-SA"/>
      </w:rPr>
    </w:lvl>
  </w:abstractNum>
  <w:abstractNum w:abstractNumId="47" w15:restartNumberingAfterBreak="0">
    <w:nsid w:val="264A3116"/>
    <w:multiLevelType w:val="hybridMultilevel"/>
    <w:tmpl w:val="AB14A384"/>
    <w:lvl w:ilvl="0" w:tplc="68A4F3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C8C06">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42670">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C9866">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83774">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A63D4">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E5C06">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028C8">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CC71E">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92B1002"/>
    <w:multiLevelType w:val="hybridMultilevel"/>
    <w:tmpl w:val="93140E38"/>
    <w:lvl w:ilvl="0" w:tplc="C972CCD6">
      <w:numFmt w:val="bullet"/>
      <w:lvlText w:val=""/>
      <w:lvlJc w:val="left"/>
      <w:pPr>
        <w:ind w:left="465" w:hanging="358"/>
      </w:pPr>
      <w:rPr>
        <w:rFonts w:ascii="Symbol" w:eastAsia="Symbol" w:hAnsi="Symbol" w:cs="Symbol" w:hint="default"/>
        <w:w w:val="99"/>
        <w:sz w:val="24"/>
        <w:szCs w:val="24"/>
        <w:lang w:val="ru-RU" w:eastAsia="en-US" w:bidi="ar-SA"/>
      </w:rPr>
    </w:lvl>
    <w:lvl w:ilvl="1" w:tplc="EA901E68">
      <w:numFmt w:val="bullet"/>
      <w:lvlText w:val="•"/>
      <w:lvlJc w:val="left"/>
      <w:pPr>
        <w:ind w:left="781" w:hanging="358"/>
      </w:pPr>
      <w:rPr>
        <w:rFonts w:hint="default"/>
        <w:lang w:val="ru-RU" w:eastAsia="en-US" w:bidi="ar-SA"/>
      </w:rPr>
    </w:lvl>
    <w:lvl w:ilvl="2" w:tplc="DE62EEC0">
      <w:numFmt w:val="bullet"/>
      <w:lvlText w:val="•"/>
      <w:lvlJc w:val="left"/>
      <w:pPr>
        <w:ind w:left="1103" w:hanging="358"/>
      </w:pPr>
      <w:rPr>
        <w:rFonts w:hint="default"/>
        <w:lang w:val="ru-RU" w:eastAsia="en-US" w:bidi="ar-SA"/>
      </w:rPr>
    </w:lvl>
    <w:lvl w:ilvl="3" w:tplc="EDC43708">
      <w:numFmt w:val="bullet"/>
      <w:lvlText w:val="•"/>
      <w:lvlJc w:val="left"/>
      <w:pPr>
        <w:ind w:left="1425" w:hanging="358"/>
      </w:pPr>
      <w:rPr>
        <w:rFonts w:hint="default"/>
        <w:lang w:val="ru-RU" w:eastAsia="en-US" w:bidi="ar-SA"/>
      </w:rPr>
    </w:lvl>
    <w:lvl w:ilvl="4" w:tplc="8C562072">
      <w:numFmt w:val="bullet"/>
      <w:lvlText w:val="•"/>
      <w:lvlJc w:val="left"/>
      <w:pPr>
        <w:ind w:left="1746" w:hanging="358"/>
      </w:pPr>
      <w:rPr>
        <w:rFonts w:hint="default"/>
        <w:lang w:val="ru-RU" w:eastAsia="en-US" w:bidi="ar-SA"/>
      </w:rPr>
    </w:lvl>
    <w:lvl w:ilvl="5" w:tplc="3C7A9ED6">
      <w:numFmt w:val="bullet"/>
      <w:lvlText w:val="•"/>
      <w:lvlJc w:val="left"/>
      <w:pPr>
        <w:ind w:left="2068" w:hanging="358"/>
      </w:pPr>
      <w:rPr>
        <w:rFonts w:hint="default"/>
        <w:lang w:val="ru-RU" w:eastAsia="en-US" w:bidi="ar-SA"/>
      </w:rPr>
    </w:lvl>
    <w:lvl w:ilvl="6" w:tplc="F8965C6C">
      <w:numFmt w:val="bullet"/>
      <w:lvlText w:val="•"/>
      <w:lvlJc w:val="left"/>
      <w:pPr>
        <w:ind w:left="2390" w:hanging="358"/>
      </w:pPr>
      <w:rPr>
        <w:rFonts w:hint="default"/>
        <w:lang w:val="ru-RU" w:eastAsia="en-US" w:bidi="ar-SA"/>
      </w:rPr>
    </w:lvl>
    <w:lvl w:ilvl="7" w:tplc="2CA4E472">
      <w:numFmt w:val="bullet"/>
      <w:lvlText w:val="•"/>
      <w:lvlJc w:val="left"/>
      <w:pPr>
        <w:ind w:left="2711" w:hanging="358"/>
      </w:pPr>
      <w:rPr>
        <w:rFonts w:hint="default"/>
        <w:lang w:val="ru-RU" w:eastAsia="en-US" w:bidi="ar-SA"/>
      </w:rPr>
    </w:lvl>
    <w:lvl w:ilvl="8" w:tplc="7C9AB020">
      <w:numFmt w:val="bullet"/>
      <w:lvlText w:val="•"/>
      <w:lvlJc w:val="left"/>
      <w:pPr>
        <w:ind w:left="3033" w:hanging="358"/>
      </w:pPr>
      <w:rPr>
        <w:rFonts w:hint="default"/>
        <w:lang w:val="ru-RU" w:eastAsia="en-US" w:bidi="ar-SA"/>
      </w:rPr>
    </w:lvl>
  </w:abstractNum>
  <w:abstractNum w:abstractNumId="49" w15:restartNumberingAfterBreak="0">
    <w:nsid w:val="2A500964"/>
    <w:multiLevelType w:val="hybridMultilevel"/>
    <w:tmpl w:val="E9EC91DC"/>
    <w:lvl w:ilvl="0" w:tplc="4816D5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4339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6E1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C50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A53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604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C75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281F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855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A7C1BA7"/>
    <w:multiLevelType w:val="hybridMultilevel"/>
    <w:tmpl w:val="269481FA"/>
    <w:lvl w:ilvl="0" w:tplc="D6CCF1C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2C9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8FAD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21C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C96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80D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0D73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210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CB5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A8E54F3"/>
    <w:multiLevelType w:val="hybridMultilevel"/>
    <w:tmpl w:val="4B5EC304"/>
    <w:lvl w:ilvl="0" w:tplc="185A76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6BE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8D4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609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E45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629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239B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C94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C8B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AE379A4"/>
    <w:multiLevelType w:val="hybridMultilevel"/>
    <w:tmpl w:val="CCA444D2"/>
    <w:lvl w:ilvl="0" w:tplc="B34E69D6">
      <w:numFmt w:val="bullet"/>
      <w:lvlText w:val=""/>
      <w:lvlJc w:val="left"/>
      <w:pPr>
        <w:ind w:left="466" w:hanging="360"/>
      </w:pPr>
      <w:rPr>
        <w:rFonts w:ascii="Symbol" w:eastAsia="Symbol" w:hAnsi="Symbol" w:cs="Symbol" w:hint="default"/>
        <w:w w:val="99"/>
        <w:sz w:val="24"/>
        <w:szCs w:val="24"/>
        <w:lang w:val="ru-RU" w:eastAsia="en-US" w:bidi="ar-SA"/>
      </w:rPr>
    </w:lvl>
    <w:lvl w:ilvl="1" w:tplc="D1065C94">
      <w:numFmt w:val="bullet"/>
      <w:lvlText w:val="•"/>
      <w:lvlJc w:val="left"/>
      <w:pPr>
        <w:ind w:left="788" w:hanging="360"/>
      </w:pPr>
      <w:rPr>
        <w:rFonts w:hint="default"/>
        <w:lang w:val="ru-RU" w:eastAsia="en-US" w:bidi="ar-SA"/>
      </w:rPr>
    </w:lvl>
    <w:lvl w:ilvl="2" w:tplc="03BC96DA">
      <w:numFmt w:val="bullet"/>
      <w:lvlText w:val="•"/>
      <w:lvlJc w:val="left"/>
      <w:pPr>
        <w:ind w:left="1116" w:hanging="360"/>
      </w:pPr>
      <w:rPr>
        <w:rFonts w:hint="default"/>
        <w:lang w:val="ru-RU" w:eastAsia="en-US" w:bidi="ar-SA"/>
      </w:rPr>
    </w:lvl>
    <w:lvl w:ilvl="3" w:tplc="BAC464E4">
      <w:numFmt w:val="bullet"/>
      <w:lvlText w:val="•"/>
      <w:lvlJc w:val="left"/>
      <w:pPr>
        <w:ind w:left="1445" w:hanging="360"/>
      </w:pPr>
      <w:rPr>
        <w:rFonts w:hint="default"/>
        <w:lang w:val="ru-RU" w:eastAsia="en-US" w:bidi="ar-SA"/>
      </w:rPr>
    </w:lvl>
    <w:lvl w:ilvl="4" w:tplc="13FE3362">
      <w:numFmt w:val="bullet"/>
      <w:lvlText w:val="•"/>
      <w:lvlJc w:val="left"/>
      <w:pPr>
        <w:ind w:left="1773" w:hanging="360"/>
      </w:pPr>
      <w:rPr>
        <w:rFonts w:hint="default"/>
        <w:lang w:val="ru-RU" w:eastAsia="en-US" w:bidi="ar-SA"/>
      </w:rPr>
    </w:lvl>
    <w:lvl w:ilvl="5" w:tplc="84FE92AC">
      <w:numFmt w:val="bullet"/>
      <w:lvlText w:val="•"/>
      <w:lvlJc w:val="left"/>
      <w:pPr>
        <w:ind w:left="2102" w:hanging="360"/>
      </w:pPr>
      <w:rPr>
        <w:rFonts w:hint="default"/>
        <w:lang w:val="ru-RU" w:eastAsia="en-US" w:bidi="ar-SA"/>
      </w:rPr>
    </w:lvl>
    <w:lvl w:ilvl="6" w:tplc="53D8F900">
      <w:numFmt w:val="bullet"/>
      <w:lvlText w:val="•"/>
      <w:lvlJc w:val="left"/>
      <w:pPr>
        <w:ind w:left="2430" w:hanging="360"/>
      </w:pPr>
      <w:rPr>
        <w:rFonts w:hint="default"/>
        <w:lang w:val="ru-RU" w:eastAsia="en-US" w:bidi="ar-SA"/>
      </w:rPr>
    </w:lvl>
    <w:lvl w:ilvl="7" w:tplc="0082B658">
      <w:numFmt w:val="bullet"/>
      <w:lvlText w:val="•"/>
      <w:lvlJc w:val="left"/>
      <w:pPr>
        <w:ind w:left="2758" w:hanging="360"/>
      </w:pPr>
      <w:rPr>
        <w:rFonts w:hint="default"/>
        <w:lang w:val="ru-RU" w:eastAsia="en-US" w:bidi="ar-SA"/>
      </w:rPr>
    </w:lvl>
    <w:lvl w:ilvl="8" w:tplc="CA9A1A4C">
      <w:numFmt w:val="bullet"/>
      <w:lvlText w:val="•"/>
      <w:lvlJc w:val="left"/>
      <w:pPr>
        <w:ind w:left="3087" w:hanging="360"/>
      </w:pPr>
      <w:rPr>
        <w:rFonts w:hint="default"/>
        <w:lang w:val="ru-RU" w:eastAsia="en-US" w:bidi="ar-SA"/>
      </w:rPr>
    </w:lvl>
  </w:abstractNum>
  <w:abstractNum w:abstractNumId="53" w15:restartNumberingAfterBreak="0">
    <w:nsid w:val="2BFD3372"/>
    <w:multiLevelType w:val="hybridMultilevel"/>
    <w:tmpl w:val="D7F213FA"/>
    <w:lvl w:ilvl="0" w:tplc="D180A44C">
      <w:numFmt w:val="bullet"/>
      <w:lvlText w:val=""/>
      <w:lvlJc w:val="left"/>
      <w:pPr>
        <w:ind w:left="465" w:hanging="358"/>
      </w:pPr>
      <w:rPr>
        <w:rFonts w:ascii="Symbol" w:eastAsia="Symbol" w:hAnsi="Symbol" w:cs="Symbol" w:hint="default"/>
        <w:w w:val="99"/>
        <w:sz w:val="24"/>
        <w:szCs w:val="24"/>
        <w:lang w:val="ru-RU" w:eastAsia="en-US" w:bidi="ar-SA"/>
      </w:rPr>
    </w:lvl>
    <w:lvl w:ilvl="1" w:tplc="7728DCF6">
      <w:numFmt w:val="bullet"/>
      <w:lvlText w:val="•"/>
      <w:lvlJc w:val="left"/>
      <w:pPr>
        <w:ind w:left="781" w:hanging="358"/>
      </w:pPr>
      <w:rPr>
        <w:rFonts w:hint="default"/>
        <w:lang w:val="ru-RU" w:eastAsia="en-US" w:bidi="ar-SA"/>
      </w:rPr>
    </w:lvl>
    <w:lvl w:ilvl="2" w:tplc="64D818D0">
      <w:numFmt w:val="bullet"/>
      <w:lvlText w:val="•"/>
      <w:lvlJc w:val="left"/>
      <w:pPr>
        <w:ind w:left="1103" w:hanging="358"/>
      </w:pPr>
      <w:rPr>
        <w:rFonts w:hint="default"/>
        <w:lang w:val="ru-RU" w:eastAsia="en-US" w:bidi="ar-SA"/>
      </w:rPr>
    </w:lvl>
    <w:lvl w:ilvl="3" w:tplc="67583832">
      <w:numFmt w:val="bullet"/>
      <w:lvlText w:val="•"/>
      <w:lvlJc w:val="left"/>
      <w:pPr>
        <w:ind w:left="1425" w:hanging="358"/>
      </w:pPr>
      <w:rPr>
        <w:rFonts w:hint="default"/>
        <w:lang w:val="ru-RU" w:eastAsia="en-US" w:bidi="ar-SA"/>
      </w:rPr>
    </w:lvl>
    <w:lvl w:ilvl="4" w:tplc="4D345AF2">
      <w:numFmt w:val="bullet"/>
      <w:lvlText w:val="•"/>
      <w:lvlJc w:val="left"/>
      <w:pPr>
        <w:ind w:left="1746" w:hanging="358"/>
      </w:pPr>
      <w:rPr>
        <w:rFonts w:hint="default"/>
        <w:lang w:val="ru-RU" w:eastAsia="en-US" w:bidi="ar-SA"/>
      </w:rPr>
    </w:lvl>
    <w:lvl w:ilvl="5" w:tplc="6BFAB7CE">
      <w:numFmt w:val="bullet"/>
      <w:lvlText w:val="•"/>
      <w:lvlJc w:val="left"/>
      <w:pPr>
        <w:ind w:left="2068" w:hanging="358"/>
      </w:pPr>
      <w:rPr>
        <w:rFonts w:hint="default"/>
        <w:lang w:val="ru-RU" w:eastAsia="en-US" w:bidi="ar-SA"/>
      </w:rPr>
    </w:lvl>
    <w:lvl w:ilvl="6" w:tplc="051444A8">
      <w:numFmt w:val="bullet"/>
      <w:lvlText w:val="•"/>
      <w:lvlJc w:val="left"/>
      <w:pPr>
        <w:ind w:left="2390" w:hanging="358"/>
      </w:pPr>
      <w:rPr>
        <w:rFonts w:hint="default"/>
        <w:lang w:val="ru-RU" w:eastAsia="en-US" w:bidi="ar-SA"/>
      </w:rPr>
    </w:lvl>
    <w:lvl w:ilvl="7" w:tplc="64D49C2A">
      <w:numFmt w:val="bullet"/>
      <w:lvlText w:val="•"/>
      <w:lvlJc w:val="left"/>
      <w:pPr>
        <w:ind w:left="2711" w:hanging="358"/>
      </w:pPr>
      <w:rPr>
        <w:rFonts w:hint="default"/>
        <w:lang w:val="ru-RU" w:eastAsia="en-US" w:bidi="ar-SA"/>
      </w:rPr>
    </w:lvl>
    <w:lvl w:ilvl="8" w:tplc="7F86B0CE">
      <w:numFmt w:val="bullet"/>
      <w:lvlText w:val="•"/>
      <w:lvlJc w:val="left"/>
      <w:pPr>
        <w:ind w:left="3033" w:hanging="358"/>
      </w:pPr>
      <w:rPr>
        <w:rFonts w:hint="default"/>
        <w:lang w:val="ru-RU" w:eastAsia="en-US" w:bidi="ar-SA"/>
      </w:rPr>
    </w:lvl>
  </w:abstractNum>
  <w:abstractNum w:abstractNumId="54" w15:restartNumberingAfterBreak="0">
    <w:nsid w:val="2D0F482F"/>
    <w:multiLevelType w:val="hybridMultilevel"/>
    <w:tmpl w:val="D18C9276"/>
    <w:lvl w:ilvl="0" w:tplc="456EF30E">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0E7AD6FA">
      <w:numFmt w:val="bullet"/>
      <w:lvlText w:val="•"/>
      <w:lvlJc w:val="left"/>
      <w:pPr>
        <w:ind w:left="788" w:hanging="358"/>
      </w:pPr>
      <w:rPr>
        <w:rFonts w:hint="default"/>
        <w:lang w:val="ru-RU" w:eastAsia="en-US" w:bidi="ar-SA"/>
      </w:rPr>
    </w:lvl>
    <w:lvl w:ilvl="2" w:tplc="D1C61F34">
      <w:numFmt w:val="bullet"/>
      <w:lvlText w:val="•"/>
      <w:lvlJc w:val="left"/>
      <w:pPr>
        <w:ind w:left="1116" w:hanging="358"/>
      </w:pPr>
      <w:rPr>
        <w:rFonts w:hint="default"/>
        <w:lang w:val="ru-RU" w:eastAsia="en-US" w:bidi="ar-SA"/>
      </w:rPr>
    </w:lvl>
    <w:lvl w:ilvl="3" w:tplc="53D6C2A6">
      <w:numFmt w:val="bullet"/>
      <w:lvlText w:val="•"/>
      <w:lvlJc w:val="left"/>
      <w:pPr>
        <w:ind w:left="1445" w:hanging="358"/>
      </w:pPr>
      <w:rPr>
        <w:rFonts w:hint="default"/>
        <w:lang w:val="ru-RU" w:eastAsia="en-US" w:bidi="ar-SA"/>
      </w:rPr>
    </w:lvl>
    <w:lvl w:ilvl="4" w:tplc="DFBAA4CE">
      <w:numFmt w:val="bullet"/>
      <w:lvlText w:val="•"/>
      <w:lvlJc w:val="left"/>
      <w:pPr>
        <w:ind w:left="1773" w:hanging="358"/>
      </w:pPr>
      <w:rPr>
        <w:rFonts w:hint="default"/>
        <w:lang w:val="ru-RU" w:eastAsia="en-US" w:bidi="ar-SA"/>
      </w:rPr>
    </w:lvl>
    <w:lvl w:ilvl="5" w:tplc="E6B09AA4">
      <w:numFmt w:val="bullet"/>
      <w:lvlText w:val="•"/>
      <w:lvlJc w:val="left"/>
      <w:pPr>
        <w:ind w:left="2102" w:hanging="358"/>
      </w:pPr>
      <w:rPr>
        <w:rFonts w:hint="default"/>
        <w:lang w:val="ru-RU" w:eastAsia="en-US" w:bidi="ar-SA"/>
      </w:rPr>
    </w:lvl>
    <w:lvl w:ilvl="6" w:tplc="EFAC549A">
      <w:numFmt w:val="bullet"/>
      <w:lvlText w:val="•"/>
      <w:lvlJc w:val="left"/>
      <w:pPr>
        <w:ind w:left="2430" w:hanging="358"/>
      </w:pPr>
      <w:rPr>
        <w:rFonts w:hint="default"/>
        <w:lang w:val="ru-RU" w:eastAsia="en-US" w:bidi="ar-SA"/>
      </w:rPr>
    </w:lvl>
    <w:lvl w:ilvl="7" w:tplc="FDBCDACE">
      <w:numFmt w:val="bullet"/>
      <w:lvlText w:val="•"/>
      <w:lvlJc w:val="left"/>
      <w:pPr>
        <w:ind w:left="2758" w:hanging="358"/>
      </w:pPr>
      <w:rPr>
        <w:rFonts w:hint="default"/>
        <w:lang w:val="ru-RU" w:eastAsia="en-US" w:bidi="ar-SA"/>
      </w:rPr>
    </w:lvl>
    <w:lvl w:ilvl="8" w:tplc="8CDA20B0">
      <w:numFmt w:val="bullet"/>
      <w:lvlText w:val="•"/>
      <w:lvlJc w:val="left"/>
      <w:pPr>
        <w:ind w:left="3087" w:hanging="358"/>
      </w:pPr>
      <w:rPr>
        <w:rFonts w:hint="default"/>
        <w:lang w:val="ru-RU" w:eastAsia="en-US" w:bidi="ar-SA"/>
      </w:rPr>
    </w:lvl>
  </w:abstractNum>
  <w:abstractNum w:abstractNumId="55" w15:restartNumberingAfterBreak="0">
    <w:nsid w:val="2D4B519D"/>
    <w:multiLevelType w:val="hybridMultilevel"/>
    <w:tmpl w:val="886E6BA0"/>
    <w:lvl w:ilvl="0" w:tplc="66BCBD5A">
      <w:numFmt w:val="bullet"/>
      <w:lvlText w:val=""/>
      <w:lvlJc w:val="left"/>
      <w:pPr>
        <w:ind w:left="465" w:hanging="358"/>
      </w:pPr>
      <w:rPr>
        <w:rFonts w:ascii="Symbol" w:eastAsia="Symbol" w:hAnsi="Symbol" w:cs="Symbol" w:hint="default"/>
        <w:w w:val="99"/>
        <w:sz w:val="24"/>
        <w:szCs w:val="24"/>
        <w:lang w:val="ru-RU" w:eastAsia="en-US" w:bidi="ar-SA"/>
      </w:rPr>
    </w:lvl>
    <w:lvl w:ilvl="1" w:tplc="C5E6BEEE">
      <w:numFmt w:val="bullet"/>
      <w:lvlText w:val="•"/>
      <w:lvlJc w:val="left"/>
      <w:pPr>
        <w:ind w:left="781" w:hanging="358"/>
      </w:pPr>
      <w:rPr>
        <w:rFonts w:hint="default"/>
        <w:lang w:val="ru-RU" w:eastAsia="en-US" w:bidi="ar-SA"/>
      </w:rPr>
    </w:lvl>
    <w:lvl w:ilvl="2" w:tplc="3BB4DE32">
      <w:numFmt w:val="bullet"/>
      <w:lvlText w:val="•"/>
      <w:lvlJc w:val="left"/>
      <w:pPr>
        <w:ind w:left="1103" w:hanging="358"/>
      </w:pPr>
      <w:rPr>
        <w:rFonts w:hint="default"/>
        <w:lang w:val="ru-RU" w:eastAsia="en-US" w:bidi="ar-SA"/>
      </w:rPr>
    </w:lvl>
    <w:lvl w:ilvl="3" w:tplc="B316CA38">
      <w:numFmt w:val="bullet"/>
      <w:lvlText w:val="•"/>
      <w:lvlJc w:val="left"/>
      <w:pPr>
        <w:ind w:left="1425" w:hanging="358"/>
      </w:pPr>
      <w:rPr>
        <w:rFonts w:hint="default"/>
        <w:lang w:val="ru-RU" w:eastAsia="en-US" w:bidi="ar-SA"/>
      </w:rPr>
    </w:lvl>
    <w:lvl w:ilvl="4" w:tplc="43FECBE4">
      <w:numFmt w:val="bullet"/>
      <w:lvlText w:val="•"/>
      <w:lvlJc w:val="left"/>
      <w:pPr>
        <w:ind w:left="1746" w:hanging="358"/>
      </w:pPr>
      <w:rPr>
        <w:rFonts w:hint="default"/>
        <w:lang w:val="ru-RU" w:eastAsia="en-US" w:bidi="ar-SA"/>
      </w:rPr>
    </w:lvl>
    <w:lvl w:ilvl="5" w:tplc="6EAACD68">
      <w:numFmt w:val="bullet"/>
      <w:lvlText w:val="•"/>
      <w:lvlJc w:val="left"/>
      <w:pPr>
        <w:ind w:left="2068" w:hanging="358"/>
      </w:pPr>
      <w:rPr>
        <w:rFonts w:hint="default"/>
        <w:lang w:val="ru-RU" w:eastAsia="en-US" w:bidi="ar-SA"/>
      </w:rPr>
    </w:lvl>
    <w:lvl w:ilvl="6" w:tplc="92EE2D36">
      <w:numFmt w:val="bullet"/>
      <w:lvlText w:val="•"/>
      <w:lvlJc w:val="left"/>
      <w:pPr>
        <w:ind w:left="2390" w:hanging="358"/>
      </w:pPr>
      <w:rPr>
        <w:rFonts w:hint="default"/>
        <w:lang w:val="ru-RU" w:eastAsia="en-US" w:bidi="ar-SA"/>
      </w:rPr>
    </w:lvl>
    <w:lvl w:ilvl="7" w:tplc="F6E8AC38">
      <w:numFmt w:val="bullet"/>
      <w:lvlText w:val="•"/>
      <w:lvlJc w:val="left"/>
      <w:pPr>
        <w:ind w:left="2711" w:hanging="358"/>
      </w:pPr>
      <w:rPr>
        <w:rFonts w:hint="default"/>
        <w:lang w:val="ru-RU" w:eastAsia="en-US" w:bidi="ar-SA"/>
      </w:rPr>
    </w:lvl>
    <w:lvl w:ilvl="8" w:tplc="8870AB4C">
      <w:numFmt w:val="bullet"/>
      <w:lvlText w:val="•"/>
      <w:lvlJc w:val="left"/>
      <w:pPr>
        <w:ind w:left="3033" w:hanging="358"/>
      </w:pPr>
      <w:rPr>
        <w:rFonts w:hint="default"/>
        <w:lang w:val="ru-RU" w:eastAsia="en-US" w:bidi="ar-SA"/>
      </w:rPr>
    </w:lvl>
  </w:abstractNum>
  <w:abstractNum w:abstractNumId="56" w15:restartNumberingAfterBreak="0">
    <w:nsid w:val="2D7C2816"/>
    <w:multiLevelType w:val="hybridMultilevel"/>
    <w:tmpl w:val="2E5E3120"/>
    <w:lvl w:ilvl="0" w:tplc="F3942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2949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C8D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814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69BB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A78B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0C4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68E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0B4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DBA7AB9"/>
    <w:multiLevelType w:val="hybridMultilevel"/>
    <w:tmpl w:val="A4E2DAF8"/>
    <w:lvl w:ilvl="0" w:tplc="0DEC64C4">
      <w:numFmt w:val="bullet"/>
      <w:lvlText w:val=""/>
      <w:lvlJc w:val="left"/>
      <w:pPr>
        <w:ind w:left="464" w:hanging="358"/>
      </w:pPr>
      <w:rPr>
        <w:rFonts w:ascii="Symbol" w:eastAsia="Symbol" w:hAnsi="Symbol" w:cs="Symbol" w:hint="default"/>
        <w:w w:val="99"/>
        <w:sz w:val="24"/>
        <w:szCs w:val="24"/>
        <w:lang w:val="ru-RU" w:eastAsia="en-US" w:bidi="ar-SA"/>
      </w:rPr>
    </w:lvl>
    <w:lvl w:ilvl="1" w:tplc="3EA226FC">
      <w:numFmt w:val="bullet"/>
      <w:lvlText w:val="•"/>
      <w:lvlJc w:val="left"/>
      <w:pPr>
        <w:ind w:left="788" w:hanging="358"/>
      </w:pPr>
      <w:rPr>
        <w:rFonts w:hint="default"/>
        <w:lang w:val="ru-RU" w:eastAsia="en-US" w:bidi="ar-SA"/>
      </w:rPr>
    </w:lvl>
    <w:lvl w:ilvl="2" w:tplc="F62A546C">
      <w:numFmt w:val="bullet"/>
      <w:lvlText w:val="•"/>
      <w:lvlJc w:val="left"/>
      <w:pPr>
        <w:ind w:left="1116" w:hanging="358"/>
      </w:pPr>
      <w:rPr>
        <w:rFonts w:hint="default"/>
        <w:lang w:val="ru-RU" w:eastAsia="en-US" w:bidi="ar-SA"/>
      </w:rPr>
    </w:lvl>
    <w:lvl w:ilvl="3" w:tplc="4B661208">
      <w:numFmt w:val="bullet"/>
      <w:lvlText w:val="•"/>
      <w:lvlJc w:val="left"/>
      <w:pPr>
        <w:ind w:left="1445" w:hanging="358"/>
      </w:pPr>
      <w:rPr>
        <w:rFonts w:hint="default"/>
        <w:lang w:val="ru-RU" w:eastAsia="en-US" w:bidi="ar-SA"/>
      </w:rPr>
    </w:lvl>
    <w:lvl w:ilvl="4" w:tplc="1BE20C10">
      <w:numFmt w:val="bullet"/>
      <w:lvlText w:val="•"/>
      <w:lvlJc w:val="left"/>
      <w:pPr>
        <w:ind w:left="1773" w:hanging="358"/>
      </w:pPr>
      <w:rPr>
        <w:rFonts w:hint="default"/>
        <w:lang w:val="ru-RU" w:eastAsia="en-US" w:bidi="ar-SA"/>
      </w:rPr>
    </w:lvl>
    <w:lvl w:ilvl="5" w:tplc="210C2E08">
      <w:numFmt w:val="bullet"/>
      <w:lvlText w:val="•"/>
      <w:lvlJc w:val="left"/>
      <w:pPr>
        <w:ind w:left="2102" w:hanging="358"/>
      </w:pPr>
      <w:rPr>
        <w:rFonts w:hint="default"/>
        <w:lang w:val="ru-RU" w:eastAsia="en-US" w:bidi="ar-SA"/>
      </w:rPr>
    </w:lvl>
    <w:lvl w:ilvl="6" w:tplc="2E582E14">
      <w:numFmt w:val="bullet"/>
      <w:lvlText w:val="•"/>
      <w:lvlJc w:val="left"/>
      <w:pPr>
        <w:ind w:left="2430" w:hanging="358"/>
      </w:pPr>
      <w:rPr>
        <w:rFonts w:hint="default"/>
        <w:lang w:val="ru-RU" w:eastAsia="en-US" w:bidi="ar-SA"/>
      </w:rPr>
    </w:lvl>
    <w:lvl w:ilvl="7" w:tplc="2AF4600E">
      <w:numFmt w:val="bullet"/>
      <w:lvlText w:val="•"/>
      <w:lvlJc w:val="left"/>
      <w:pPr>
        <w:ind w:left="2758" w:hanging="358"/>
      </w:pPr>
      <w:rPr>
        <w:rFonts w:hint="default"/>
        <w:lang w:val="ru-RU" w:eastAsia="en-US" w:bidi="ar-SA"/>
      </w:rPr>
    </w:lvl>
    <w:lvl w:ilvl="8" w:tplc="90D489D8">
      <w:numFmt w:val="bullet"/>
      <w:lvlText w:val="•"/>
      <w:lvlJc w:val="left"/>
      <w:pPr>
        <w:ind w:left="3087" w:hanging="358"/>
      </w:pPr>
      <w:rPr>
        <w:rFonts w:hint="default"/>
        <w:lang w:val="ru-RU" w:eastAsia="en-US" w:bidi="ar-SA"/>
      </w:rPr>
    </w:lvl>
  </w:abstractNum>
  <w:abstractNum w:abstractNumId="58" w15:restartNumberingAfterBreak="0">
    <w:nsid w:val="2EC20AE1"/>
    <w:multiLevelType w:val="hybridMultilevel"/>
    <w:tmpl w:val="19E0F74A"/>
    <w:lvl w:ilvl="0" w:tplc="5720C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214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035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87F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CB1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8DB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CC6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458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EF0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200117"/>
    <w:multiLevelType w:val="hybridMultilevel"/>
    <w:tmpl w:val="0D44583E"/>
    <w:lvl w:ilvl="0" w:tplc="D2D82E34">
      <w:numFmt w:val="bullet"/>
      <w:lvlText w:val=""/>
      <w:lvlJc w:val="left"/>
      <w:pPr>
        <w:ind w:left="464" w:hanging="358"/>
      </w:pPr>
      <w:rPr>
        <w:rFonts w:hint="default"/>
        <w:w w:val="99"/>
        <w:lang w:val="ru-RU" w:eastAsia="en-US" w:bidi="ar-SA"/>
      </w:rPr>
    </w:lvl>
    <w:lvl w:ilvl="1" w:tplc="F33AB46E">
      <w:numFmt w:val="bullet"/>
      <w:lvlText w:val="•"/>
      <w:lvlJc w:val="left"/>
      <w:pPr>
        <w:ind w:left="788" w:hanging="358"/>
      </w:pPr>
      <w:rPr>
        <w:rFonts w:hint="default"/>
        <w:lang w:val="ru-RU" w:eastAsia="en-US" w:bidi="ar-SA"/>
      </w:rPr>
    </w:lvl>
    <w:lvl w:ilvl="2" w:tplc="8C7C04B6">
      <w:numFmt w:val="bullet"/>
      <w:lvlText w:val="•"/>
      <w:lvlJc w:val="left"/>
      <w:pPr>
        <w:ind w:left="1116" w:hanging="358"/>
      </w:pPr>
      <w:rPr>
        <w:rFonts w:hint="default"/>
        <w:lang w:val="ru-RU" w:eastAsia="en-US" w:bidi="ar-SA"/>
      </w:rPr>
    </w:lvl>
    <w:lvl w:ilvl="3" w:tplc="330C99EC">
      <w:numFmt w:val="bullet"/>
      <w:lvlText w:val="•"/>
      <w:lvlJc w:val="left"/>
      <w:pPr>
        <w:ind w:left="1445" w:hanging="358"/>
      </w:pPr>
      <w:rPr>
        <w:rFonts w:hint="default"/>
        <w:lang w:val="ru-RU" w:eastAsia="en-US" w:bidi="ar-SA"/>
      </w:rPr>
    </w:lvl>
    <w:lvl w:ilvl="4" w:tplc="68669200">
      <w:numFmt w:val="bullet"/>
      <w:lvlText w:val="•"/>
      <w:lvlJc w:val="left"/>
      <w:pPr>
        <w:ind w:left="1773" w:hanging="358"/>
      </w:pPr>
      <w:rPr>
        <w:rFonts w:hint="default"/>
        <w:lang w:val="ru-RU" w:eastAsia="en-US" w:bidi="ar-SA"/>
      </w:rPr>
    </w:lvl>
    <w:lvl w:ilvl="5" w:tplc="A8241546">
      <w:numFmt w:val="bullet"/>
      <w:lvlText w:val="•"/>
      <w:lvlJc w:val="left"/>
      <w:pPr>
        <w:ind w:left="2102" w:hanging="358"/>
      </w:pPr>
      <w:rPr>
        <w:rFonts w:hint="default"/>
        <w:lang w:val="ru-RU" w:eastAsia="en-US" w:bidi="ar-SA"/>
      </w:rPr>
    </w:lvl>
    <w:lvl w:ilvl="6" w:tplc="9518276E">
      <w:numFmt w:val="bullet"/>
      <w:lvlText w:val="•"/>
      <w:lvlJc w:val="left"/>
      <w:pPr>
        <w:ind w:left="2430" w:hanging="358"/>
      </w:pPr>
      <w:rPr>
        <w:rFonts w:hint="default"/>
        <w:lang w:val="ru-RU" w:eastAsia="en-US" w:bidi="ar-SA"/>
      </w:rPr>
    </w:lvl>
    <w:lvl w:ilvl="7" w:tplc="F8CC34EC">
      <w:numFmt w:val="bullet"/>
      <w:lvlText w:val="•"/>
      <w:lvlJc w:val="left"/>
      <w:pPr>
        <w:ind w:left="2758" w:hanging="358"/>
      </w:pPr>
      <w:rPr>
        <w:rFonts w:hint="default"/>
        <w:lang w:val="ru-RU" w:eastAsia="en-US" w:bidi="ar-SA"/>
      </w:rPr>
    </w:lvl>
    <w:lvl w:ilvl="8" w:tplc="B51EB0DC">
      <w:numFmt w:val="bullet"/>
      <w:lvlText w:val="•"/>
      <w:lvlJc w:val="left"/>
      <w:pPr>
        <w:ind w:left="3087" w:hanging="358"/>
      </w:pPr>
      <w:rPr>
        <w:rFonts w:hint="default"/>
        <w:lang w:val="ru-RU" w:eastAsia="en-US" w:bidi="ar-SA"/>
      </w:rPr>
    </w:lvl>
  </w:abstractNum>
  <w:abstractNum w:abstractNumId="60" w15:restartNumberingAfterBreak="0">
    <w:nsid w:val="30585C4A"/>
    <w:multiLevelType w:val="hybridMultilevel"/>
    <w:tmpl w:val="A2ECE052"/>
    <w:lvl w:ilvl="0" w:tplc="576E6E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030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C0A1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0956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876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22F4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27E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8CD0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8464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1385EB0"/>
    <w:multiLevelType w:val="hybridMultilevel"/>
    <w:tmpl w:val="C6BCD026"/>
    <w:lvl w:ilvl="0" w:tplc="BCFEEF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AD5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E6F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22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8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CBF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2A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66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2EF32A2"/>
    <w:multiLevelType w:val="hybridMultilevel"/>
    <w:tmpl w:val="6C9876EA"/>
    <w:lvl w:ilvl="0" w:tplc="71D442CC">
      <w:numFmt w:val="bullet"/>
      <w:lvlText w:val=""/>
      <w:lvlJc w:val="left"/>
      <w:pPr>
        <w:ind w:left="464" w:hanging="358"/>
      </w:pPr>
      <w:rPr>
        <w:rFonts w:hint="default"/>
        <w:w w:val="99"/>
        <w:lang w:val="ru-RU" w:eastAsia="en-US" w:bidi="ar-SA"/>
      </w:rPr>
    </w:lvl>
    <w:lvl w:ilvl="1" w:tplc="FD2E8706">
      <w:numFmt w:val="bullet"/>
      <w:lvlText w:val="•"/>
      <w:lvlJc w:val="left"/>
      <w:pPr>
        <w:ind w:left="788" w:hanging="358"/>
      </w:pPr>
      <w:rPr>
        <w:rFonts w:hint="default"/>
        <w:lang w:val="ru-RU" w:eastAsia="en-US" w:bidi="ar-SA"/>
      </w:rPr>
    </w:lvl>
    <w:lvl w:ilvl="2" w:tplc="8EBA10F0">
      <w:numFmt w:val="bullet"/>
      <w:lvlText w:val="•"/>
      <w:lvlJc w:val="left"/>
      <w:pPr>
        <w:ind w:left="1116" w:hanging="358"/>
      </w:pPr>
      <w:rPr>
        <w:rFonts w:hint="default"/>
        <w:lang w:val="ru-RU" w:eastAsia="en-US" w:bidi="ar-SA"/>
      </w:rPr>
    </w:lvl>
    <w:lvl w:ilvl="3" w:tplc="1E58570A">
      <w:numFmt w:val="bullet"/>
      <w:lvlText w:val="•"/>
      <w:lvlJc w:val="left"/>
      <w:pPr>
        <w:ind w:left="1445" w:hanging="358"/>
      </w:pPr>
      <w:rPr>
        <w:rFonts w:hint="default"/>
        <w:lang w:val="ru-RU" w:eastAsia="en-US" w:bidi="ar-SA"/>
      </w:rPr>
    </w:lvl>
    <w:lvl w:ilvl="4" w:tplc="71B6D1FC">
      <w:numFmt w:val="bullet"/>
      <w:lvlText w:val="•"/>
      <w:lvlJc w:val="left"/>
      <w:pPr>
        <w:ind w:left="1773" w:hanging="358"/>
      </w:pPr>
      <w:rPr>
        <w:rFonts w:hint="default"/>
        <w:lang w:val="ru-RU" w:eastAsia="en-US" w:bidi="ar-SA"/>
      </w:rPr>
    </w:lvl>
    <w:lvl w:ilvl="5" w:tplc="372C1644">
      <w:numFmt w:val="bullet"/>
      <w:lvlText w:val="•"/>
      <w:lvlJc w:val="left"/>
      <w:pPr>
        <w:ind w:left="2102" w:hanging="358"/>
      </w:pPr>
      <w:rPr>
        <w:rFonts w:hint="default"/>
        <w:lang w:val="ru-RU" w:eastAsia="en-US" w:bidi="ar-SA"/>
      </w:rPr>
    </w:lvl>
    <w:lvl w:ilvl="6" w:tplc="7B46A5A0">
      <w:numFmt w:val="bullet"/>
      <w:lvlText w:val="•"/>
      <w:lvlJc w:val="left"/>
      <w:pPr>
        <w:ind w:left="2430" w:hanging="358"/>
      </w:pPr>
      <w:rPr>
        <w:rFonts w:hint="default"/>
        <w:lang w:val="ru-RU" w:eastAsia="en-US" w:bidi="ar-SA"/>
      </w:rPr>
    </w:lvl>
    <w:lvl w:ilvl="7" w:tplc="78C000E0">
      <w:numFmt w:val="bullet"/>
      <w:lvlText w:val="•"/>
      <w:lvlJc w:val="left"/>
      <w:pPr>
        <w:ind w:left="2758" w:hanging="358"/>
      </w:pPr>
      <w:rPr>
        <w:rFonts w:hint="default"/>
        <w:lang w:val="ru-RU" w:eastAsia="en-US" w:bidi="ar-SA"/>
      </w:rPr>
    </w:lvl>
    <w:lvl w:ilvl="8" w:tplc="F454F41E">
      <w:numFmt w:val="bullet"/>
      <w:lvlText w:val="•"/>
      <w:lvlJc w:val="left"/>
      <w:pPr>
        <w:ind w:left="3087" w:hanging="358"/>
      </w:pPr>
      <w:rPr>
        <w:rFonts w:hint="default"/>
        <w:lang w:val="ru-RU" w:eastAsia="en-US" w:bidi="ar-SA"/>
      </w:rPr>
    </w:lvl>
  </w:abstractNum>
  <w:abstractNum w:abstractNumId="63" w15:restartNumberingAfterBreak="0">
    <w:nsid w:val="34B9566B"/>
    <w:multiLevelType w:val="hybridMultilevel"/>
    <w:tmpl w:val="37980984"/>
    <w:lvl w:ilvl="0" w:tplc="73562BF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6C436">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C47F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016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2EA8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6CB7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8069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E80D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AD2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5011A4B"/>
    <w:multiLevelType w:val="hybridMultilevel"/>
    <w:tmpl w:val="ABC29DD6"/>
    <w:lvl w:ilvl="0" w:tplc="C8FC01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CD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22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88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C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CD3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C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C0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8D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6F50F46"/>
    <w:multiLevelType w:val="hybridMultilevel"/>
    <w:tmpl w:val="61E88F66"/>
    <w:lvl w:ilvl="0" w:tplc="A4C49F24">
      <w:numFmt w:val="bullet"/>
      <w:lvlText w:val=""/>
      <w:lvlJc w:val="left"/>
      <w:pPr>
        <w:ind w:left="464" w:hanging="358"/>
      </w:pPr>
      <w:rPr>
        <w:rFonts w:hint="default"/>
        <w:w w:val="99"/>
        <w:lang w:val="ru-RU" w:eastAsia="en-US" w:bidi="ar-SA"/>
      </w:rPr>
    </w:lvl>
    <w:lvl w:ilvl="1" w:tplc="BB5664C6">
      <w:numFmt w:val="bullet"/>
      <w:lvlText w:val="•"/>
      <w:lvlJc w:val="left"/>
      <w:pPr>
        <w:ind w:left="788" w:hanging="358"/>
      </w:pPr>
      <w:rPr>
        <w:rFonts w:hint="default"/>
        <w:lang w:val="ru-RU" w:eastAsia="en-US" w:bidi="ar-SA"/>
      </w:rPr>
    </w:lvl>
    <w:lvl w:ilvl="2" w:tplc="70C0DEF6">
      <w:numFmt w:val="bullet"/>
      <w:lvlText w:val="•"/>
      <w:lvlJc w:val="left"/>
      <w:pPr>
        <w:ind w:left="1116" w:hanging="358"/>
      </w:pPr>
      <w:rPr>
        <w:rFonts w:hint="default"/>
        <w:lang w:val="ru-RU" w:eastAsia="en-US" w:bidi="ar-SA"/>
      </w:rPr>
    </w:lvl>
    <w:lvl w:ilvl="3" w:tplc="36B06A7A">
      <w:numFmt w:val="bullet"/>
      <w:lvlText w:val="•"/>
      <w:lvlJc w:val="left"/>
      <w:pPr>
        <w:ind w:left="1445" w:hanging="358"/>
      </w:pPr>
      <w:rPr>
        <w:rFonts w:hint="default"/>
        <w:lang w:val="ru-RU" w:eastAsia="en-US" w:bidi="ar-SA"/>
      </w:rPr>
    </w:lvl>
    <w:lvl w:ilvl="4" w:tplc="312E23B2">
      <w:numFmt w:val="bullet"/>
      <w:lvlText w:val="•"/>
      <w:lvlJc w:val="left"/>
      <w:pPr>
        <w:ind w:left="1773" w:hanging="358"/>
      </w:pPr>
      <w:rPr>
        <w:rFonts w:hint="default"/>
        <w:lang w:val="ru-RU" w:eastAsia="en-US" w:bidi="ar-SA"/>
      </w:rPr>
    </w:lvl>
    <w:lvl w:ilvl="5" w:tplc="E2F2DDDA">
      <w:numFmt w:val="bullet"/>
      <w:lvlText w:val="•"/>
      <w:lvlJc w:val="left"/>
      <w:pPr>
        <w:ind w:left="2102" w:hanging="358"/>
      </w:pPr>
      <w:rPr>
        <w:rFonts w:hint="default"/>
        <w:lang w:val="ru-RU" w:eastAsia="en-US" w:bidi="ar-SA"/>
      </w:rPr>
    </w:lvl>
    <w:lvl w:ilvl="6" w:tplc="718A47D4">
      <w:numFmt w:val="bullet"/>
      <w:lvlText w:val="•"/>
      <w:lvlJc w:val="left"/>
      <w:pPr>
        <w:ind w:left="2430" w:hanging="358"/>
      </w:pPr>
      <w:rPr>
        <w:rFonts w:hint="default"/>
        <w:lang w:val="ru-RU" w:eastAsia="en-US" w:bidi="ar-SA"/>
      </w:rPr>
    </w:lvl>
    <w:lvl w:ilvl="7" w:tplc="DE308B4A">
      <w:numFmt w:val="bullet"/>
      <w:lvlText w:val="•"/>
      <w:lvlJc w:val="left"/>
      <w:pPr>
        <w:ind w:left="2758" w:hanging="358"/>
      </w:pPr>
      <w:rPr>
        <w:rFonts w:hint="default"/>
        <w:lang w:val="ru-RU" w:eastAsia="en-US" w:bidi="ar-SA"/>
      </w:rPr>
    </w:lvl>
    <w:lvl w:ilvl="8" w:tplc="21B6914E">
      <w:numFmt w:val="bullet"/>
      <w:lvlText w:val="•"/>
      <w:lvlJc w:val="left"/>
      <w:pPr>
        <w:ind w:left="3087" w:hanging="358"/>
      </w:pPr>
      <w:rPr>
        <w:rFonts w:hint="default"/>
        <w:lang w:val="ru-RU" w:eastAsia="en-US" w:bidi="ar-SA"/>
      </w:rPr>
    </w:lvl>
  </w:abstractNum>
  <w:abstractNum w:abstractNumId="66" w15:restartNumberingAfterBreak="0">
    <w:nsid w:val="39D43214"/>
    <w:multiLevelType w:val="hybridMultilevel"/>
    <w:tmpl w:val="DE68CF2C"/>
    <w:lvl w:ilvl="0" w:tplc="48F0AC7C">
      <w:numFmt w:val="bullet"/>
      <w:lvlText w:val=""/>
      <w:lvlJc w:val="left"/>
      <w:pPr>
        <w:ind w:left="466" w:hanging="360"/>
      </w:pPr>
      <w:rPr>
        <w:rFonts w:ascii="Symbol" w:eastAsia="Symbol" w:hAnsi="Symbol" w:cs="Symbol" w:hint="default"/>
        <w:w w:val="99"/>
        <w:sz w:val="24"/>
        <w:szCs w:val="24"/>
        <w:lang w:val="ru-RU" w:eastAsia="en-US" w:bidi="ar-SA"/>
      </w:rPr>
    </w:lvl>
    <w:lvl w:ilvl="1" w:tplc="B4420076">
      <w:numFmt w:val="bullet"/>
      <w:lvlText w:val="•"/>
      <w:lvlJc w:val="left"/>
      <w:pPr>
        <w:ind w:left="788" w:hanging="360"/>
      </w:pPr>
      <w:rPr>
        <w:rFonts w:hint="default"/>
        <w:lang w:val="ru-RU" w:eastAsia="en-US" w:bidi="ar-SA"/>
      </w:rPr>
    </w:lvl>
    <w:lvl w:ilvl="2" w:tplc="2C4015F4">
      <w:numFmt w:val="bullet"/>
      <w:lvlText w:val="•"/>
      <w:lvlJc w:val="left"/>
      <w:pPr>
        <w:ind w:left="1116" w:hanging="360"/>
      </w:pPr>
      <w:rPr>
        <w:rFonts w:hint="default"/>
        <w:lang w:val="ru-RU" w:eastAsia="en-US" w:bidi="ar-SA"/>
      </w:rPr>
    </w:lvl>
    <w:lvl w:ilvl="3" w:tplc="73E46BF2">
      <w:numFmt w:val="bullet"/>
      <w:lvlText w:val="•"/>
      <w:lvlJc w:val="left"/>
      <w:pPr>
        <w:ind w:left="1445" w:hanging="360"/>
      </w:pPr>
      <w:rPr>
        <w:rFonts w:hint="default"/>
        <w:lang w:val="ru-RU" w:eastAsia="en-US" w:bidi="ar-SA"/>
      </w:rPr>
    </w:lvl>
    <w:lvl w:ilvl="4" w:tplc="7ADE2278">
      <w:numFmt w:val="bullet"/>
      <w:lvlText w:val="•"/>
      <w:lvlJc w:val="left"/>
      <w:pPr>
        <w:ind w:left="1773" w:hanging="360"/>
      </w:pPr>
      <w:rPr>
        <w:rFonts w:hint="default"/>
        <w:lang w:val="ru-RU" w:eastAsia="en-US" w:bidi="ar-SA"/>
      </w:rPr>
    </w:lvl>
    <w:lvl w:ilvl="5" w:tplc="D4541C0C">
      <w:numFmt w:val="bullet"/>
      <w:lvlText w:val="•"/>
      <w:lvlJc w:val="left"/>
      <w:pPr>
        <w:ind w:left="2102" w:hanging="360"/>
      </w:pPr>
      <w:rPr>
        <w:rFonts w:hint="default"/>
        <w:lang w:val="ru-RU" w:eastAsia="en-US" w:bidi="ar-SA"/>
      </w:rPr>
    </w:lvl>
    <w:lvl w:ilvl="6" w:tplc="81E46DF8">
      <w:numFmt w:val="bullet"/>
      <w:lvlText w:val="•"/>
      <w:lvlJc w:val="left"/>
      <w:pPr>
        <w:ind w:left="2430" w:hanging="360"/>
      </w:pPr>
      <w:rPr>
        <w:rFonts w:hint="default"/>
        <w:lang w:val="ru-RU" w:eastAsia="en-US" w:bidi="ar-SA"/>
      </w:rPr>
    </w:lvl>
    <w:lvl w:ilvl="7" w:tplc="4FBE93A8">
      <w:numFmt w:val="bullet"/>
      <w:lvlText w:val="•"/>
      <w:lvlJc w:val="left"/>
      <w:pPr>
        <w:ind w:left="2758" w:hanging="360"/>
      </w:pPr>
      <w:rPr>
        <w:rFonts w:hint="default"/>
        <w:lang w:val="ru-RU" w:eastAsia="en-US" w:bidi="ar-SA"/>
      </w:rPr>
    </w:lvl>
    <w:lvl w:ilvl="8" w:tplc="24147B8C">
      <w:numFmt w:val="bullet"/>
      <w:lvlText w:val="•"/>
      <w:lvlJc w:val="left"/>
      <w:pPr>
        <w:ind w:left="3087" w:hanging="360"/>
      </w:pPr>
      <w:rPr>
        <w:rFonts w:hint="default"/>
        <w:lang w:val="ru-RU" w:eastAsia="en-US" w:bidi="ar-SA"/>
      </w:rPr>
    </w:lvl>
  </w:abstractNum>
  <w:abstractNum w:abstractNumId="67" w15:restartNumberingAfterBreak="0">
    <w:nsid w:val="3B295154"/>
    <w:multiLevelType w:val="hybridMultilevel"/>
    <w:tmpl w:val="7FA2C8B0"/>
    <w:lvl w:ilvl="0" w:tplc="C6264F9A">
      <w:start w:val="1"/>
      <w:numFmt w:val="bullet"/>
      <w:lvlText w:val="-"/>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6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A06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282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218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8B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A24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06E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C22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DB92015"/>
    <w:multiLevelType w:val="hybridMultilevel"/>
    <w:tmpl w:val="02F81B3E"/>
    <w:lvl w:ilvl="0" w:tplc="9704D8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E3E4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021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434E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892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E17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E48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ECF3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8D2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DDC591C"/>
    <w:multiLevelType w:val="hybridMultilevel"/>
    <w:tmpl w:val="9D345058"/>
    <w:lvl w:ilvl="0" w:tplc="CC2C50BC">
      <w:numFmt w:val="bullet"/>
      <w:lvlText w:val=""/>
      <w:lvlJc w:val="left"/>
      <w:pPr>
        <w:ind w:left="464" w:hanging="358"/>
      </w:pPr>
      <w:rPr>
        <w:rFonts w:ascii="Symbol" w:eastAsia="Symbol" w:hAnsi="Symbol" w:cs="Symbol" w:hint="default"/>
        <w:w w:val="99"/>
        <w:sz w:val="24"/>
        <w:szCs w:val="24"/>
        <w:lang w:val="ru-RU" w:eastAsia="en-US" w:bidi="ar-SA"/>
      </w:rPr>
    </w:lvl>
    <w:lvl w:ilvl="1" w:tplc="BDE8F4D4">
      <w:numFmt w:val="bullet"/>
      <w:lvlText w:val="•"/>
      <w:lvlJc w:val="left"/>
      <w:pPr>
        <w:ind w:left="788" w:hanging="358"/>
      </w:pPr>
      <w:rPr>
        <w:rFonts w:hint="default"/>
        <w:lang w:val="ru-RU" w:eastAsia="en-US" w:bidi="ar-SA"/>
      </w:rPr>
    </w:lvl>
    <w:lvl w:ilvl="2" w:tplc="1E88C9DE">
      <w:numFmt w:val="bullet"/>
      <w:lvlText w:val="•"/>
      <w:lvlJc w:val="left"/>
      <w:pPr>
        <w:ind w:left="1116" w:hanging="358"/>
      </w:pPr>
      <w:rPr>
        <w:rFonts w:hint="default"/>
        <w:lang w:val="ru-RU" w:eastAsia="en-US" w:bidi="ar-SA"/>
      </w:rPr>
    </w:lvl>
    <w:lvl w:ilvl="3" w:tplc="CD6A03BA">
      <w:numFmt w:val="bullet"/>
      <w:lvlText w:val="•"/>
      <w:lvlJc w:val="left"/>
      <w:pPr>
        <w:ind w:left="1445" w:hanging="358"/>
      </w:pPr>
      <w:rPr>
        <w:rFonts w:hint="default"/>
        <w:lang w:val="ru-RU" w:eastAsia="en-US" w:bidi="ar-SA"/>
      </w:rPr>
    </w:lvl>
    <w:lvl w:ilvl="4" w:tplc="309A131A">
      <w:numFmt w:val="bullet"/>
      <w:lvlText w:val="•"/>
      <w:lvlJc w:val="left"/>
      <w:pPr>
        <w:ind w:left="1773" w:hanging="358"/>
      </w:pPr>
      <w:rPr>
        <w:rFonts w:hint="default"/>
        <w:lang w:val="ru-RU" w:eastAsia="en-US" w:bidi="ar-SA"/>
      </w:rPr>
    </w:lvl>
    <w:lvl w:ilvl="5" w:tplc="1A3E1CBE">
      <w:numFmt w:val="bullet"/>
      <w:lvlText w:val="•"/>
      <w:lvlJc w:val="left"/>
      <w:pPr>
        <w:ind w:left="2102" w:hanging="358"/>
      </w:pPr>
      <w:rPr>
        <w:rFonts w:hint="default"/>
        <w:lang w:val="ru-RU" w:eastAsia="en-US" w:bidi="ar-SA"/>
      </w:rPr>
    </w:lvl>
    <w:lvl w:ilvl="6" w:tplc="25A81E94">
      <w:numFmt w:val="bullet"/>
      <w:lvlText w:val="•"/>
      <w:lvlJc w:val="left"/>
      <w:pPr>
        <w:ind w:left="2430" w:hanging="358"/>
      </w:pPr>
      <w:rPr>
        <w:rFonts w:hint="default"/>
        <w:lang w:val="ru-RU" w:eastAsia="en-US" w:bidi="ar-SA"/>
      </w:rPr>
    </w:lvl>
    <w:lvl w:ilvl="7" w:tplc="9232EC66">
      <w:numFmt w:val="bullet"/>
      <w:lvlText w:val="•"/>
      <w:lvlJc w:val="left"/>
      <w:pPr>
        <w:ind w:left="2758" w:hanging="358"/>
      </w:pPr>
      <w:rPr>
        <w:rFonts w:hint="default"/>
        <w:lang w:val="ru-RU" w:eastAsia="en-US" w:bidi="ar-SA"/>
      </w:rPr>
    </w:lvl>
    <w:lvl w:ilvl="8" w:tplc="8C809940">
      <w:numFmt w:val="bullet"/>
      <w:lvlText w:val="•"/>
      <w:lvlJc w:val="left"/>
      <w:pPr>
        <w:ind w:left="3087" w:hanging="358"/>
      </w:pPr>
      <w:rPr>
        <w:rFonts w:hint="default"/>
        <w:lang w:val="ru-RU" w:eastAsia="en-US" w:bidi="ar-SA"/>
      </w:rPr>
    </w:lvl>
  </w:abstractNum>
  <w:abstractNum w:abstractNumId="70" w15:restartNumberingAfterBreak="0">
    <w:nsid w:val="3E8F3161"/>
    <w:multiLevelType w:val="hybridMultilevel"/>
    <w:tmpl w:val="08BA38BC"/>
    <w:lvl w:ilvl="0" w:tplc="D7161EF6">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300E1890">
      <w:numFmt w:val="bullet"/>
      <w:lvlText w:val="•"/>
      <w:lvlJc w:val="left"/>
      <w:pPr>
        <w:ind w:left="788" w:hanging="358"/>
      </w:pPr>
      <w:rPr>
        <w:rFonts w:hint="default"/>
        <w:lang w:val="ru-RU" w:eastAsia="en-US" w:bidi="ar-SA"/>
      </w:rPr>
    </w:lvl>
    <w:lvl w:ilvl="2" w:tplc="AE5EEAC8">
      <w:numFmt w:val="bullet"/>
      <w:lvlText w:val="•"/>
      <w:lvlJc w:val="left"/>
      <w:pPr>
        <w:ind w:left="1116" w:hanging="358"/>
      </w:pPr>
      <w:rPr>
        <w:rFonts w:hint="default"/>
        <w:lang w:val="ru-RU" w:eastAsia="en-US" w:bidi="ar-SA"/>
      </w:rPr>
    </w:lvl>
    <w:lvl w:ilvl="3" w:tplc="82347B4E">
      <w:numFmt w:val="bullet"/>
      <w:lvlText w:val="•"/>
      <w:lvlJc w:val="left"/>
      <w:pPr>
        <w:ind w:left="1445" w:hanging="358"/>
      </w:pPr>
      <w:rPr>
        <w:rFonts w:hint="default"/>
        <w:lang w:val="ru-RU" w:eastAsia="en-US" w:bidi="ar-SA"/>
      </w:rPr>
    </w:lvl>
    <w:lvl w:ilvl="4" w:tplc="C8760588">
      <w:numFmt w:val="bullet"/>
      <w:lvlText w:val="•"/>
      <w:lvlJc w:val="left"/>
      <w:pPr>
        <w:ind w:left="1773" w:hanging="358"/>
      </w:pPr>
      <w:rPr>
        <w:rFonts w:hint="default"/>
        <w:lang w:val="ru-RU" w:eastAsia="en-US" w:bidi="ar-SA"/>
      </w:rPr>
    </w:lvl>
    <w:lvl w:ilvl="5" w:tplc="92B83AC8">
      <w:numFmt w:val="bullet"/>
      <w:lvlText w:val="•"/>
      <w:lvlJc w:val="left"/>
      <w:pPr>
        <w:ind w:left="2102" w:hanging="358"/>
      </w:pPr>
      <w:rPr>
        <w:rFonts w:hint="default"/>
        <w:lang w:val="ru-RU" w:eastAsia="en-US" w:bidi="ar-SA"/>
      </w:rPr>
    </w:lvl>
    <w:lvl w:ilvl="6" w:tplc="6EBC7C0C">
      <w:numFmt w:val="bullet"/>
      <w:lvlText w:val="•"/>
      <w:lvlJc w:val="left"/>
      <w:pPr>
        <w:ind w:left="2430" w:hanging="358"/>
      </w:pPr>
      <w:rPr>
        <w:rFonts w:hint="default"/>
        <w:lang w:val="ru-RU" w:eastAsia="en-US" w:bidi="ar-SA"/>
      </w:rPr>
    </w:lvl>
    <w:lvl w:ilvl="7" w:tplc="3AD69524">
      <w:numFmt w:val="bullet"/>
      <w:lvlText w:val="•"/>
      <w:lvlJc w:val="left"/>
      <w:pPr>
        <w:ind w:left="2758" w:hanging="358"/>
      </w:pPr>
      <w:rPr>
        <w:rFonts w:hint="default"/>
        <w:lang w:val="ru-RU" w:eastAsia="en-US" w:bidi="ar-SA"/>
      </w:rPr>
    </w:lvl>
    <w:lvl w:ilvl="8" w:tplc="EC287EDE">
      <w:numFmt w:val="bullet"/>
      <w:lvlText w:val="•"/>
      <w:lvlJc w:val="left"/>
      <w:pPr>
        <w:ind w:left="3087" w:hanging="358"/>
      </w:pPr>
      <w:rPr>
        <w:rFonts w:hint="default"/>
        <w:lang w:val="ru-RU" w:eastAsia="en-US" w:bidi="ar-SA"/>
      </w:rPr>
    </w:lvl>
  </w:abstractNum>
  <w:abstractNum w:abstractNumId="71" w15:restartNumberingAfterBreak="0">
    <w:nsid w:val="3F461CD3"/>
    <w:multiLevelType w:val="hybridMultilevel"/>
    <w:tmpl w:val="06DEF006"/>
    <w:lvl w:ilvl="0" w:tplc="D8FAA6C2">
      <w:numFmt w:val="bullet"/>
      <w:lvlText w:val=""/>
      <w:lvlJc w:val="left"/>
      <w:pPr>
        <w:ind w:left="465" w:hanging="358"/>
      </w:pPr>
      <w:rPr>
        <w:rFonts w:ascii="Symbol" w:eastAsia="Symbol" w:hAnsi="Symbol" w:cs="Symbol" w:hint="default"/>
        <w:w w:val="99"/>
        <w:sz w:val="24"/>
        <w:szCs w:val="24"/>
        <w:lang w:val="ru-RU" w:eastAsia="en-US" w:bidi="ar-SA"/>
      </w:rPr>
    </w:lvl>
    <w:lvl w:ilvl="1" w:tplc="FF843598">
      <w:numFmt w:val="bullet"/>
      <w:lvlText w:val="•"/>
      <w:lvlJc w:val="left"/>
      <w:pPr>
        <w:ind w:left="781" w:hanging="358"/>
      </w:pPr>
      <w:rPr>
        <w:rFonts w:hint="default"/>
        <w:lang w:val="ru-RU" w:eastAsia="en-US" w:bidi="ar-SA"/>
      </w:rPr>
    </w:lvl>
    <w:lvl w:ilvl="2" w:tplc="9A8C87D2">
      <w:numFmt w:val="bullet"/>
      <w:lvlText w:val="•"/>
      <w:lvlJc w:val="left"/>
      <w:pPr>
        <w:ind w:left="1103" w:hanging="358"/>
      </w:pPr>
      <w:rPr>
        <w:rFonts w:hint="default"/>
        <w:lang w:val="ru-RU" w:eastAsia="en-US" w:bidi="ar-SA"/>
      </w:rPr>
    </w:lvl>
    <w:lvl w:ilvl="3" w:tplc="03BE1036">
      <w:numFmt w:val="bullet"/>
      <w:lvlText w:val="•"/>
      <w:lvlJc w:val="left"/>
      <w:pPr>
        <w:ind w:left="1425" w:hanging="358"/>
      </w:pPr>
      <w:rPr>
        <w:rFonts w:hint="default"/>
        <w:lang w:val="ru-RU" w:eastAsia="en-US" w:bidi="ar-SA"/>
      </w:rPr>
    </w:lvl>
    <w:lvl w:ilvl="4" w:tplc="3C5033CA">
      <w:numFmt w:val="bullet"/>
      <w:lvlText w:val="•"/>
      <w:lvlJc w:val="left"/>
      <w:pPr>
        <w:ind w:left="1746" w:hanging="358"/>
      </w:pPr>
      <w:rPr>
        <w:rFonts w:hint="default"/>
        <w:lang w:val="ru-RU" w:eastAsia="en-US" w:bidi="ar-SA"/>
      </w:rPr>
    </w:lvl>
    <w:lvl w:ilvl="5" w:tplc="50D20642">
      <w:numFmt w:val="bullet"/>
      <w:lvlText w:val="•"/>
      <w:lvlJc w:val="left"/>
      <w:pPr>
        <w:ind w:left="2068" w:hanging="358"/>
      </w:pPr>
      <w:rPr>
        <w:rFonts w:hint="default"/>
        <w:lang w:val="ru-RU" w:eastAsia="en-US" w:bidi="ar-SA"/>
      </w:rPr>
    </w:lvl>
    <w:lvl w:ilvl="6" w:tplc="81E46992">
      <w:numFmt w:val="bullet"/>
      <w:lvlText w:val="•"/>
      <w:lvlJc w:val="left"/>
      <w:pPr>
        <w:ind w:left="2390" w:hanging="358"/>
      </w:pPr>
      <w:rPr>
        <w:rFonts w:hint="default"/>
        <w:lang w:val="ru-RU" w:eastAsia="en-US" w:bidi="ar-SA"/>
      </w:rPr>
    </w:lvl>
    <w:lvl w:ilvl="7" w:tplc="7BAE35C0">
      <w:numFmt w:val="bullet"/>
      <w:lvlText w:val="•"/>
      <w:lvlJc w:val="left"/>
      <w:pPr>
        <w:ind w:left="2711" w:hanging="358"/>
      </w:pPr>
      <w:rPr>
        <w:rFonts w:hint="default"/>
        <w:lang w:val="ru-RU" w:eastAsia="en-US" w:bidi="ar-SA"/>
      </w:rPr>
    </w:lvl>
    <w:lvl w:ilvl="8" w:tplc="7362E8D6">
      <w:numFmt w:val="bullet"/>
      <w:lvlText w:val="•"/>
      <w:lvlJc w:val="left"/>
      <w:pPr>
        <w:ind w:left="3033" w:hanging="358"/>
      </w:pPr>
      <w:rPr>
        <w:rFonts w:hint="default"/>
        <w:lang w:val="ru-RU" w:eastAsia="en-US" w:bidi="ar-SA"/>
      </w:rPr>
    </w:lvl>
  </w:abstractNum>
  <w:abstractNum w:abstractNumId="72" w15:restartNumberingAfterBreak="0">
    <w:nsid w:val="400E1E04"/>
    <w:multiLevelType w:val="hybridMultilevel"/>
    <w:tmpl w:val="5434B61C"/>
    <w:lvl w:ilvl="0" w:tplc="C82276DA">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EC16B0F2">
      <w:numFmt w:val="bullet"/>
      <w:lvlText w:val="•"/>
      <w:lvlJc w:val="left"/>
      <w:pPr>
        <w:ind w:left="788" w:hanging="358"/>
      </w:pPr>
      <w:rPr>
        <w:rFonts w:hint="default"/>
        <w:lang w:val="ru-RU" w:eastAsia="en-US" w:bidi="ar-SA"/>
      </w:rPr>
    </w:lvl>
    <w:lvl w:ilvl="2" w:tplc="E870A980">
      <w:numFmt w:val="bullet"/>
      <w:lvlText w:val="•"/>
      <w:lvlJc w:val="left"/>
      <w:pPr>
        <w:ind w:left="1116" w:hanging="358"/>
      </w:pPr>
      <w:rPr>
        <w:rFonts w:hint="default"/>
        <w:lang w:val="ru-RU" w:eastAsia="en-US" w:bidi="ar-SA"/>
      </w:rPr>
    </w:lvl>
    <w:lvl w:ilvl="3" w:tplc="09BE0E92">
      <w:numFmt w:val="bullet"/>
      <w:lvlText w:val="•"/>
      <w:lvlJc w:val="left"/>
      <w:pPr>
        <w:ind w:left="1445" w:hanging="358"/>
      </w:pPr>
      <w:rPr>
        <w:rFonts w:hint="default"/>
        <w:lang w:val="ru-RU" w:eastAsia="en-US" w:bidi="ar-SA"/>
      </w:rPr>
    </w:lvl>
    <w:lvl w:ilvl="4" w:tplc="5AE449BE">
      <w:numFmt w:val="bullet"/>
      <w:lvlText w:val="•"/>
      <w:lvlJc w:val="left"/>
      <w:pPr>
        <w:ind w:left="1773" w:hanging="358"/>
      </w:pPr>
      <w:rPr>
        <w:rFonts w:hint="default"/>
        <w:lang w:val="ru-RU" w:eastAsia="en-US" w:bidi="ar-SA"/>
      </w:rPr>
    </w:lvl>
    <w:lvl w:ilvl="5" w:tplc="69EAC7C0">
      <w:numFmt w:val="bullet"/>
      <w:lvlText w:val="•"/>
      <w:lvlJc w:val="left"/>
      <w:pPr>
        <w:ind w:left="2102" w:hanging="358"/>
      </w:pPr>
      <w:rPr>
        <w:rFonts w:hint="default"/>
        <w:lang w:val="ru-RU" w:eastAsia="en-US" w:bidi="ar-SA"/>
      </w:rPr>
    </w:lvl>
    <w:lvl w:ilvl="6" w:tplc="BF908198">
      <w:numFmt w:val="bullet"/>
      <w:lvlText w:val="•"/>
      <w:lvlJc w:val="left"/>
      <w:pPr>
        <w:ind w:left="2430" w:hanging="358"/>
      </w:pPr>
      <w:rPr>
        <w:rFonts w:hint="default"/>
        <w:lang w:val="ru-RU" w:eastAsia="en-US" w:bidi="ar-SA"/>
      </w:rPr>
    </w:lvl>
    <w:lvl w:ilvl="7" w:tplc="098A689A">
      <w:numFmt w:val="bullet"/>
      <w:lvlText w:val="•"/>
      <w:lvlJc w:val="left"/>
      <w:pPr>
        <w:ind w:left="2758" w:hanging="358"/>
      </w:pPr>
      <w:rPr>
        <w:rFonts w:hint="default"/>
        <w:lang w:val="ru-RU" w:eastAsia="en-US" w:bidi="ar-SA"/>
      </w:rPr>
    </w:lvl>
    <w:lvl w:ilvl="8" w:tplc="739A370A">
      <w:numFmt w:val="bullet"/>
      <w:lvlText w:val="•"/>
      <w:lvlJc w:val="left"/>
      <w:pPr>
        <w:ind w:left="3087" w:hanging="358"/>
      </w:pPr>
      <w:rPr>
        <w:rFonts w:hint="default"/>
        <w:lang w:val="ru-RU" w:eastAsia="en-US" w:bidi="ar-SA"/>
      </w:rPr>
    </w:lvl>
  </w:abstractNum>
  <w:abstractNum w:abstractNumId="73" w15:restartNumberingAfterBreak="0">
    <w:nsid w:val="41CC6603"/>
    <w:multiLevelType w:val="hybridMultilevel"/>
    <w:tmpl w:val="75F49EF2"/>
    <w:lvl w:ilvl="0" w:tplc="37C8861A">
      <w:numFmt w:val="bullet"/>
      <w:lvlText w:val=""/>
      <w:lvlJc w:val="left"/>
      <w:pPr>
        <w:ind w:left="465" w:hanging="358"/>
      </w:pPr>
      <w:rPr>
        <w:rFonts w:ascii="Symbol" w:eastAsia="Symbol" w:hAnsi="Symbol" w:cs="Symbol" w:hint="default"/>
        <w:color w:val="3F3F3F"/>
        <w:w w:val="99"/>
        <w:sz w:val="24"/>
        <w:szCs w:val="24"/>
        <w:lang w:val="ru-RU" w:eastAsia="en-US" w:bidi="ar-SA"/>
      </w:rPr>
    </w:lvl>
    <w:lvl w:ilvl="1" w:tplc="12BE655C">
      <w:numFmt w:val="bullet"/>
      <w:lvlText w:val="•"/>
      <w:lvlJc w:val="left"/>
      <w:pPr>
        <w:ind w:left="781" w:hanging="358"/>
      </w:pPr>
      <w:rPr>
        <w:rFonts w:hint="default"/>
        <w:lang w:val="ru-RU" w:eastAsia="en-US" w:bidi="ar-SA"/>
      </w:rPr>
    </w:lvl>
    <w:lvl w:ilvl="2" w:tplc="EB6890BC">
      <w:numFmt w:val="bullet"/>
      <w:lvlText w:val="•"/>
      <w:lvlJc w:val="left"/>
      <w:pPr>
        <w:ind w:left="1103" w:hanging="358"/>
      </w:pPr>
      <w:rPr>
        <w:rFonts w:hint="default"/>
        <w:lang w:val="ru-RU" w:eastAsia="en-US" w:bidi="ar-SA"/>
      </w:rPr>
    </w:lvl>
    <w:lvl w:ilvl="3" w:tplc="11E62A54">
      <w:numFmt w:val="bullet"/>
      <w:lvlText w:val="•"/>
      <w:lvlJc w:val="left"/>
      <w:pPr>
        <w:ind w:left="1425" w:hanging="358"/>
      </w:pPr>
      <w:rPr>
        <w:rFonts w:hint="default"/>
        <w:lang w:val="ru-RU" w:eastAsia="en-US" w:bidi="ar-SA"/>
      </w:rPr>
    </w:lvl>
    <w:lvl w:ilvl="4" w:tplc="4872AC08">
      <w:numFmt w:val="bullet"/>
      <w:lvlText w:val="•"/>
      <w:lvlJc w:val="left"/>
      <w:pPr>
        <w:ind w:left="1746" w:hanging="358"/>
      </w:pPr>
      <w:rPr>
        <w:rFonts w:hint="default"/>
        <w:lang w:val="ru-RU" w:eastAsia="en-US" w:bidi="ar-SA"/>
      </w:rPr>
    </w:lvl>
    <w:lvl w:ilvl="5" w:tplc="2066364C">
      <w:numFmt w:val="bullet"/>
      <w:lvlText w:val="•"/>
      <w:lvlJc w:val="left"/>
      <w:pPr>
        <w:ind w:left="2068" w:hanging="358"/>
      </w:pPr>
      <w:rPr>
        <w:rFonts w:hint="default"/>
        <w:lang w:val="ru-RU" w:eastAsia="en-US" w:bidi="ar-SA"/>
      </w:rPr>
    </w:lvl>
    <w:lvl w:ilvl="6" w:tplc="8A3EEE0A">
      <w:numFmt w:val="bullet"/>
      <w:lvlText w:val="•"/>
      <w:lvlJc w:val="left"/>
      <w:pPr>
        <w:ind w:left="2390" w:hanging="358"/>
      </w:pPr>
      <w:rPr>
        <w:rFonts w:hint="default"/>
        <w:lang w:val="ru-RU" w:eastAsia="en-US" w:bidi="ar-SA"/>
      </w:rPr>
    </w:lvl>
    <w:lvl w:ilvl="7" w:tplc="8BC45146">
      <w:numFmt w:val="bullet"/>
      <w:lvlText w:val="•"/>
      <w:lvlJc w:val="left"/>
      <w:pPr>
        <w:ind w:left="2711" w:hanging="358"/>
      </w:pPr>
      <w:rPr>
        <w:rFonts w:hint="default"/>
        <w:lang w:val="ru-RU" w:eastAsia="en-US" w:bidi="ar-SA"/>
      </w:rPr>
    </w:lvl>
    <w:lvl w:ilvl="8" w:tplc="5E74E89E">
      <w:numFmt w:val="bullet"/>
      <w:lvlText w:val="•"/>
      <w:lvlJc w:val="left"/>
      <w:pPr>
        <w:ind w:left="3033" w:hanging="358"/>
      </w:pPr>
      <w:rPr>
        <w:rFonts w:hint="default"/>
        <w:lang w:val="ru-RU" w:eastAsia="en-US" w:bidi="ar-SA"/>
      </w:rPr>
    </w:lvl>
  </w:abstractNum>
  <w:abstractNum w:abstractNumId="74" w15:restartNumberingAfterBreak="0">
    <w:nsid w:val="4233665A"/>
    <w:multiLevelType w:val="hybridMultilevel"/>
    <w:tmpl w:val="1B92051A"/>
    <w:lvl w:ilvl="0" w:tplc="D9A091D4">
      <w:start w:val="1"/>
      <w:numFmt w:val="decimal"/>
      <w:lvlText w:val="%1)"/>
      <w:lvlJc w:val="left"/>
      <w:pPr>
        <w:tabs>
          <w:tab w:val="num" w:pos="1161"/>
        </w:tabs>
        <w:ind w:left="1161"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9704CC"/>
    <w:multiLevelType w:val="hybridMultilevel"/>
    <w:tmpl w:val="6FA2073A"/>
    <w:lvl w:ilvl="0" w:tplc="BCB4C9B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A8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6B4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C97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C7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EF8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C2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C6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1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50D4530"/>
    <w:multiLevelType w:val="hybridMultilevel"/>
    <w:tmpl w:val="0C824DD4"/>
    <w:lvl w:ilvl="0" w:tplc="317831BC">
      <w:numFmt w:val="bullet"/>
      <w:lvlText w:val=""/>
      <w:lvlJc w:val="left"/>
      <w:pPr>
        <w:ind w:left="465" w:hanging="358"/>
      </w:pPr>
      <w:rPr>
        <w:rFonts w:ascii="Symbol" w:eastAsia="Symbol" w:hAnsi="Symbol" w:cs="Symbol" w:hint="default"/>
        <w:w w:val="99"/>
        <w:sz w:val="24"/>
        <w:szCs w:val="24"/>
        <w:lang w:val="ru-RU" w:eastAsia="en-US" w:bidi="ar-SA"/>
      </w:rPr>
    </w:lvl>
    <w:lvl w:ilvl="1" w:tplc="83AA8372">
      <w:numFmt w:val="bullet"/>
      <w:lvlText w:val="•"/>
      <w:lvlJc w:val="left"/>
      <w:pPr>
        <w:ind w:left="778" w:hanging="358"/>
      </w:pPr>
      <w:rPr>
        <w:rFonts w:hint="default"/>
        <w:lang w:val="ru-RU" w:eastAsia="en-US" w:bidi="ar-SA"/>
      </w:rPr>
    </w:lvl>
    <w:lvl w:ilvl="2" w:tplc="456E1328">
      <w:numFmt w:val="bullet"/>
      <w:lvlText w:val="•"/>
      <w:lvlJc w:val="left"/>
      <w:pPr>
        <w:ind w:left="1096" w:hanging="358"/>
      </w:pPr>
      <w:rPr>
        <w:rFonts w:hint="default"/>
        <w:lang w:val="ru-RU" w:eastAsia="en-US" w:bidi="ar-SA"/>
      </w:rPr>
    </w:lvl>
    <w:lvl w:ilvl="3" w:tplc="37342926">
      <w:numFmt w:val="bullet"/>
      <w:lvlText w:val="•"/>
      <w:lvlJc w:val="left"/>
      <w:pPr>
        <w:ind w:left="1414" w:hanging="358"/>
      </w:pPr>
      <w:rPr>
        <w:rFonts w:hint="default"/>
        <w:lang w:val="ru-RU" w:eastAsia="en-US" w:bidi="ar-SA"/>
      </w:rPr>
    </w:lvl>
    <w:lvl w:ilvl="4" w:tplc="016CE334">
      <w:numFmt w:val="bullet"/>
      <w:lvlText w:val="•"/>
      <w:lvlJc w:val="left"/>
      <w:pPr>
        <w:ind w:left="1732" w:hanging="358"/>
      </w:pPr>
      <w:rPr>
        <w:rFonts w:hint="default"/>
        <w:lang w:val="ru-RU" w:eastAsia="en-US" w:bidi="ar-SA"/>
      </w:rPr>
    </w:lvl>
    <w:lvl w:ilvl="5" w:tplc="F356D93A">
      <w:numFmt w:val="bullet"/>
      <w:lvlText w:val="•"/>
      <w:lvlJc w:val="left"/>
      <w:pPr>
        <w:ind w:left="2050" w:hanging="358"/>
      </w:pPr>
      <w:rPr>
        <w:rFonts w:hint="default"/>
        <w:lang w:val="ru-RU" w:eastAsia="en-US" w:bidi="ar-SA"/>
      </w:rPr>
    </w:lvl>
    <w:lvl w:ilvl="6" w:tplc="330A922A">
      <w:numFmt w:val="bullet"/>
      <w:lvlText w:val="•"/>
      <w:lvlJc w:val="left"/>
      <w:pPr>
        <w:ind w:left="2368" w:hanging="358"/>
      </w:pPr>
      <w:rPr>
        <w:rFonts w:hint="default"/>
        <w:lang w:val="ru-RU" w:eastAsia="en-US" w:bidi="ar-SA"/>
      </w:rPr>
    </w:lvl>
    <w:lvl w:ilvl="7" w:tplc="BEF4284C">
      <w:numFmt w:val="bullet"/>
      <w:lvlText w:val="•"/>
      <w:lvlJc w:val="left"/>
      <w:pPr>
        <w:ind w:left="2686" w:hanging="358"/>
      </w:pPr>
      <w:rPr>
        <w:rFonts w:hint="default"/>
        <w:lang w:val="ru-RU" w:eastAsia="en-US" w:bidi="ar-SA"/>
      </w:rPr>
    </w:lvl>
    <w:lvl w:ilvl="8" w:tplc="317490F0">
      <w:numFmt w:val="bullet"/>
      <w:lvlText w:val="•"/>
      <w:lvlJc w:val="left"/>
      <w:pPr>
        <w:ind w:left="3004" w:hanging="358"/>
      </w:pPr>
      <w:rPr>
        <w:rFonts w:hint="default"/>
        <w:lang w:val="ru-RU" w:eastAsia="en-US" w:bidi="ar-SA"/>
      </w:rPr>
    </w:lvl>
  </w:abstractNum>
  <w:abstractNum w:abstractNumId="77" w15:restartNumberingAfterBreak="0">
    <w:nsid w:val="47095E11"/>
    <w:multiLevelType w:val="hybridMultilevel"/>
    <w:tmpl w:val="1BEC80D8"/>
    <w:lvl w:ilvl="0" w:tplc="7D8AB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A103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E3FC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6C6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8DF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461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C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425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A25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7BE19DD"/>
    <w:multiLevelType w:val="hybridMultilevel"/>
    <w:tmpl w:val="DEF2647A"/>
    <w:lvl w:ilvl="0" w:tplc="253CD32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04C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FA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85D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8AC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CBF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A78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E5B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056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7DA3B4F"/>
    <w:multiLevelType w:val="hybridMultilevel"/>
    <w:tmpl w:val="249A83B4"/>
    <w:lvl w:ilvl="0" w:tplc="278C82D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CB2E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E18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48D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E8BB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625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474B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AE33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2D2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8176726"/>
    <w:multiLevelType w:val="hybridMultilevel"/>
    <w:tmpl w:val="AEA0A936"/>
    <w:lvl w:ilvl="0" w:tplc="EF5EAA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6B1F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E48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8CA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CDA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465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A051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EE6C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092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91A3F1E"/>
    <w:multiLevelType w:val="hybridMultilevel"/>
    <w:tmpl w:val="650E46CA"/>
    <w:lvl w:ilvl="0" w:tplc="4B209E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439D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6323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26F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62BF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E5B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001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3D2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D4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99C208F"/>
    <w:multiLevelType w:val="hybridMultilevel"/>
    <w:tmpl w:val="6792C678"/>
    <w:lvl w:ilvl="0" w:tplc="8776443E">
      <w:numFmt w:val="bullet"/>
      <w:lvlText w:val=""/>
      <w:lvlJc w:val="left"/>
      <w:pPr>
        <w:ind w:left="465" w:hanging="358"/>
      </w:pPr>
      <w:rPr>
        <w:rFonts w:ascii="Symbol" w:eastAsia="Symbol" w:hAnsi="Symbol" w:cs="Symbol" w:hint="default"/>
        <w:color w:val="3F3F3F"/>
        <w:w w:val="99"/>
        <w:sz w:val="24"/>
        <w:szCs w:val="24"/>
        <w:lang w:val="ru-RU" w:eastAsia="en-US" w:bidi="ar-SA"/>
      </w:rPr>
    </w:lvl>
    <w:lvl w:ilvl="1" w:tplc="5E9CE1BC">
      <w:numFmt w:val="bullet"/>
      <w:lvlText w:val="•"/>
      <w:lvlJc w:val="left"/>
      <w:pPr>
        <w:ind w:left="781" w:hanging="358"/>
      </w:pPr>
      <w:rPr>
        <w:rFonts w:hint="default"/>
        <w:lang w:val="ru-RU" w:eastAsia="en-US" w:bidi="ar-SA"/>
      </w:rPr>
    </w:lvl>
    <w:lvl w:ilvl="2" w:tplc="94F63068">
      <w:numFmt w:val="bullet"/>
      <w:lvlText w:val="•"/>
      <w:lvlJc w:val="left"/>
      <w:pPr>
        <w:ind w:left="1103" w:hanging="358"/>
      </w:pPr>
      <w:rPr>
        <w:rFonts w:hint="default"/>
        <w:lang w:val="ru-RU" w:eastAsia="en-US" w:bidi="ar-SA"/>
      </w:rPr>
    </w:lvl>
    <w:lvl w:ilvl="3" w:tplc="7BEED7C6">
      <w:numFmt w:val="bullet"/>
      <w:lvlText w:val="•"/>
      <w:lvlJc w:val="left"/>
      <w:pPr>
        <w:ind w:left="1425" w:hanging="358"/>
      </w:pPr>
      <w:rPr>
        <w:rFonts w:hint="default"/>
        <w:lang w:val="ru-RU" w:eastAsia="en-US" w:bidi="ar-SA"/>
      </w:rPr>
    </w:lvl>
    <w:lvl w:ilvl="4" w:tplc="68B8E2B0">
      <w:numFmt w:val="bullet"/>
      <w:lvlText w:val="•"/>
      <w:lvlJc w:val="left"/>
      <w:pPr>
        <w:ind w:left="1746" w:hanging="358"/>
      </w:pPr>
      <w:rPr>
        <w:rFonts w:hint="default"/>
        <w:lang w:val="ru-RU" w:eastAsia="en-US" w:bidi="ar-SA"/>
      </w:rPr>
    </w:lvl>
    <w:lvl w:ilvl="5" w:tplc="25604DD0">
      <w:numFmt w:val="bullet"/>
      <w:lvlText w:val="•"/>
      <w:lvlJc w:val="left"/>
      <w:pPr>
        <w:ind w:left="2068" w:hanging="358"/>
      </w:pPr>
      <w:rPr>
        <w:rFonts w:hint="default"/>
        <w:lang w:val="ru-RU" w:eastAsia="en-US" w:bidi="ar-SA"/>
      </w:rPr>
    </w:lvl>
    <w:lvl w:ilvl="6" w:tplc="A6827940">
      <w:numFmt w:val="bullet"/>
      <w:lvlText w:val="•"/>
      <w:lvlJc w:val="left"/>
      <w:pPr>
        <w:ind w:left="2390" w:hanging="358"/>
      </w:pPr>
      <w:rPr>
        <w:rFonts w:hint="default"/>
        <w:lang w:val="ru-RU" w:eastAsia="en-US" w:bidi="ar-SA"/>
      </w:rPr>
    </w:lvl>
    <w:lvl w:ilvl="7" w:tplc="11925352">
      <w:numFmt w:val="bullet"/>
      <w:lvlText w:val="•"/>
      <w:lvlJc w:val="left"/>
      <w:pPr>
        <w:ind w:left="2711" w:hanging="358"/>
      </w:pPr>
      <w:rPr>
        <w:rFonts w:hint="default"/>
        <w:lang w:val="ru-RU" w:eastAsia="en-US" w:bidi="ar-SA"/>
      </w:rPr>
    </w:lvl>
    <w:lvl w:ilvl="8" w:tplc="D160D662">
      <w:numFmt w:val="bullet"/>
      <w:lvlText w:val="•"/>
      <w:lvlJc w:val="left"/>
      <w:pPr>
        <w:ind w:left="3033" w:hanging="358"/>
      </w:pPr>
      <w:rPr>
        <w:rFonts w:hint="default"/>
        <w:lang w:val="ru-RU" w:eastAsia="en-US" w:bidi="ar-SA"/>
      </w:rPr>
    </w:lvl>
  </w:abstractNum>
  <w:abstractNum w:abstractNumId="83" w15:restartNumberingAfterBreak="0">
    <w:nsid w:val="49CA7F66"/>
    <w:multiLevelType w:val="hybridMultilevel"/>
    <w:tmpl w:val="7C44D828"/>
    <w:lvl w:ilvl="0" w:tplc="0B8A14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E96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024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409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B8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ABC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6D2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88A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414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9D94425"/>
    <w:multiLevelType w:val="hybridMultilevel"/>
    <w:tmpl w:val="2236E26A"/>
    <w:lvl w:ilvl="0" w:tplc="A7BEAC98">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C8C00166">
      <w:numFmt w:val="bullet"/>
      <w:lvlText w:val="•"/>
      <w:lvlJc w:val="left"/>
      <w:pPr>
        <w:ind w:left="788" w:hanging="358"/>
      </w:pPr>
      <w:rPr>
        <w:rFonts w:hint="default"/>
        <w:lang w:val="ru-RU" w:eastAsia="en-US" w:bidi="ar-SA"/>
      </w:rPr>
    </w:lvl>
    <w:lvl w:ilvl="2" w:tplc="2432FBFE">
      <w:numFmt w:val="bullet"/>
      <w:lvlText w:val="•"/>
      <w:lvlJc w:val="left"/>
      <w:pPr>
        <w:ind w:left="1116" w:hanging="358"/>
      </w:pPr>
      <w:rPr>
        <w:rFonts w:hint="default"/>
        <w:lang w:val="ru-RU" w:eastAsia="en-US" w:bidi="ar-SA"/>
      </w:rPr>
    </w:lvl>
    <w:lvl w:ilvl="3" w:tplc="E26A76E0">
      <w:numFmt w:val="bullet"/>
      <w:lvlText w:val="•"/>
      <w:lvlJc w:val="left"/>
      <w:pPr>
        <w:ind w:left="1445" w:hanging="358"/>
      </w:pPr>
      <w:rPr>
        <w:rFonts w:hint="default"/>
        <w:lang w:val="ru-RU" w:eastAsia="en-US" w:bidi="ar-SA"/>
      </w:rPr>
    </w:lvl>
    <w:lvl w:ilvl="4" w:tplc="E2B4A884">
      <w:numFmt w:val="bullet"/>
      <w:lvlText w:val="•"/>
      <w:lvlJc w:val="left"/>
      <w:pPr>
        <w:ind w:left="1773" w:hanging="358"/>
      </w:pPr>
      <w:rPr>
        <w:rFonts w:hint="default"/>
        <w:lang w:val="ru-RU" w:eastAsia="en-US" w:bidi="ar-SA"/>
      </w:rPr>
    </w:lvl>
    <w:lvl w:ilvl="5" w:tplc="5A6EC874">
      <w:numFmt w:val="bullet"/>
      <w:lvlText w:val="•"/>
      <w:lvlJc w:val="left"/>
      <w:pPr>
        <w:ind w:left="2102" w:hanging="358"/>
      </w:pPr>
      <w:rPr>
        <w:rFonts w:hint="default"/>
        <w:lang w:val="ru-RU" w:eastAsia="en-US" w:bidi="ar-SA"/>
      </w:rPr>
    </w:lvl>
    <w:lvl w:ilvl="6" w:tplc="BB5EA8D0">
      <w:numFmt w:val="bullet"/>
      <w:lvlText w:val="•"/>
      <w:lvlJc w:val="left"/>
      <w:pPr>
        <w:ind w:left="2430" w:hanging="358"/>
      </w:pPr>
      <w:rPr>
        <w:rFonts w:hint="default"/>
        <w:lang w:val="ru-RU" w:eastAsia="en-US" w:bidi="ar-SA"/>
      </w:rPr>
    </w:lvl>
    <w:lvl w:ilvl="7" w:tplc="C6A2E0F2">
      <w:numFmt w:val="bullet"/>
      <w:lvlText w:val="•"/>
      <w:lvlJc w:val="left"/>
      <w:pPr>
        <w:ind w:left="2758" w:hanging="358"/>
      </w:pPr>
      <w:rPr>
        <w:rFonts w:hint="default"/>
        <w:lang w:val="ru-RU" w:eastAsia="en-US" w:bidi="ar-SA"/>
      </w:rPr>
    </w:lvl>
    <w:lvl w:ilvl="8" w:tplc="2F7E7FDA">
      <w:numFmt w:val="bullet"/>
      <w:lvlText w:val="•"/>
      <w:lvlJc w:val="left"/>
      <w:pPr>
        <w:ind w:left="3087" w:hanging="358"/>
      </w:pPr>
      <w:rPr>
        <w:rFonts w:hint="default"/>
        <w:lang w:val="ru-RU" w:eastAsia="en-US" w:bidi="ar-SA"/>
      </w:rPr>
    </w:lvl>
  </w:abstractNum>
  <w:abstractNum w:abstractNumId="85" w15:restartNumberingAfterBreak="0">
    <w:nsid w:val="4A480191"/>
    <w:multiLevelType w:val="hybridMultilevel"/>
    <w:tmpl w:val="8D4C0A10"/>
    <w:lvl w:ilvl="0" w:tplc="5448B27C">
      <w:numFmt w:val="bullet"/>
      <w:lvlText w:val=""/>
      <w:lvlJc w:val="left"/>
      <w:pPr>
        <w:ind w:left="464" w:hanging="358"/>
      </w:pPr>
      <w:rPr>
        <w:rFonts w:ascii="Symbol" w:eastAsia="Symbol" w:hAnsi="Symbol" w:cs="Symbol" w:hint="default"/>
        <w:w w:val="99"/>
        <w:sz w:val="24"/>
        <w:szCs w:val="24"/>
        <w:lang w:val="ru-RU" w:eastAsia="en-US" w:bidi="ar-SA"/>
      </w:rPr>
    </w:lvl>
    <w:lvl w:ilvl="1" w:tplc="CF28BDD6">
      <w:numFmt w:val="bullet"/>
      <w:lvlText w:val="•"/>
      <w:lvlJc w:val="left"/>
      <w:pPr>
        <w:ind w:left="788" w:hanging="358"/>
      </w:pPr>
      <w:rPr>
        <w:rFonts w:hint="default"/>
        <w:lang w:val="ru-RU" w:eastAsia="en-US" w:bidi="ar-SA"/>
      </w:rPr>
    </w:lvl>
    <w:lvl w:ilvl="2" w:tplc="58EA7028">
      <w:numFmt w:val="bullet"/>
      <w:lvlText w:val="•"/>
      <w:lvlJc w:val="left"/>
      <w:pPr>
        <w:ind w:left="1116" w:hanging="358"/>
      </w:pPr>
      <w:rPr>
        <w:rFonts w:hint="default"/>
        <w:lang w:val="ru-RU" w:eastAsia="en-US" w:bidi="ar-SA"/>
      </w:rPr>
    </w:lvl>
    <w:lvl w:ilvl="3" w:tplc="3CEC8C2E">
      <w:numFmt w:val="bullet"/>
      <w:lvlText w:val="•"/>
      <w:lvlJc w:val="left"/>
      <w:pPr>
        <w:ind w:left="1445" w:hanging="358"/>
      </w:pPr>
      <w:rPr>
        <w:rFonts w:hint="default"/>
        <w:lang w:val="ru-RU" w:eastAsia="en-US" w:bidi="ar-SA"/>
      </w:rPr>
    </w:lvl>
    <w:lvl w:ilvl="4" w:tplc="6B341928">
      <w:numFmt w:val="bullet"/>
      <w:lvlText w:val="•"/>
      <w:lvlJc w:val="left"/>
      <w:pPr>
        <w:ind w:left="1773" w:hanging="358"/>
      </w:pPr>
      <w:rPr>
        <w:rFonts w:hint="default"/>
        <w:lang w:val="ru-RU" w:eastAsia="en-US" w:bidi="ar-SA"/>
      </w:rPr>
    </w:lvl>
    <w:lvl w:ilvl="5" w:tplc="75A48560">
      <w:numFmt w:val="bullet"/>
      <w:lvlText w:val="•"/>
      <w:lvlJc w:val="left"/>
      <w:pPr>
        <w:ind w:left="2102" w:hanging="358"/>
      </w:pPr>
      <w:rPr>
        <w:rFonts w:hint="default"/>
        <w:lang w:val="ru-RU" w:eastAsia="en-US" w:bidi="ar-SA"/>
      </w:rPr>
    </w:lvl>
    <w:lvl w:ilvl="6" w:tplc="1AC2C338">
      <w:numFmt w:val="bullet"/>
      <w:lvlText w:val="•"/>
      <w:lvlJc w:val="left"/>
      <w:pPr>
        <w:ind w:left="2430" w:hanging="358"/>
      </w:pPr>
      <w:rPr>
        <w:rFonts w:hint="default"/>
        <w:lang w:val="ru-RU" w:eastAsia="en-US" w:bidi="ar-SA"/>
      </w:rPr>
    </w:lvl>
    <w:lvl w:ilvl="7" w:tplc="B8B0AC20">
      <w:numFmt w:val="bullet"/>
      <w:lvlText w:val="•"/>
      <w:lvlJc w:val="left"/>
      <w:pPr>
        <w:ind w:left="2758" w:hanging="358"/>
      </w:pPr>
      <w:rPr>
        <w:rFonts w:hint="default"/>
        <w:lang w:val="ru-RU" w:eastAsia="en-US" w:bidi="ar-SA"/>
      </w:rPr>
    </w:lvl>
    <w:lvl w:ilvl="8" w:tplc="DCD6A608">
      <w:numFmt w:val="bullet"/>
      <w:lvlText w:val="•"/>
      <w:lvlJc w:val="left"/>
      <w:pPr>
        <w:ind w:left="3087" w:hanging="358"/>
      </w:pPr>
      <w:rPr>
        <w:rFonts w:hint="default"/>
        <w:lang w:val="ru-RU" w:eastAsia="en-US" w:bidi="ar-SA"/>
      </w:rPr>
    </w:lvl>
  </w:abstractNum>
  <w:abstractNum w:abstractNumId="86" w15:restartNumberingAfterBreak="0">
    <w:nsid w:val="4AD63230"/>
    <w:multiLevelType w:val="hybridMultilevel"/>
    <w:tmpl w:val="38FC976A"/>
    <w:lvl w:ilvl="0" w:tplc="2A148A7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ED4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2BB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040A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63C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8EB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ED6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47D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25B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BAC4185"/>
    <w:multiLevelType w:val="hybridMultilevel"/>
    <w:tmpl w:val="9196B4A0"/>
    <w:lvl w:ilvl="0" w:tplc="DDBC1E32">
      <w:numFmt w:val="bullet"/>
      <w:lvlText w:val=""/>
      <w:lvlJc w:val="left"/>
      <w:pPr>
        <w:ind w:left="465" w:hanging="358"/>
      </w:pPr>
      <w:rPr>
        <w:rFonts w:ascii="Symbol" w:eastAsia="Symbol" w:hAnsi="Symbol" w:cs="Symbol" w:hint="default"/>
        <w:w w:val="99"/>
        <w:sz w:val="24"/>
        <w:szCs w:val="24"/>
        <w:lang w:val="ru-RU" w:eastAsia="en-US" w:bidi="ar-SA"/>
      </w:rPr>
    </w:lvl>
    <w:lvl w:ilvl="1" w:tplc="B838C222">
      <w:numFmt w:val="bullet"/>
      <w:lvlText w:val="•"/>
      <w:lvlJc w:val="left"/>
      <w:pPr>
        <w:ind w:left="781" w:hanging="358"/>
      </w:pPr>
      <w:rPr>
        <w:rFonts w:hint="default"/>
        <w:lang w:val="ru-RU" w:eastAsia="en-US" w:bidi="ar-SA"/>
      </w:rPr>
    </w:lvl>
    <w:lvl w:ilvl="2" w:tplc="3056C2C6">
      <w:numFmt w:val="bullet"/>
      <w:lvlText w:val="•"/>
      <w:lvlJc w:val="left"/>
      <w:pPr>
        <w:ind w:left="1103" w:hanging="358"/>
      </w:pPr>
      <w:rPr>
        <w:rFonts w:hint="default"/>
        <w:lang w:val="ru-RU" w:eastAsia="en-US" w:bidi="ar-SA"/>
      </w:rPr>
    </w:lvl>
    <w:lvl w:ilvl="3" w:tplc="CFF4739A">
      <w:numFmt w:val="bullet"/>
      <w:lvlText w:val="•"/>
      <w:lvlJc w:val="left"/>
      <w:pPr>
        <w:ind w:left="1425" w:hanging="358"/>
      </w:pPr>
      <w:rPr>
        <w:rFonts w:hint="default"/>
        <w:lang w:val="ru-RU" w:eastAsia="en-US" w:bidi="ar-SA"/>
      </w:rPr>
    </w:lvl>
    <w:lvl w:ilvl="4" w:tplc="61D478FE">
      <w:numFmt w:val="bullet"/>
      <w:lvlText w:val="•"/>
      <w:lvlJc w:val="left"/>
      <w:pPr>
        <w:ind w:left="1746" w:hanging="358"/>
      </w:pPr>
      <w:rPr>
        <w:rFonts w:hint="default"/>
        <w:lang w:val="ru-RU" w:eastAsia="en-US" w:bidi="ar-SA"/>
      </w:rPr>
    </w:lvl>
    <w:lvl w:ilvl="5" w:tplc="0D5026FE">
      <w:numFmt w:val="bullet"/>
      <w:lvlText w:val="•"/>
      <w:lvlJc w:val="left"/>
      <w:pPr>
        <w:ind w:left="2068" w:hanging="358"/>
      </w:pPr>
      <w:rPr>
        <w:rFonts w:hint="default"/>
        <w:lang w:val="ru-RU" w:eastAsia="en-US" w:bidi="ar-SA"/>
      </w:rPr>
    </w:lvl>
    <w:lvl w:ilvl="6" w:tplc="3B78CFC4">
      <w:numFmt w:val="bullet"/>
      <w:lvlText w:val="•"/>
      <w:lvlJc w:val="left"/>
      <w:pPr>
        <w:ind w:left="2390" w:hanging="358"/>
      </w:pPr>
      <w:rPr>
        <w:rFonts w:hint="default"/>
        <w:lang w:val="ru-RU" w:eastAsia="en-US" w:bidi="ar-SA"/>
      </w:rPr>
    </w:lvl>
    <w:lvl w:ilvl="7" w:tplc="3580C506">
      <w:numFmt w:val="bullet"/>
      <w:lvlText w:val="•"/>
      <w:lvlJc w:val="left"/>
      <w:pPr>
        <w:ind w:left="2711" w:hanging="358"/>
      </w:pPr>
      <w:rPr>
        <w:rFonts w:hint="default"/>
        <w:lang w:val="ru-RU" w:eastAsia="en-US" w:bidi="ar-SA"/>
      </w:rPr>
    </w:lvl>
    <w:lvl w:ilvl="8" w:tplc="06FEAF2E">
      <w:numFmt w:val="bullet"/>
      <w:lvlText w:val="•"/>
      <w:lvlJc w:val="left"/>
      <w:pPr>
        <w:ind w:left="3033" w:hanging="358"/>
      </w:pPr>
      <w:rPr>
        <w:rFonts w:hint="default"/>
        <w:lang w:val="ru-RU" w:eastAsia="en-US" w:bidi="ar-SA"/>
      </w:rPr>
    </w:lvl>
  </w:abstractNum>
  <w:abstractNum w:abstractNumId="88" w15:restartNumberingAfterBreak="0">
    <w:nsid w:val="4BEA152C"/>
    <w:multiLevelType w:val="hybridMultilevel"/>
    <w:tmpl w:val="E042BE9C"/>
    <w:lvl w:ilvl="0" w:tplc="DD0C9720">
      <w:numFmt w:val="bullet"/>
      <w:lvlText w:val=""/>
      <w:lvlJc w:val="left"/>
      <w:pPr>
        <w:ind w:left="464" w:hanging="358"/>
      </w:pPr>
      <w:rPr>
        <w:rFonts w:ascii="Symbol" w:eastAsia="Symbol" w:hAnsi="Symbol" w:cs="Symbol" w:hint="default"/>
        <w:w w:val="99"/>
        <w:sz w:val="24"/>
        <w:szCs w:val="24"/>
        <w:lang w:val="ru-RU" w:eastAsia="en-US" w:bidi="ar-SA"/>
      </w:rPr>
    </w:lvl>
    <w:lvl w:ilvl="1" w:tplc="2190D4D0">
      <w:numFmt w:val="bullet"/>
      <w:lvlText w:val="•"/>
      <w:lvlJc w:val="left"/>
      <w:pPr>
        <w:ind w:left="788" w:hanging="358"/>
      </w:pPr>
      <w:rPr>
        <w:rFonts w:hint="default"/>
        <w:lang w:val="ru-RU" w:eastAsia="en-US" w:bidi="ar-SA"/>
      </w:rPr>
    </w:lvl>
    <w:lvl w:ilvl="2" w:tplc="B77ED166">
      <w:numFmt w:val="bullet"/>
      <w:lvlText w:val="•"/>
      <w:lvlJc w:val="left"/>
      <w:pPr>
        <w:ind w:left="1116" w:hanging="358"/>
      </w:pPr>
      <w:rPr>
        <w:rFonts w:hint="default"/>
        <w:lang w:val="ru-RU" w:eastAsia="en-US" w:bidi="ar-SA"/>
      </w:rPr>
    </w:lvl>
    <w:lvl w:ilvl="3" w:tplc="D62009A4">
      <w:numFmt w:val="bullet"/>
      <w:lvlText w:val="•"/>
      <w:lvlJc w:val="left"/>
      <w:pPr>
        <w:ind w:left="1445" w:hanging="358"/>
      </w:pPr>
      <w:rPr>
        <w:rFonts w:hint="default"/>
        <w:lang w:val="ru-RU" w:eastAsia="en-US" w:bidi="ar-SA"/>
      </w:rPr>
    </w:lvl>
    <w:lvl w:ilvl="4" w:tplc="38D81E4C">
      <w:numFmt w:val="bullet"/>
      <w:lvlText w:val="•"/>
      <w:lvlJc w:val="left"/>
      <w:pPr>
        <w:ind w:left="1773" w:hanging="358"/>
      </w:pPr>
      <w:rPr>
        <w:rFonts w:hint="default"/>
        <w:lang w:val="ru-RU" w:eastAsia="en-US" w:bidi="ar-SA"/>
      </w:rPr>
    </w:lvl>
    <w:lvl w:ilvl="5" w:tplc="BCE2CBB8">
      <w:numFmt w:val="bullet"/>
      <w:lvlText w:val="•"/>
      <w:lvlJc w:val="left"/>
      <w:pPr>
        <w:ind w:left="2102" w:hanging="358"/>
      </w:pPr>
      <w:rPr>
        <w:rFonts w:hint="default"/>
        <w:lang w:val="ru-RU" w:eastAsia="en-US" w:bidi="ar-SA"/>
      </w:rPr>
    </w:lvl>
    <w:lvl w:ilvl="6" w:tplc="CD0C0476">
      <w:numFmt w:val="bullet"/>
      <w:lvlText w:val="•"/>
      <w:lvlJc w:val="left"/>
      <w:pPr>
        <w:ind w:left="2430" w:hanging="358"/>
      </w:pPr>
      <w:rPr>
        <w:rFonts w:hint="default"/>
        <w:lang w:val="ru-RU" w:eastAsia="en-US" w:bidi="ar-SA"/>
      </w:rPr>
    </w:lvl>
    <w:lvl w:ilvl="7" w:tplc="60D2DBAA">
      <w:numFmt w:val="bullet"/>
      <w:lvlText w:val="•"/>
      <w:lvlJc w:val="left"/>
      <w:pPr>
        <w:ind w:left="2758" w:hanging="358"/>
      </w:pPr>
      <w:rPr>
        <w:rFonts w:hint="default"/>
        <w:lang w:val="ru-RU" w:eastAsia="en-US" w:bidi="ar-SA"/>
      </w:rPr>
    </w:lvl>
    <w:lvl w:ilvl="8" w:tplc="8B82A5FC">
      <w:numFmt w:val="bullet"/>
      <w:lvlText w:val="•"/>
      <w:lvlJc w:val="left"/>
      <w:pPr>
        <w:ind w:left="3087" w:hanging="358"/>
      </w:pPr>
      <w:rPr>
        <w:rFonts w:hint="default"/>
        <w:lang w:val="ru-RU" w:eastAsia="en-US" w:bidi="ar-SA"/>
      </w:rPr>
    </w:lvl>
  </w:abstractNum>
  <w:abstractNum w:abstractNumId="89" w15:restartNumberingAfterBreak="0">
    <w:nsid w:val="4D6F6538"/>
    <w:multiLevelType w:val="hybridMultilevel"/>
    <w:tmpl w:val="DA36DF44"/>
    <w:lvl w:ilvl="0" w:tplc="C38082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849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EE4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02A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8B2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0A3B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CC61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072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27D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E0D1294"/>
    <w:multiLevelType w:val="hybridMultilevel"/>
    <w:tmpl w:val="EA9290E6"/>
    <w:lvl w:ilvl="0" w:tplc="5C7C764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0D9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ED6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C53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C54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821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6D6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8CB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007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F680A3E"/>
    <w:multiLevelType w:val="hybridMultilevel"/>
    <w:tmpl w:val="41C0C02C"/>
    <w:lvl w:ilvl="0" w:tplc="CDE0C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E9B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CC8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41A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A04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50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26D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CCE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6E98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F693E21"/>
    <w:multiLevelType w:val="hybridMultilevel"/>
    <w:tmpl w:val="8874635C"/>
    <w:lvl w:ilvl="0" w:tplc="58588156">
      <w:numFmt w:val="bullet"/>
      <w:lvlText w:val=""/>
      <w:lvlJc w:val="left"/>
      <w:pPr>
        <w:ind w:left="464" w:hanging="358"/>
      </w:pPr>
      <w:rPr>
        <w:rFonts w:ascii="Symbol" w:eastAsia="Symbol" w:hAnsi="Symbol" w:cs="Symbol" w:hint="default"/>
        <w:w w:val="99"/>
        <w:sz w:val="24"/>
        <w:szCs w:val="24"/>
        <w:lang w:val="ru-RU" w:eastAsia="en-US" w:bidi="ar-SA"/>
      </w:rPr>
    </w:lvl>
    <w:lvl w:ilvl="1" w:tplc="439AFF8E">
      <w:numFmt w:val="bullet"/>
      <w:lvlText w:val="•"/>
      <w:lvlJc w:val="left"/>
      <w:pPr>
        <w:ind w:left="788" w:hanging="358"/>
      </w:pPr>
      <w:rPr>
        <w:rFonts w:hint="default"/>
        <w:lang w:val="ru-RU" w:eastAsia="en-US" w:bidi="ar-SA"/>
      </w:rPr>
    </w:lvl>
    <w:lvl w:ilvl="2" w:tplc="8020E954">
      <w:numFmt w:val="bullet"/>
      <w:lvlText w:val="•"/>
      <w:lvlJc w:val="left"/>
      <w:pPr>
        <w:ind w:left="1116" w:hanging="358"/>
      </w:pPr>
      <w:rPr>
        <w:rFonts w:hint="default"/>
        <w:lang w:val="ru-RU" w:eastAsia="en-US" w:bidi="ar-SA"/>
      </w:rPr>
    </w:lvl>
    <w:lvl w:ilvl="3" w:tplc="DCE4D526">
      <w:numFmt w:val="bullet"/>
      <w:lvlText w:val="•"/>
      <w:lvlJc w:val="left"/>
      <w:pPr>
        <w:ind w:left="1445" w:hanging="358"/>
      </w:pPr>
      <w:rPr>
        <w:rFonts w:hint="default"/>
        <w:lang w:val="ru-RU" w:eastAsia="en-US" w:bidi="ar-SA"/>
      </w:rPr>
    </w:lvl>
    <w:lvl w:ilvl="4" w:tplc="BE7638C8">
      <w:numFmt w:val="bullet"/>
      <w:lvlText w:val="•"/>
      <w:lvlJc w:val="left"/>
      <w:pPr>
        <w:ind w:left="1773" w:hanging="358"/>
      </w:pPr>
      <w:rPr>
        <w:rFonts w:hint="default"/>
        <w:lang w:val="ru-RU" w:eastAsia="en-US" w:bidi="ar-SA"/>
      </w:rPr>
    </w:lvl>
    <w:lvl w:ilvl="5" w:tplc="C4F68E70">
      <w:numFmt w:val="bullet"/>
      <w:lvlText w:val="•"/>
      <w:lvlJc w:val="left"/>
      <w:pPr>
        <w:ind w:left="2102" w:hanging="358"/>
      </w:pPr>
      <w:rPr>
        <w:rFonts w:hint="default"/>
        <w:lang w:val="ru-RU" w:eastAsia="en-US" w:bidi="ar-SA"/>
      </w:rPr>
    </w:lvl>
    <w:lvl w:ilvl="6" w:tplc="FF8A056E">
      <w:numFmt w:val="bullet"/>
      <w:lvlText w:val="•"/>
      <w:lvlJc w:val="left"/>
      <w:pPr>
        <w:ind w:left="2430" w:hanging="358"/>
      </w:pPr>
      <w:rPr>
        <w:rFonts w:hint="default"/>
        <w:lang w:val="ru-RU" w:eastAsia="en-US" w:bidi="ar-SA"/>
      </w:rPr>
    </w:lvl>
    <w:lvl w:ilvl="7" w:tplc="9814CE46">
      <w:numFmt w:val="bullet"/>
      <w:lvlText w:val="•"/>
      <w:lvlJc w:val="left"/>
      <w:pPr>
        <w:ind w:left="2758" w:hanging="358"/>
      </w:pPr>
      <w:rPr>
        <w:rFonts w:hint="default"/>
        <w:lang w:val="ru-RU" w:eastAsia="en-US" w:bidi="ar-SA"/>
      </w:rPr>
    </w:lvl>
    <w:lvl w:ilvl="8" w:tplc="FD042A64">
      <w:numFmt w:val="bullet"/>
      <w:lvlText w:val="•"/>
      <w:lvlJc w:val="left"/>
      <w:pPr>
        <w:ind w:left="3087" w:hanging="358"/>
      </w:pPr>
      <w:rPr>
        <w:rFonts w:hint="default"/>
        <w:lang w:val="ru-RU" w:eastAsia="en-US" w:bidi="ar-SA"/>
      </w:rPr>
    </w:lvl>
  </w:abstractNum>
  <w:abstractNum w:abstractNumId="93" w15:restartNumberingAfterBreak="0">
    <w:nsid w:val="4FF812BF"/>
    <w:multiLevelType w:val="multilevel"/>
    <w:tmpl w:val="CE726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1B253D0"/>
    <w:multiLevelType w:val="hybridMultilevel"/>
    <w:tmpl w:val="3DBA5B50"/>
    <w:lvl w:ilvl="0" w:tplc="5E84655A">
      <w:numFmt w:val="bullet"/>
      <w:lvlText w:val=""/>
      <w:lvlJc w:val="left"/>
      <w:pPr>
        <w:ind w:left="465" w:hanging="358"/>
      </w:pPr>
      <w:rPr>
        <w:rFonts w:ascii="Symbol" w:eastAsia="Symbol" w:hAnsi="Symbol" w:cs="Symbol" w:hint="default"/>
        <w:color w:val="3F3F3F"/>
        <w:w w:val="99"/>
        <w:sz w:val="24"/>
        <w:szCs w:val="24"/>
        <w:lang w:val="ru-RU" w:eastAsia="en-US" w:bidi="ar-SA"/>
      </w:rPr>
    </w:lvl>
    <w:lvl w:ilvl="1" w:tplc="B10A5986">
      <w:numFmt w:val="bullet"/>
      <w:lvlText w:val="•"/>
      <w:lvlJc w:val="left"/>
      <w:pPr>
        <w:ind w:left="781" w:hanging="358"/>
      </w:pPr>
      <w:rPr>
        <w:rFonts w:hint="default"/>
        <w:lang w:val="ru-RU" w:eastAsia="en-US" w:bidi="ar-SA"/>
      </w:rPr>
    </w:lvl>
    <w:lvl w:ilvl="2" w:tplc="EC16BFB0">
      <w:numFmt w:val="bullet"/>
      <w:lvlText w:val="•"/>
      <w:lvlJc w:val="left"/>
      <w:pPr>
        <w:ind w:left="1103" w:hanging="358"/>
      </w:pPr>
      <w:rPr>
        <w:rFonts w:hint="default"/>
        <w:lang w:val="ru-RU" w:eastAsia="en-US" w:bidi="ar-SA"/>
      </w:rPr>
    </w:lvl>
    <w:lvl w:ilvl="3" w:tplc="3E2EE3C2">
      <w:numFmt w:val="bullet"/>
      <w:lvlText w:val="•"/>
      <w:lvlJc w:val="left"/>
      <w:pPr>
        <w:ind w:left="1425" w:hanging="358"/>
      </w:pPr>
      <w:rPr>
        <w:rFonts w:hint="default"/>
        <w:lang w:val="ru-RU" w:eastAsia="en-US" w:bidi="ar-SA"/>
      </w:rPr>
    </w:lvl>
    <w:lvl w:ilvl="4" w:tplc="365A9E70">
      <w:numFmt w:val="bullet"/>
      <w:lvlText w:val="•"/>
      <w:lvlJc w:val="left"/>
      <w:pPr>
        <w:ind w:left="1746" w:hanging="358"/>
      </w:pPr>
      <w:rPr>
        <w:rFonts w:hint="default"/>
        <w:lang w:val="ru-RU" w:eastAsia="en-US" w:bidi="ar-SA"/>
      </w:rPr>
    </w:lvl>
    <w:lvl w:ilvl="5" w:tplc="A2E822F0">
      <w:numFmt w:val="bullet"/>
      <w:lvlText w:val="•"/>
      <w:lvlJc w:val="left"/>
      <w:pPr>
        <w:ind w:left="2068" w:hanging="358"/>
      </w:pPr>
      <w:rPr>
        <w:rFonts w:hint="default"/>
        <w:lang w:val="ru-RU" w:eastAsia="en-US" w:bidi="ar-SA"/>
      </w:rPr>
    </w:lvl>
    <w:lvl w:ilvl="6" w:tplc="C71CF032">
      <w:numFmt w:val="bullet"/>
      <w:lvlText w:val="•"/>
      <w:lvlJc w:val="left"/>
      <w:pPr>
        <w:ind w:left="2390" w:hanging="358"/>
      </w:pPr>
      <w:rPr>
        <w:rFonts w:hint="default"/>
        <w:lang w:val="ru-RU" w:eastAsia="en-US" w:bidi="ar-SA"/>
      </w:rPr>
    </w:lvl>
    <w:lvl w:ilvl="7" w:tplc="6792AFFA">
      <w:numFmt w:val="bullet"/>
      <w:lvlText w:val="•"/>
      <w:lvlJc w:val="left"/>
      <w:pPr>
        <w:ind w:left="2711" w:hanging="358"/>
      </w:pPr>
      <w:rPr>
        <w:rFonts w:hint="default"/>
        <w:lang w:val="ru-RU" w:eastAsia="en-US" w:bidi="ar-SA"/>
      </w:rPr>
    </w:lvl>
    <w:lvl w:ilvl="8" w:tplc="BEC2B5C2">
      <w:numFmt w:val="bullet"/>
      <w:lvlText w:val="•"/>
      <w:lvlJc w:val="left"/>
      <w:pPr>
        <w:ind w:left="3033" w:hanging="358"/>
      </w:pPr>
      <w:rPr>
        <w:rFonts w:hint="default"/>
        <w:lang w:val="ru-RU" w:eastAsia="en-US" w:bidi="ar-SA"/>
      </w:rPr>
    </w:lvl>
  </w:abstractNum>
  <w:abstractNum w:abstractNumId="95" w15:restartNumberingAfterBreak="0">
    <w:nsid w:val="552B2614"/>
    <w:multiLevelType w:val="hybridMultilevel"/>
    <w:tmpl w:val="FAB81AF6"/>
    <w:lvl w:ilvl="0" w:tplc="9C32B230">
      <w:numFmt w:val="bullet"/>
      <w:lvlText w:val=""/>
      <w:lvlJc w:val="left"/>
      <w:pPr>
        <w:ind w:left="465" w:hanging="358"/>
      </w:pPr>
      <w:rPr>
        <w:rFonts w:ascii="Symbol" w:eastAsia="Symbol" w:hAnsi="Symbol" w:cs="Symbol" w:hint="default"/>
        <w:w w:val="99"/>
        <w:sz w:val="24"/>
        <w:szCs w:val="24"/>
        <w:lang w:val="ru-RU" w:eastAsia="en-US" w:bidi="ar-SA"/>
      </w:rPr>
    </w:lvl>
    <w:lvl w:ilvl="1" w:tplc="52B691C4">
      <w:numFmt w:val="bullet"/>
      <w:lvlText w:val="•"/>
      <w:lvlJc w:val="left"/>
      <w:pPr>
        <w:ind w:left="781" w:hanging="358"/>
      </w:pPr>
      <w:rPr>
        <w:rFonts w:hint="default"/>
        <w:lang w:val="ru-RU" w:eastAsia="en-US" w:bidi="ar-SA"/>
      </w:rPr>
    </w:lvl>
    <w:lvl w:ilvl="2" w:tplc="AE80F50E">
      <w:numFmt w:val="bullet"/>
      <w:lvlText w:val="•"/>
      <w:lvlJc w:val="left"/>
      <w:pPr>
        <w:ind w:left="1103" w:hanging="358"/>
      </w:pPr>
      <w:rPr>
        <w:rFonts w:hint="default"/>
        <w:lang w:val="ru-RU" w:eastAsia="en-US" w:bidi="ar-SA"/>
      </w:rPr>
    </w:lvl>
    <w:lvl w:ilvl="3" w:tplc="D7E28478">
      <w:numFmt w:val="bullet"/>
      <w:lvlText w:val="•"/>
      <w:lvlJc w:val="left"/>
      <w:pPr>
        <w:ind w:left="1425" w:hanging="358"/>
      </w:pPr>
      <w:rPr>
        <w:rFonts w:hint="default"/>
        <w:lang w:val="ru-RU" w:eastAsia="en-US" w:bidi="ar-SA"/>
      </w:rPr>
    </w:lvl>
    <w:lvl w:ilvl="4" w:tplc="7C901B28">
      <w:numFmt w:val="bullet"/>
      <w:lvlText w:val="•"/>
      <w:lvlJc w:val="left"/>
      <w:pPr>
        <w:ind w:left="1746" w:hanging="358"/>
      </w:pPr>
      <w:rPr>
        <w:rFonts w:hint="default"/>
        <w:lang w:val="ru-RU" w:eastAsia="en-US" w:bidi="ar-SA"/>
      </w:rPr>
    </w:lvl>
    <w:lvl w:ilvl="5" w:tplc="4E64C3C0">
      <w:numFmt w:val="bullet"/>
      <w:lvlText w:val="•"/>
      <w:lvlJc w:val="left"/>
      <w:pPr>
        <w:ind w:left="2068" w:hanging="358"/>
      </w:pPr>
      <w:rPr>
        <w:rFonts w:hint="default"/>
        <w:lang w:val="ru-RU" w:eastAsia="en-US" w:bidi="ar-SA"/>
      </w:rPr>
    </w:lvl>
    <w:lvl w:ilvl="6" w:tplc="3126E58C">
      <w:numFmt w:val="bullet"/>
      <w:lvlText w:val="•"/>
      <w:lvlJc w:val="left"/>
      <w:pPr>
        <w:ind w:left="2390" w:hanging="358"/>
      </w:pPr>
      <w:rPr>
        <w:rFonts w:hint="default"/>
        <w:lang w:val="ru-RU" w:eastAsia="en-US" w:bidi="ar-SA"/>
      </w:rPr>
    </w:lvl>
    <w:lvl w:ilvl="7" w:tplc="D56C2D6A">
      <w:numFmt w:val="bullet"/>
      <w:lvlText w:val="•"/>
      <w:lvlJc w:val="left"/>
      <w:pPr>
        <w:ind w:left="2711" w:hanging="358"/>
      </w:pPr>
      <w:rPr>
        <w:rFonts w:hint="default"/>
        <w:lang w:val="ru-RU" w:eastAsia="en-US" w:bidi="ar-SA"/>
      </w:rPr>
    </w:lvl>
    <w:lvl w:ilvl="8" w:tplc="895ADB40">
      <w:numFmt w:val="bullet"/>
      <w:lvlText w:val="•"/>
      <w:lvlJc w:val="left"/>
      <w:pPr>
        <w:ind w:left="3033" w:hanging="358"/>
      </w:pPr>
      <w:rPr>
        <w:rFonts w:hint="default"/>
        <w:lang w:val="ru-RU" w:eastAsia="en-US" w:bidi="ar-SA"/>
      </w:rPr>
    </w:lvl>
  </w:abstractNum>
  <w:abstractNum w:abstractNumId="96" w15:restartNumberingAfterBreak="0">
    <w:nsid w:val="56B70324"/>
    <w:multiLevelType w:val="hybridMultilevel"/>
    <w:tmpl w:val="7462575A"/>
    <w:lvl w:ilvl="0" w:tplc="8DA2ED8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A07D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6614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B8D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220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64A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844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0306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29D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7872398"/>
    <w:multiLevelType w:val="hybridMultilevel"/>
    <w:tmpl w:val="56BE271E"/>
    <w:lvl w:ilvl="0" w:tplc="1D104F2E">
      <w:numFmt w:val="bullet"/>
      <w:lvlText w:val=""/>
      <w:lvlJc w:val="left"/>
      <w:pPr>
        <w:ind w:left="465" w:hanging="358"/>
      </w:pPr>
      <w:rPr>
        <w:rFonts w:ascii="Symbol" w:eastAsia="Symbol" w:hAnsi="Symbol" w:cs="Symbol" w:hint="default"/>
        <w:w w:val="99"/>
        <w:sz w:val="24"/>
        <w:szCs w:val="24"/>
        <w:lang w:val="ru-RU" w:eastAsia="en-US" w:bidi="ar-SA"/>
      </w:rPr>
    </w:lvl>
    <w:lvl w:ilvl="1" w:tplc="09DA6006">
      <w:numFmt w:val="bullet"/>
      <w:lvlText w:val="•"/>
      <w:lvlJc w:val="left"/>
      <w:pPr>
        <w:ind w:left="781" w:hanging="358"/>
      </w:pPr>
      <w:rPr>
        <w:rFonts w:hint="default"/>
        <w:lang w:val="ru-RU" w:eastAsia="en-US" w:bidi="ar-SA"/>
      </w:rPr>
    </w:lvl>
    <w:lvl w:ilvl="2" w:tplc="5F42E0BA">
      <w:numFmt w:val="bullet"/>
      <w:lvlText w:val="•"/>
      <w:lvlJc w:val="left"/>
      <w:pPr>
        <w:ind w:left="1103" w:hanging="358"/>
      </w:pPr>
      <w:rPr>
        <w:rFonts w:hint="default"/>
        <w:lang w:val="ru-RU" w:eastAsia="en-US" w:bidi="ar-SA"/>
      </w:rPr>
    </w:lvl>
    <w:lvl w:ilvl="3" w:tplc="E564C98C">
      <w:numFmt w:val="bullet"/>
      <w:lvlText w:val="•"/>
      <w:lvlJc w:val="left"/>
      <w:pPr>
        <w:ind w:left="1425" w:hanging="358"/>
      </w:pPr>
      <w:rPr>
        <w:rFonts w:hint="default"/>
        <w:lang w:val="ru-RU" w:eastAsia="en-US" w:bidi="ar-SA"/>
      </w:rPr>
    </w:lvl>
    <w:lvl w:ilvl="4" w:tplc="9C364C6E">
      <w:numFmt w:val="bullet"/>
      <w:lvlText w:val="•"/>
      <w:lvlJc w:val="left"/>
      <w:pPr>
        <w:ind w:left="1746" w:hanging="358"/>
      </w:pPr>
      <w:rPr>
        <w:rFonts w:hint="default"/>
        <w:lang w:val="ru-RU" w:eastAsia="en-US" w:bidi="ar-SA"/>
      </w:rPr>
    </w:lvl>
    <w:lvl w:ilvl="5" w:tplc="81E227A6">
      <w:numFmt w:val="bullet"/>
      <w:lvlText w:val="•"/>
      <w:lvlJc w:val="left"/>
      <w:pPr>
        <w:ind w:left="2068" w:hanging="358"/>
      </w:pPr>
      <w:rPr>
        <w:rFonts w:hint="default"/>
        <w:lang w:val="ru-RU" w:eastAsia="en-US" w:bidi="ar-SA"/>
      </w:rPr>
    </w:lvl>
    <w:lvl w:ilvl="6" w:tplc="5D1C6362">
      <w:numFmt w:val="bullet"/>
      <w:lvlText w:val="•"/>
      <w:lvlJc w:val="left"/>
      <w:pPr>
        <w:ind w:left="2390" w:hanging="358"/>
      </w:pPr>
      <w:rPr>
        <w:rFonts w:hint="default"/>
        <w:lang w:val="ru-RU" w:eastAsia="en-US" w:bidi="ar-SA"/>
      </w:rPr>
    </w:lvl>
    <w:lvl w:ilvl="7" w:tplc="44BE922E">
      <w:numFmt w:val="bullet"/>
      <w:lvlText w:val="•"/>
      <w:lvlJc w:val="left"/>
      <w:pPr>
        <w:ind w:left="2711" w:hanging="358"/>
      </w:pPr>
      <w:rPr>
        <w:rFonts w:hint="default"/>
        <w:lang w:val="ru-RU" w:eastAsia="en-US" w:bidi="ar-SA"/>
      </w:rPr>
    </w:lvl>
    <w:lvl w:ilvl="8" w:tplc="95F09CC8">
      <w:numFmt w:val="bullet"/>
      <w:lvlText w:val="•"/>
      <w:lvlJc w:val="left"/>
      <w:pPr>
        <w:ind w:left="3033" w:hanging="358"/>
      </w:pPr>
      <w:rPr>
        <w:rFonts w:hint="default"/>
        <w:lang w:val="ru-RU" w:eastAsia="en-US" w:bidi="ar-SA"/>
      </w:rPr>
    </w:lvl>
  </w:abstractNum>
  <w:abstractNum w:abstractNumId="98" w15:restartNumberingAfterBreak="0">
    <w:nsid w:val="589751E9"/>
    <w:multiLevelType w:val="hybridMultilevel"/>
    <w:tmpl w:val="43547A46"/>
    <w:lvl w:ilvl="0" w:tplc="4C2A6C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E0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A2C6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E51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C5E1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2BBE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4C8B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E534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6761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9AB338B"/>
    <w:multiLevelType w:val="hybridMultilevel"/>
    <w:tmpl w:val="3832488C"/>
    <w:lvl w:ilvl="0" w:tplc="89F636E0">
      <w:numFmt w:val="bullet"/>
      <w:lvlText w:val=""/>
      <w:lvlJc w:val="left"/>
      <w:pPr>
        <w:ind w:left="465" w:hanging="358"/>
      </w:pPr>
      <w:rPr>
        <w:rFonts w:ascii="Symbol" w:eastAsia="Symbol" w:hAnsi="Symbol" w:cs="Symbol" w:hint="default"/>
        <w:w w:val="99"/>
        <w:sz w:val="24"/>
        <w:szCs w:val="24"/>
        <w:lang w:val="ru-RU" w:eastAsia="en-US" w:bidi="ar-SA"/>
      </w:rPr>
    </w:lvl>
    <w:lvl w:ilvl="1" w:tplc="BF580F2C">
      <w:numFmt w:val="bullet"/>
      <w:lvlText w:val="•"/>
      <w:lvlJc w:val="left"/>
      <w:pPr>
        <w:ind w:left="781" w:hanging="358"/>
      </w:pPr>
      <w:rPr>
        <w:rFonts w:hint="default"/>
        <w:lang w:val="ru-RU" w:eastAsia="en-US" w:bidi="ar-SA"/>
      </w:rPr>
    </w:lvl>
    <w:lvl w:ilvl="2" w:tplc="7D70ACC4">
      <w:numFmt w:val="bullet"/>
      <w:lvlText w:val="•"/>
      <w:lvlJc w:val="left"/>
      <w:pPr>
        <w:ind w:left="1103" w:hanging="358"/>
      </w:pPr>
      <w:rPr>
        <w:rFonts w:hint="default"/>
        <w:lang w:val="ru-RU" w:eastAsia="en-US" w:bidi="ar-SA"/>
      </w:rPr>
    </w:lvl>
    <w:lvl w:ilvl="3" w:tplc="7A94108C">
      <w:numFmt w:val="bullet"/>
      <w:lvlText w:val="•"/>
      <w:lvlJc w:val="left"/>
      <w:pPr>
        <w:ind w:left="1425" w:hanging="358"/>
      </w:pPr>
      <w:rPr>
        <w:rFonts w:hint="default"/>
        <w:lang w:val="ru-RU" w:eastAsia="en-US" w:bidi="ar-SA"/>
      </w:rPr>
    </w:lvl>
    <w:lvl w:ilvl="4" w:tplc="0D5248C8">
      <w:numFmt w:val="bullet"/>
      <w:lvlText w:val="•"/>
      <w:lvlJc w:val="left"/>
      <w:pPr>
        <w:ind w:left="1746" w:hanging="358"/>
      </w:pPr>
      <w:rPr>
        <w:rFonts w:hint="default"/>
        <w:lang w:val="ru-RU" w:eastAsia="en-US" w:bidi="ar-SA"/>
      </w:rPr>
    </w:lvl>
    <w:lvl w:ilvl="5" w:tplc="98683A78">
      <w:numFmt w:val="bullet"/>
      <w:lvlText w:val="•"/>
      <w:lvlJc w:val="left"/>
      <w:pPr>
        <w:ind w:left="2068" w:hanging="358"/>
      </w:pPr>
      <w:rPr>
        <w:rFonts w:hint="default"/>
        <w:lang w:val="ru-RU" w:eastAsia="en-US" w:bidi="ar-SA"/>
      </w:rPr>
    </w:lvl>
    <w:lvl w:ilvl="6" w:tplc="7B060BA4">
      <w:numFmt w:val="bullet"/>
      <w:lvlText w:val="•"/>
      <w:lvlJc w:val="left"/>
      <w:pPr>
        <w:ind w:left="2390" w:hanging="358"/>
      </w:pPr>
      <w:rPr>
        <w:rFonts w:hint="default"/>
        <w:lang w:val="ru-RU" w:eastAsia="en-US" w:bidi="ar-SA"/>
      </w:rPr>
    </w:lvl>
    <w:lvl w:ilvl="7" w:tplc="DF0427C8">
      <w:numFmt w:val="bullet"/>
      <w:lvlText w:val="•"/>
      <w:lvlJc w:val="left"/>
      <w:pPr>
        <w:ind w:left="2711" w:hanging="358"/>
      </w:pPr>
      <w:rPr>
        <w:rFonts w:hint="default"/>
        <w:lang w:val="ru-RU" w:eastAsia="en-US" w:bidi="ar-SA"/>
      </w:rPr>
    </w:lvl>
    <w:lvl w:ilvl="8" w:tplc="7C462F0E">
      <w:numFmt w:val="bullet"/>
      <w:lvlText w:val="•"/>
      <w:lvlJc w:val="left"/>
      <w:pPr>
        <w:ind w:left="3033" w:hanging="358"/>
      </w:pPr>
      <w:rPr>
        <w:rFonts w:hint="default"/>
        <w:lang w:val="ru-RU" w:eastAsia="en-US" w:bidi="ar-SA"/>
      </w:rPr>
    </w:lvl>
  </w:abstractNum>
  <w:abstractNum w:abstractNumId="100" w15:restartNumberingAfterBreak="0">
    <w:nsid w:val="59CA76B0"/>
    <w:multiLevelType w:val="hybridMultilevel"/>
    <w:tmpl w:val="FA74DBD4"/>
    <w:lvl w:ilvl="0" w:tplc="CD2C88F6">
      <w:start w:val="1"/>
      <w:numFmt w:val="bullet"/>
      <w:lvlText w:val="-"/>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E4C53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D0CF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E784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C44F5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2ECB4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FEB6A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D059F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F21B0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B2011C1"/>
    <w:multiLevelType w:val="hybridMultilevel"/>
    <w:tmpl w:val="AB0C7A44"/>
    <w:lvl w:ilvl="0" w:tplc="F1944CB0">
      <w:numFmt w:val="bullet"/>
      <w:lvlText w:val=""/>
      <w:lvlJc w:val="left"/>
      <w:pPr>
        <w:ind w:left="465" w:hanging="358"/>
      </w:pPr>
      <w:rPr>
        <w:rFonts w:hint="default"/>
        <w:w w:val="99"/>
        <w:lang w:val="ru-RU" w:eastAsia="en-US" w:bidi="ar-SA"/>
      </w:rPr>
    </w:lvl>
    <w:lvl w:ilvl="1" w:tplc="612A05B6">
      <w:numFmt w:val="bullet"/>
      <w:lvlText w:val="•"/>
      <w:lvlJc w:val="left"/>
      <w:pPr>
        <w:ind w:left="781" w:hanging="358"/>
      </w:pPr>
      <w:rPr>
        <w:rFonts w:hint="default"/>
        <w:lang w:val="ru-RU" w:eastAsia="en-US" w:bidi="ar-SA"/>
      </w:rPr>
    </w:lvl>
    <w:lvl w:ilvl="2" w:tplc="648A6DC8">
      <w:numFmt w:val="bullet"/>
      <w:lvlText w:val="•"/>
      <w:lvlJc w:val="left"/>
      <w:pPr>
        <w:ind w:left="1103" w:hanging="358"/>
      </w:pPr>
      <w:rPr>
        <w:rFonts w:hint="default"/>
        <w:lang w:val="ru-RU" w:eastAsia="en-US" w:bidi="ar-SA"/>
      </w:rPr>
    </w:lvl>
    <w:lvl w:ilvl="3" w:tplc="F2E27BAE">
      <w:numFmt w:val="bullet"/>
      <w:lvlText w:val="•"/>
      <w:lvlJc w:val="left"/>
      <w:pPr>
        <w:ind w:left="1425" w:hanging="358"/>
      </w:pPr>
      <w:rPr>
        <w:rFonts w:hint="default"/>
        <w:lang w:val="ru-RU" w:eastAsia="en-US" w:bidi="ar-SA"/>
      </w:rPr>
    </w:lvl>
    <w:lvl w:ilvl="4" w:tplc="3EF81160">
      <w:numFmt w:val="bullet"/>
      <w:lvlText w:val="•"/>
      <w:lvlJc w:val="left"/>
      <w:pPr>
        <w:ind w:left="1746" w:hanging="358"/>
      </w:pPr>
      <w:rPr>
        <w:rFonts w:hint="default"/>
        <w:lang w:val="ru-RU" w:eastAsia="en-US" w:bidi="ar-SA"/>
      </w:rPr>
    </w:lvl>
    <w:lvl w:ilvl="5" w:tplc="11EA83B8">
      <w:numFmt w:val="bullet"/>
      <w:lvlText w:val="•"/>
      <w:lvlJc w:val="left"/>
      <w:pPr>
        <w:ind w:left="2068" w:hanging="358"/>
      </w:pPr>
      <w:rPr>
        <w:rFonts w:hint="default"/>
        <w:lang w:val="ru-RU" w:eastAsia="en-US" w:bidi="ar-SA"/>
      </w:rPr>
    </w:lvl>
    <w:lvl w:ilvl="6" w:tplc="8CFE56FC">
      <w:numFmt w:val="bullet"/>
      <w:lvlText w:val="•"/>
      <w:lvlJc w:val="left"/>
      <w:pPr>
        <w:ind w:left="2390" w:hanging="358"/>
      </w:pPr>
      <w:rPr>
        <w:rFonts w:hint="default"/>
        <w:lang w:val="ru-RU" w:eastAsia="en-US" w:bidi="ar-SA"/>
      </w:rPr>
    </w:lvl>
    <w:lvl w:ilvl="7" w:tplc="8B4A2C2C">
      <w:numFmt w:val="bullet"/>
      <w:lvlText w:val="•"/>
      <w:lvlJc w:val="left"/>
      <w:pPr>
        <w:ind w:left="2711" w:hanging="358"/>
      </w:pPr>
      <w:rPr>
        <w:rFonts w:hint="default"/>
        <w:lang w:val="ru-RU" w:eastAsia="en-US" w:bidi="ar-SA"/>
      </w:rPr>
    </w:lvl>
    <w:lvl w:ilvl="8" w:tplc="EC1465E2">
      <w:numFmt w:val="bullet"/>
      <w:lvlText w:val="•"/>
      <w:lvlJc w:val="left"/>
      <w:pPr>
        <w:ind w:left="3033" w:hanging="358"/>
      </w:pPr>
      <w:rPr>
        <w:rFonts w:hint="default"/>
        <w:lang w:val="ru-RU" w:eastAsia="en-US" w:bidi="ar-SA"/>
      </w:rPr>
    </w:lvl>
  </w:abstractNum>
  <w:abstractNum w:abstractNumId="102" w15:restartNumberingAfterBreak="0">
    <w:nsid w:val="5B4C3D44"/>
    <w:multiLevelType w:val="hybridMultilevel"/>
    <w:tmpl w:val="29C25AA6"/>
    <w:lvl w:ilvl="0" w:tplc="29540172">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B1A8EE6C">
      <w:numFmt w:val="bullet"/>
      <w:lvlText w:val="•"/>
      <w:lvlJc w:val="left"/>
      <w:pPr>
        <w:ind w:left="788" w:hanging="358"/>
      </w:pPr>
      <w:rPr>
        <w:rFonts w:hint="default"/>
        <w:lang w:val="ru-RU" w:eastAsia="en-US" w:bidi="ar-SA"/>
      </w:rPr>
    </w:lvl>
    <w:lvl w:ilvl="2" w:tplc="5204E66E">
      <w:numFmt w:val="bullet"/>
      <w:lvlText w:val="•"/>
      <w:lvlJc w:val="left"/>
      <w:pPr>
        <w:ind w:left="1116" w:hanging="358"/>
      </w:pPr>
      <w:rPr>
        <w:rFonts w:hint="default"/>
        <w:lang w:val="ru-RU" w:eastAsia="en-US" w:bidi="ar-SA"/>
      </w:rPr>
    </w:lvl>
    <w:lvl w:ilvl="3" w:tplc="BFAE1B66">
      <w:numFmt w:val="bullet"/>
      <w:lvlText w:val="•"/>
      <w:lvlJc w:val="left"/>
      <w:pPr>
        <w:ind w:left="1445" w:hanging="358"/>
      </w:pPr>
      <w:rPr>
        <w:rFonts w:hint="default"/>
        <w:lang w:val="ru-RU" w:eastAsia="en-US" w:bidi="ar-SA"/>
      </w:rPr>
    </w:lvl>
    <w:lvl w:ilvl="4" w:tplc="A300A8B0">
      <w:numFmt w:val="bullet"/>
      <w:lvlText w:val="•"/>
      <w:lvlJc w:val="left"/>
      <w:pPr>
        <w:ind w:left="1773" w:hanging="358"/>
      </w:pPr>
      <w:rPr>
        <w:rFonts w:hint="default"/>
        <w:lang w:val="ru-RU" w:eastAsia="en-US" w:bidi="ar-SA"/>
      </w:rPr>
    </w:lvl>
    <w:lvl w:ilvl="5" w:tplc="17E29228">
      <w:numFmt w:val="bullet"/>
      <w:lvlText w:val="•"/>
      <w:lvlJc w:val="left"/>
      <w:pPr>
        <w:ind w:left="2102" w:hanging="358"/>
      </w:pPr>
      <w:rPr>
        <w:rFonts w:hint="default"/>
        <w:lang w:val="ru-RU" w:eastAsia="en-US" w:bidi="ar-SA"/>
      </w:rPr>
    </w:lvl>
    <w:lvl w:ilvl="6" w:tplc="6B04FC22">
      <w:numFmt w:val="bullet"/>
      <w:lvlText w:val="•"/>
      <w:lvlJc w:val="left"/>
      <w:pPr>
        <w:ind w:left="2430" w:hanging="358"/>
      </w:pPr>
      <w:rPr>
        <w:rFonts w:hint="default"/>
        <w:lang w:val="ru-RU" w:eastAsia="en-US" w:bidi="ar-SA"/>
      </w:rPr>
    </w:lvl>
    <w:lvl w:ilvl="7" w:tplc="5636D43C">
      <w:numFmt w:val="bullet"/>
      <w:lvlText w:val="•"/>
      <w:lvlJc w:val="left"/>
      <w:pPr>
        <w:ind w:left="2758" w:hanging="358"/>
      </w:pPr>
      <w:rPr>
        <w:rFonts w:hint="default"/>
        <w:lang w:val="ru-RU" w:eastAsia="en-US" w:bidi="ar-SA"/>
      </w:rPr>
    </w:lvl>
    <w:lvl w:ilvl="8" w:tplc="A09648FA">
      <w:numFmt w:val="bullet"/>
      <w:lvlText w:val="•"/>
      <w:lvlJc w:val="left"/>
      <w:pPr>
        <w:ind w:left="3087" w:hanging="358"/>
      </w:pPr>
      <w:rPr>
        <w:rFonts w:hint="default"/>
        <w:lang w:val="ru-RU" w:eastAsia="en-US" w:bidi="ar-SA"/>
      </w:rPr>
    </w:lvl>
  </w:abstractNum>
  <w:abstractNum w:abstractNumId="103" w15:restartNumberingAfterBreak="0">
    <w:nsid w:val="5C9F0996"/>
    <w:multiLevelType w:val="multilevel"/>
    <w:tmpl w:val="01C097C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CB43F08"/>
    <w:multiLevelType w:val="hybridMultilevel"/>
    <w:tmpl w:val="BEF4118C"/>
    <w:lvl w:ilvl="0" w:tplc="9C3C35E8">
      <w:numFmt w:val="bullet"/>
      <w:lvlText w:val=""/>
      <w:lvlJc w:val="left"/>
      <w:pPr>
        <w:ind w:left="465" w:hanging="358"/>
      </w:pPr>
      <w:rPr>
        <w:rFonts w:ascii="Symbol" w:eastAsia="Symbol" w:hAnsi="Symbol" w:cs="Symbol" w:hint="default"/>
        <w:color w:val="3F3F3F"/>
        <w:w w:val="99"/>
        <w:sz w:val="24"/>
        <w:szCs w:val="24"/>
        <w:lang w:val="ru-RU" w:eastAsia="en-US" w:bidi="ar-SA"/>
      </w:rPr>
    </w:lvl>
    <w:lvl w:ilvl="1" w:tplc="932C6760">
      <w:numFmt w:val="bullet"/>
      <w:lvlText w:val="•"/>
      <w:lvlJc w:val="left"/>
      <w:pPr>
        <w:ind w:left="781" w:hanging="358"/>
      </w:pPr>
      <w:rPr>
        <w:rFonts w:hint="default"/>
        <w:lang w:val="ru-RU" w:eastAsia="en-US" w:bidi="ar-SA"/>
      </w:rPr>
    </w:lvl>
    <w:lvl w:ilvl="2" w:tplc="31CA768A">
      <w:numFmt w:val="bullet"/>
      <w:lvlText w:val="•"/>
      <w:lvlJc w:val="left"/>
      <w:pPr>
        <w:ind w:left="1103" w:hanging="358"/>
      </w:pPr>
      <w:rPr>
        <w:rFonts w:hint="default"/>
        <w:lang w:val="ru-RU" w:eastAsia="en-US" w:bidi="ar-SA"/>
      </w:rPr>
    </w:lvl>
    <w:lvl w:ilvl="3" w:tplc="1F76634A">
      <w:numFmt w:val="bullet"/>
      <w:lvlText w:val="•"/>
      <w:lvlJc w:val="left"/>
      <w:pPr>
        <w:ind w:left="1425" w:hanging="358"/>
      </w:pPr>
      <w:rPr>
        <w:rFonts w:hint="default"/>
        <w:lang w:val="ru-RU" w:eastAsia="en-US" w:bidi="ar-SA"/>
      </w:rPr>
    </w:lvl>
    <w:lvl w:ilvl="4" w:tplc="721C12EE">
      <w:numFmt w:val="bullet"/>
      <w:lvlText w:val="•"/>
      <w:lvlJc w:val="left"/>
      <w:pPr>
        <w:ind w:left="1746" w:hanging="358"/>
      </w:pPr>
      <w:rPr>
        <w:rFonts w:hint="default"/>
        <w:lang w:val="ru-RU" w:eastAsia="en-US" w:bidi="ar-SA"/>
      </w:rPr>
    </w:lvl>
    <w:lvl w:ilvl="5" w:tplc="7E46DFB8">
      <w:numFmt w:val="bullet"/>
      <w:lvlText w:val="•"/>
      <w:lvlJc w:val="left"/>
      <w:pPr>
        <w:ind w:left="2068" w:hanging="358"/>
      </w:pPr>
      <w:rPr>
        <w:rFonts w:hint="default"/>
        <w:lang w:val="ru-RU" w:eastAsia="en-US" w:bidi="ar-SA"/>
      </w:rPr>
    </w:lvl>
    <w:lvl w:ilvl="6" w:tplc="526A2174">
      <w:numFmt w:val="bullet"/>
      <w:lvlText w:val="•"/>
      <w:lvlJc w:val="left"/>
      <w:pPr>
        <w:ind w:left="2390" w:hanging="358"/>
      </w:pPr>
      <w:rPr>
        <w:rFonts w:hint="default"/>
        <w:lang w:val="ru-RU" w:eastAsia="en-US" w:bidi="ar-SA"/>
      </w:rPr>
    </w:lvl>
    <w:lvl w:ilvl="7" w:tplc="A7DC3BCE">
      <w:numFmt w:val="bullet"/>
      <w:lvlText w:val="•"/>
      <w:lvlJc w:val="left"/>
      <w:pPr>
        <w:ind w:left="2711" w:hanging="358"/>
      </w:pPr>
      <w:rPr>
        <w:rFonts w:hint="default"/>
        <w:lang w:val="ru-RU" w:eastAsia="en-US" w:bidi="ar-SA"/>
      </w:rPr>
    </w:lvl>
    <w:lvl w:ilvl="8" w:tplc="CE424C9C">
      <w:numFmt w:val="bullet"/>
      <w:lvlText w:val="•"/>
      <w:lvlJc w:val="left"/>
      <w:pPr>
        <w:ind w:left="3033" w:hanging="358"/>
      </w:pPr>
      <w:rPr>
        <w:rFonts w:hint="default"/>
        <w:lang w:val="ru-RU" w:eastAsia="en-US" w:bidi="ar-SA"/>
      </w:rPr>
    </w:lvl>
  </w:abstractNum>
  <w:abstractNum w:abstractNumId="105" w15:restartNumberingAfterBreak="0">
    <w:nsid w:val="5D0C4F5E"/>
    <w:multiLevelType w:val="hybridMultilevel"/>
    <w:tmpl w:val="304C5766"/>
    <w:lvl w:ilvl="0" w:tplc="520AD0E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C37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6C11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54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C6E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4CA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2D4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418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E92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EF17ED3"/>
    <w:multiLevelType w:val="hybridMultilevel"/>
    <w:tmpl w:val="64B03E5A"/>
    <w:lvl w:ilvl="0" w:tplc="8876906C">
      <w:start w:val="1"/>
      <w:numFmt w:val="bullet"/>
      <w:lvlText w:val="-"/>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219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C0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631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833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83E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7E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4F6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4D9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0770C3F"/>
    <w:multiLevelType w:val="hybridMultilevel"/>
    <w:tmpl w:val="FC74BC34"/>
    <w:lvl w:ilvl="0" w:tplc="93304746">
      <w:start w:val="1"/>
      <w:numFmt w:val="bullet"/>
      <w:lvlText w:val="•"/>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1E1CE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5C55E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6950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0401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EE58D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D6036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5A37E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6137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2325D95"/>
    <w:multiLevelType w:val="hybridMultilevel"/>
    <w:tmpl w:val="E87A3AAE"/>
    <w:lvl w:ilvl="0" w:tplc="B6F20C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A30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C5E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2C45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0B8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653B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C66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252F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4F5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25F197A"/>
    <w:multiLevelType w:val="hybridMultilevel"/>
    <w:tmpl w:val="4A0E6B60"/>
    <w:lvl w:ilvl="0" w:tplc="D5FA7A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06EA0">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0B716">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0C756">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28B74">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CC36A">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45830">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A68CE">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8EC68">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283063C"/>
    <w:multiLevelType w:val="hybridMultilevel"/>
    <w:tmpl w:val="A642A42A"/>
    <w:lvl w:ilvl="0" w:tplc="90A0DD0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DD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AFD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A008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A42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AB6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067E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E2C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0771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3D81AF3"/>
    <w:multiLevelType w:val="hybridMultilevel"/>
    <w:tmpl w:val="39B2CAAC"/>
    <w:lvl w:ilvl="0" w:tplc="CA92BA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447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633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652C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ED0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05C4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8AA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639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04D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5A066D0"/>
    <w:multiLevelType w:val="hybridMultilevel"/>
    <w:tmpl w:val="ECE6B842"/>
    <w:lvl w:ilvl="0" w:tplc="4092A290">
      <w:numFmt w:val="bullet"/>
      <w:lvlText w:val=""/>
      <w:lvlJc w:val="left"/>
      <w:pPr>
        <w:ind w:left="465" w:hanging="358"/>
      </w:pPr>
      <w:rPr>
        <w:rFonts w:ascii="Symbol" w:eastAsia="Symbol" w:hAnsi="Symbol" w:cs="Symbol" w:hint="default"/>
        <w:w w:val="99"/>
        <w:sz w:val="24"/>
        <w:szCs w:val="24"/>
        <w:lang w:val="ru-RU" w:eastAsia="en-US" w:bidi="ar-SA"/>
      </w:rPr>
    </w:lvl>
    <w:lvl w:ilvl="1" w:tplc="0B4E186A">
      <w:numFmt w:val="bullet"/>
      <w:lvlText w:val="•"/>
      <w:lvlJc w:val="left"/>
      <w:pPr>
        <w:ind w:left="781" w:hanging="358"/>
      </w:pPr>
      <w:rPr>
        <w:rFonts w:hint="default"/>
        <w:lang w:val="ru-RU" w:eastAsia="en-US" w:bidi="ar-SA"/>
      </w:rPr>
    </w:lvl>
    <w:lvl w:ilvl="2" w:tplc="EC0C44CC">
      <w:numFmt w:val="bullet"/>
      <w:lvlText w:val="•"/>
      <w:lvlJc w:val="left"/>
      <w:pPr>
        <w:ind w:left="1103" w:hanging="358"/>
      </w:pPr>
      <w:rPr>
        <w:rFonts w:hint="default"/>
        <w:lang w:val="ru-RU" w:eastAsia="en-US" w:bidi="ar-SA"/>
      </w:rPr>
    </w:lvl>
    <w:lvl w:ilvl="3" w:tplc="C0E47D4A">
      <w:numFmt w:val="bullet"/>
      <w:lvlText w:val="•"/>
      <w:lvlJc w:val="left"/>
      <w:pPr>
        <w:ind w:left="1425" w:hanging="358"/>
      </w:pPr>
      <w:rPr>
        <w:rFonts w:hint="default"/>
        <w:lang w:val="ru-RU" w:eastAsia="en-US" w:bidi="ar-SA"/>
      </w:rPr>
    </w:lvl>
    <w:lvl w:ilvl="4" w:tplc="F424BBAE">
      <w:numFmt w:val="bullet"/>
      <w:lvlText w:val="•"/>
      <w:lvlJc w:val="left"/>
      <w:pPr>
        <w:ind w:left="1746" w:hanging="358"/>
      </w:pPr>
      <w:rPr>
        <w:rFonts w:hint="default"/>
        <w:lang w:val="ru-RU" w:eastAsia="en-US" w:bidi="ar-SA"/>
      </w:rPr>
    </w:lvl>
    <w:lvl w:ilvl="5" w:tplc="885A78D8">
      <w:numFmt w:val="bullet"/>
      <w:lvlText w:val="•"/>
      <w:lvlJc w:val="left"/>
      <w:pPr>
        <w:ind w:left="2068" w:hanging="358"/>
      </w:pPr>
      <w:rPr>
        <w:rFonts w:hint="default"/>
        <w:lang w:val="ru-RU" w:eastAsia="en-US" w:bidi="ar-SA"/>
      </w:rPr>
    </w:lvl>
    <w:lvl w:ilvl="6" w:tplc="605E55C0">
      <w:numFmt w:val="bullet"/>
      <w:lvlText w:val="•"/>
      <w:lvlJc w:val="left"/>
      <w:pPr>
        <w:ind w:left="2390" w:hanging="358"/>
      </w:pPr>
      <w:rPr>
        <w:rFonts w:hint="default"/>
        <w:lang w:val="ru-RU" w:eastAsia="en-US" w:bidi="ar-SA"/>
      </w:rPr>
    </w:lvl>
    <w:lvl w:ilvl="7" w:tplc="2FBA597E">
      <w:numFmt w:val="bullet"/>
      <w:lvlText w:val="•"/>
      <w:lvlJc w:val="left"/>
      <w:pPr>
        <w:ind w:left="2711" w:hanging="358"/>
      </w:pPr>
      <w:rPr>
        <w:rFonts w:hint="default"/>
        <w:lang w:val="ru-RU" w:eastAsia="en-US" w:bidi="ar-SA"/>
      </w:rPr>
    </w:lvl>
    <w:lvl w:ilvl="8" w:tplc="9F389F76">
      <w:numFmt w:val="bullet"/>
      <w:lvlText w:val="•"/>
      <w:lvlJc w:val="left"/>
      <w:pPr>
        <w:ind w:left="3033" w:hanging="358"/>
      </w:pPr>
      <w:rPr>
        <w:rFonts w:hint="default"/>
        <w:lang w:val="ru-RU" w:eastAsia="en-US" w:bidi="ar-SA"/>
      </w:rPr>
    </w:lvl>
  </w:abstractNum>
  <w:abstractNum w:abstractNumId="113" w15:restartNumberingAfterBreak="0">
    <w:nsid w:val="65C504AD"/>
    <w:multiLevelType w:val="hybridMultilevel"/>
    <w:tmpl w:val="2D86BA5E"/>
    <w:lvl w:ilvl="0" w:tplc="25FA32C6">
      <w:start w:val="1"/>
      <w:numFmt w:val="bullet"/>
      <w:lvlText w:val="•"/>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A796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9C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A39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867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E5E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AE73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2365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A6E7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60F2292"/>
    <w:multiLevelType w:val="hybridMultilevel"/>
    <w:tmpl w:val="D6CAAD28"/>
    <w:lvl w:ilvl="0" w:tplc="8518735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76D4">
      <w:start w:val="1"/>
      <w:numFmt w:val="bullet"/>
      <w:lvlText w:val="o"/>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4B28">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0F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8C7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05B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C50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B6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694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786533A"/>
    <w:multiLevelType w:val="hybridMultilevel"/>
    <w:tmpl w:val="3182BF7C"/>
    <w:lvl w:ilvl="0" w:tplc="A3C4129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E16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AD8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A36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0A3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8DD5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FF2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6CF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14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824783C"/>
    <w:multiLevelType w:val="hybridMultilevel"/>
    <w:tmpl w:val="DA2C87E4"/>
    <w:lvl w:ilvl="0" w:tplc="C10CA38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02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446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E85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CCA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C7D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A82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897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0F8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8583EE3"/>
    <w:multiLevelType w:val="hybridMultilevel"/>
    <w:tmpl w:val="7DD61400"/>
    <w:lvl w:ilvl="0" w:tplc="A8E0075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C0D2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8254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AB29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0C4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E0FB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C4A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8D5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294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9AE02B7"/>
    <w:multiLevelType w:val="hybridMultilevel"/>
    <w:tmpl w:val="A6489F26"/>
    <w:lvl w:ilvl="0" w:tplc="E4EAA68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F4B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44E6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2983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52E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05DE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675F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424C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46BB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225CE2"/>
    <w:multiLevelType w:val="hybridMultilevel"/>
    <w:tmpl w:val="0BA0696E"/>
    <w:lvl w:ilvl="0" w:tplc="2DE06C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C1E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A5B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EA2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0DE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AA02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A705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2B4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0AA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D912A01"/>
    <w:multiLevelType w:val="hybridMultilevel"/>
    <w:tmpl w:val="598A7E30"/>
    <w:lvl w:ilvl="0" w:tplc="765C278E">
      <w:start w:val="1"/>
      <w:numFmt w:val="bullet"/>
      <w:lvlText w:val="-"/>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02893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9CBCB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4009B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CC1A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128A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B85F6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8C31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3C441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6E3B251A"/>
    <w:multiLevelType w:val="hybridMultilevel"/>
    <w:tmpl w:val="1D62BF94"/>
    <w:lvl w:ilvl="0" w:tplc="1018B8A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09F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AFFB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A07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8C2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AF4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46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01D8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AA3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F22495E"/>
    <w:multiLevelType w:val="hybridMultilevel"/>
    <w:tmpl w:val="CC6A883E"/>
    <w:lvl w:ilvl="0" w:tplc="22160F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22D7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AD4E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E12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89BA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A7B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849E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289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C33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F696404"/>
    <w:multiLevelType w:val="hybridMultilevel"/>
    <w:tmpl w:val="7206BFAA"/>
    <w:lvl w:ilvl="0" w:tplc="58D45156">
      <w:numFmt w:val="bullet"/>
      <w:lvlText w:val=""/>
      <w:lvlJc w:val="left"/>
      <w:pPr>
        <w:ind w:left="464" w:hanging="358"/>
      </w:pPr>
      <w:rPr>
        <w:rFonts w:hint="default"/>
        <w:w w:val="99"/>
        <w:lang w:val="ru-RU" w:eastAsia="en-US" w:bidi="ar-SA"/>
      </w:rPr>
    </w:lvl>
    <w:lvl w:ilvl="1" w:tplc="E4A4063E">
      <w:numFmt w:val="bullet"/>
      <w:lvlText w:val="•"/>
      <w:lvlJc w:val="left"/>
      <w:pPr>
        <w:ind w:left="788" w:hanging="358"/>
      </w:pPr>
      <w:rPr>
        <w:rFonts w:hint="default"/>
        <w:lang w:val="ru-RU" w:eastAsia="en-US" w:bidi="ar-SA"/>
      </w:rPr>
    </w:lvl>
    <w:lvl w:ilvl="2" w:tplc="FB1E4772">
      <w:numFmt w:val="bullet"/>
      <w:lvlText w:val="•"/>
      <w:lvlJc w:val="left"/>
      <w:pPr>
        <w:ind w:left="1116" w:hanging="358"/>
      </w:pPr>
      <w:rPr>
        <w:rFonts w:hint="default"/>
        <w:lang w:val="ru-RU" w:eastAsia="en-US" w:bidi="ar-SA"/>
      </w:rPr>
    </w:lvl>
    <w:lvl w:ilvl="3" w:tplc="6F2A2BC4">
      <w:numFmt w:val="bullet"/>
      <w:lvlText w:val="•"/>
      <w:lvlJc w:val="left"/>
      <w:pPr>
        <w:ind w:left="1445" w:hanging="358"/>
      </w:pPr>
      <w:rPr>
        <w:rFonts w:hint="default"/>
        <w:lang w:val="ru-RU" w:eastAsia="en-US" w:bidi="ar-SA"/>
      </w:rPr>
    </w:lvl>
    <w:lvl w:ilvl="4" w:tplc="83249446">
      <w:numFmt w:val="bullet"/>
      <w:lvlText w:val="•"/>
      <w:lvlJc w:val="left"/>
      <w:pPr>
        <w:ind w:left="1773" w:hanging="358"/>
      </w:pPr>
      <w:rPr>
        <w:rFonts w:hint="default"/>
        <w:lang w:val="ru-RU" w:eastAsia="en-US" w:bidi="ar-SA"/>
      </w:rPr>
    </w:lvl>
    <w:lvl w:ilvl="5" w:tplc="E1F63016">
      <w:numFmt w:val="bullet"/>
      <w:lvlText w:val="•"/>
      <w:lvlJc w:val="left"/>
      <w:pPr>
        <w:ind w:left="2102" w:hanging="358"/>
      </w:pPr>
      <w:rPr>
        <w:rFonts w:hint="default"/>
        <w:lang w:val="ru-RU" w:eastAsia="en-US" w:bidi="ar-SA"/>
      </w:rPr>
    </w:lvl>
    <w:lvl w:ilvl="6" w:tplc="3D183890">
      <w:numFmt w:val="bullet"/>
      <w:lvlText w:val="•"/>
      <w:lvlJc w:val="left"/>
      <w:pPr>
        <w:ind w:left="2430" w:hanging="358"/>
      </w:pPr>
      <w:rPr>
        <w:rFonts w:hint="default"/>
        <w:lang w:val="ru-RU" w:eastAsia="en-US" w:bidi="ar-SA"/>
      </w:rPr>
    </w:lvl>
    <w:lvl w:ilvl="7" w:tplc="76E8FFCE">
      <w:numFmt w:val="bullet"/>
      <w:lvlText w:val="•"/>
      <w:lvlJc w:val="left"/>
      <w:pPr>
        <w:ind w:left="2758" w:hanging="358"/>
      </w:pPr>
      <w:rPr>
        <w:rFonts w:hint="default"/>
        <w:lang w:val="ru-RU" w:eastAsia="en-US" w:bidi="ar-SA"/>
      </w:rPr>
    </w:lvl>
    <w:lvl w:ilvl="8" w:tplc="1E7AA276">
      <w:numFmt w:val="bullet"/>
      <w:lvlText w:val="•"/>
      <w:lvlJc w:val="left"/>
      <w:pPr>
        <w:ind w:left="3087" w:hanging="358"/>
      </w:pPr>
      <w:rPr>
        <w:rFonts w:hint="default"/>
        <w:lang w:val="ru-RU" w:eastAsia="en-US" w:bidi="ar-SA"/>
      </w:rPr>
    </w:lvl>
  </w:abstractNum>
  <w:abstractNum w:abstractNumId="124" w15:restartNumberingAfterBreak="0">
    <w:nsid w:val="70B17F80"/>
    <w:multiLevelType w:val="hybridMultilevel"/>
    <w:tmpl w:val="2918D2E2"/>
    <w:lvl w:ilvl="0" w:tplc="CD4EB074">
      <w:numFmt w:val="bullet"/>
      <w:lvlText w:val=""/>
      <w:lvlJc w:val="left"/>
      <w:pPr>
        <w:ind w:left="466" w:hanging="360"/>
      </w:pPr>
      <w:rPr>
        <w:rFonts w:ascii="Symbol" w:eastAsia="Symbol" w:hAnsi="Symbol" w:cs="Symbol" w:hint="default"/>
        <w:w w:val="99"/>
        <w:sz w:val="24"/>
        <w:szCs w:val="24"/>
        <w:lang w:val="ru-RU" w:eastAsia="en-US" w:bidi="ar-SA"/>
      </w:rPr>
    </w:lvl>
    <w:lvl w:ilvl="1" w:tplc="FE105FCC">
      <w:numFmt w:val="bullet"/>
      <w:lvlText w:val="•"/>
      <w:lvlJc w:val="left"/>
      <w:pPr>
        <w:ind w:left="788" w:hanging="360"/>
      </w:pPr>
      <w:rPr>
        <w:rFonts w:hint="default"/>
        <w:lang w:val="ru-RU" w:eastAsia="en-US" w:bidi="ar-SA"/>
      </w:rPr>
    </w:lvl>
    <w:lvl w:ilvl="2" w:tplc="91D6464E">
      <w:numFmt w:val="bullet"/>
      <w:lvlText w:val="•"/>
      <w:lvlJc w:val="left"/>
      <w:pPr>
        <w:ind w:left="1116" w:hanging="360"/>
      </w:pPr>
      <w:rPr>
        <w:rFonts w:hint="default"/>
        <w:lang w:val="ru-RU" w:eastAsia="en-US" w:bidi="ar-SA"/>
      </w:rPr>
    </w:lvl>
    <w:lvl w:ilvl="3" w:tplc="6A1E9A7E">
      <w:numFmt w:val="bullet"/>
      <w:lvlText w:val="•"/>
      <w:lvlJc w:val="left"/>
      <w:pPr>
        <w:ind w:left="1445" w:hanging="360"/>
      </w:pPr>
      <w:rPr>
        <w:rFonts w:hint="default"/>
        <w:lang w:val="ru-RU" w:eastAsia="en-US" w:bidi="ar-SA"/>
      </w:rPr>
    </w:lvl>
    <w:lvl w:ilvl="4" w:tplc="55A40946">
      <w:numFmt w:val="bullet"/>
      <w:lvlText w:val="•"/>
      <w:lvlJc w:val="left"/>
      <w:pPr>
        <w:ind w:left="1773" w:hanging="360"/>
      </w:pPr>
      <w:rPr>
        <w:rFonts w:hint="default"/>
        <w:lang w:val="ru-RU" w:eastAsia="en-US" w:bidi="ar-SA"/>
      </w:rPr>
    </w:lvl>
    <w:lvl w:ilvl="5" w:tplc="348C3E1E">
      <w:numFmt w:val="bullet"/>
      <w:lvlText w:val="•"/>
      <w:lvlJc w:val="left"/>
      <w:pPr>
        <w:ind w:left="2102" w:hanging="360"/>
      </w:pPr>
      <w:rPr>
        <w:rFonts w:hint="default"/>
        <w:lang w:val="ru-RU" w:eastAsia="en-US" w:bidi="ar-SA"/>
      </w:rPr>
    </w:lvl>
    <w:lvl w:ilvl="6" w:tplc="5528574E">
      <w:numFmt w:val="bullet"/>
      <w:lvlText w:val="•"/>
      <w:lvlJc w:val="left"/>
      <w:pPr>
        <w:ind w:left="2430" w:hanging="360"/>
      </w:pPr>
      <w:rPr>
        <w:rFonts w:hint="default"/>
        <w:lang w:val="ru-RU" w:eastAsia="en-US" w:bidi="ar-SA"/>
      </w:rPr>
    </w:lvl>
    <w:lvl w:ilvl="7" w:tplc="CE646B66">
      <w:numFmt w:val="bullet"/>
      <w:lvlText w:val="•"/>
      <w:lvlJc w:val="left"/>
      <w:pPr>
        <w:ind w:left="2758" w:hanging="360"/>
      </w:pPr>
      <w:rPr>
        <w:rFonts w:hint="default"/>
        <w:lang w:val="ru-RU" w:eastAsia="en-US" w:bidi="ar-SA"/>
      </w:rPr>
    </w:lvl>
    <w:lvl w:ilvl="8" w:tplc="8ADA2F50">
      <w:numFmt w:val="bullet"/>
      <w:lvlText w:val="•"/>
      <w:lvlJc w:val="left"/>
      <w:pPr>
        <w:ind w:left="3087" w:hanging="360"/>
      </w:pPr>
      <w:rPr>
        <w:rFonts w:hint="default"/>
        <w:lang w:val="ru-RU" w:eastAsia="en-US" w:bidi="ar-SA"/>
      </w:rPr>
    </w:lvl>
  </w:abstractNum>
  <w:abstractNum w:abstractNumId="125" w15:restartNumberingAfterBreak="0">
    <w:nsid w:val="7354282C"/>
    <w:multiLevelType w:val="hybridMultilevel"/>
    <w:tmpl w:val="B04CE794"/>
    <w:lvl w:ilvl="0" w:tplc="A7B66CAE">
      <w:numFmt w:val="bullet"/>
      <w:lvlText w:val=""/>
      <w:lvlJc w:val="left"/>
      <w:pPr>
        <w:ind w:left="464" w:hanging="358"/>
      </w:pPr>
      <w:rPr>
        <w:rFonts w:ascii="Symbol" w:eastAsia="Symbol" w:hAnsi="Symbol" w:cs="Symbol" w:hint="default"/>
        <w:w w:val="99"/>
        <w:sz w:val="24"/>
        <w:szCs w:val="24"/>
        <w:lang w:val="ru-RU" w:eastAsia="en-US" w:bidi="ar-SA"/>
      </w:rPr>
    </w:lvl>
    <w:lvl w:ilvl="1" w:tplc="E7A41A72">
      <w:numFmt w:val="bullet"/>
      <w:lvlText w:val="•"/>
      <w:lvlJc w:val="left"/>
      <w:pPr>
        <w:ind w:left="788" w:hanging="358"/>
      </w:pPr>
      <w:rPr>
        <w:rFonts w:hint="default"/>
        <w:lang w:val="ru-RU" w:eastAsia="en-US" w:bidi="ar-SA"/>
      </w:rPr>
    </w:lvl>
    <w:lvl w:ilvl="2" w:tplc="D62C11D6">
      <w:numFmt w:val="bullet"/>
      <w:lvlText w:val="•"/>
      <w:lvlJc w:val="left"/>
      <w:pPr>
        <w:ind w:left="1116" w:hanging="358"/>
      </w:pPr>
      <w:rPr>
        <w:rFonts w:hint="default"/>
        <w:lang w:val="ru-RU" w:eastAsia="en-US" w:bidi="ar-SA"/>
      </w:rPr>
    </w:lvl>
    <w:lvl w:ilvl="3" w:tplc="90AEC538">
      <w:numFmt w:val="bullet"/>
      <w:lvlText w:val="•"/>
      <w:lvlJc w:val="left"/>
      <w:pPr>
        <w:ind w:left="1445" w:hanging="358"/>
      </w:pPr>
      <w:rPr>
        <w:rFonts w:hint="default"/>
        <w:lang w:val="ru-RU" w:eastAsia="en-US" w:bidi="ar-SA"/>
      </w:rPr>
    </w:lvl>
    <w:lvl w:ilvl="4" w:tplc="9722872C">
      <w:numFmt w:val="bullet"/>
      <w:lvlText w:val="•"/>
      <w:lvlJc w:val="left"/>
      <w:pPr>
        <w:ind w:left="1773" w:hanging="358"/>
      </w:pPr>
      <w:rPr>
        <w:rFonts w:hint="default"/>
        <w:lang w:val="ru-RU" w:eastAsia="en-US" w:bidi="ar-SA"/>
      </w:rPr>
    </w:lvl>
    <w:lvl w:ilvl="5" w:tplc="09D0C1A8">
      <w:numFmt w:val="bullet"/>
      <w:lvlText w:val="•"/>
      <w:lvlJc w:val="left"/>
      <w:pPr>
        <w:ind w:left="2102" w:hanging="358"/>
      </w:pPr>
      <w:rPr>
        <w:rFonts w:hint="default"/>
        <w:lang w:val="ru-RU" w:eastAsia="en-US" w:bidi="ar-SA"/>
      </w:rPr>
    </w:lvl>
    <w:lvl w:ilvl="6" w:tplc="CAC20A1C">
      <w:numFmt w:val="bullet"/>
      <w:lvlText w:val="•"/>
      <w:lvlJc w:val="left"/>
      <w:pPr>
        <w:ind w:left="2430" w:hanging="358"/>
      </w:pPr>
      <w:rPr>
        <w:rFonts w:hint="default"/>
        <w:lang w:val="ru-RU" w:eastAsia="en-US" w:bidi="ar-SA"/>
      </w:rPr>
    </w:lvl>
    <w:lvl w:ilvl="7" w:tplc="31224CC6">
      <w:numFmt w:val="bullet"/>
      <w:lvlText w:val="•"/>
      <w:lvlJc w:val="left"/>
      <w:pPr>
        <w:ind w:left="2758" w:hanging="358"/>
      </w:pPr>
      <w:rPr>
        <w:rFonts w:hint="default"/>
        <w:lang w:val="ru-RU" w:eastAsia="en-US" w:bidi="ar-SA"/>
      </w:rPr>
    </w:lvl>
    <w:lvl w:ilvl="8" w:tplc="C346D512">
      <w:numFmt w:val="bullet"/>
      <w:lvlText w:val="•"/>
      <w:lvlJc w:val="left"/>
      <w:pPr>
        <w:ind w:left="3087" w:hanging="358"/>
      </w:pPr>
      <w:rPr>
        <w:rFonts w:hint="default"/>
        <w:lang w:val="ru-RU" w:eastAsia="en-US" w:bidi="ar-SA"/>
      </w:rPr>
    </w:lvl>
  </w:abstractNum>
  <w:abstractNum w:abstractNumId="126" w15:restartNumberingAfterBreak="0">
    <w:nsid w:val="74AE15AD"/>
    <w:multiLevelType w:val="multilevel"/>
    <w:tmpl w:val="8ABCEC5A"/>
    <w:lvl w:ilvl="0">
      <w:start w:val="2"/>
      <w:numFmt w:val="decimal"/>
      <w:lvlText w:val="I.%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6310024"/>
    <w:multiLevelType w:val="hybridMultilevel"/>
    <w:tmpl w:val="0C4AC15E"/>
    <w:lvl w:ilvl="0" w:tplc="B860F20E">
      <w:start w:val="1"/>
      <w:numFmt w:val="bullet"/>
      <w:lvlText w:val="•"/>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028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C49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051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89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611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E2D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CB4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431A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6817E44"/>
    <w:multiLevelType w:val="hybridMultilevel"/>
    <w:tmpl w:val="A2B6903C"/>
    <w:lvl w:ilvl="0" w:tplc="DC4AA31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AA1C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6FF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C44C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897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E48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4AE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23FE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218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6E87BDE"/>
    <w:multiLevelType w:val="hybridMultilevel"/>
    <w:tmpl w:val="A2C83AE6"/>
    <w:lvl w:ilvl="0" w:tplc="EB2815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E8AE6">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1CF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C7C0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CBEE6">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8D8CA">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ED00">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C1124">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C5C16">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7665EA1"/>
    <w:multiLevelType w:val="hybridMultilevel"/>
    <w:tmpl w:val="166801BC"/>
    <w:lvl w:ilvl="0" w:tplc="03B47182">
      <w:start w:val="1"/>
      <w:numFmt w:val="bullet"/>
      <w:lvlText w:val="-"/>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E56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88B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0CF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EFE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E5E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2D9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41B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C47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98B2F08"/>
    <w:multiLevelType w:val="hybridMultilevel"/>
    <w:tmpl w:val="F6C6A180"/>
    <w:lvl w:ilvl="0" w:tplc="4816C9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64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A2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A11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CE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EB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C8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C3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03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9A91F9A"/>
    <w:multiLevelType w:val="hybridMultilevel"/>
    <w:tmpl w:val="19BCA39A"/>
    <w:lvl w:ilvl="0" w:tplc="F3DCBF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A7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C1D1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811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42A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E621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ACB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EB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EB41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ACC3144"/>
    <w:multiLevelType w:val="hybridMultilevel"/>
    <w:tmpl w:val="779650DC"/>
    <w:lvl w:ilvl="0" w:tplc="7068DC02">
      <w:numFmt w:val="bullet"/>
      <w:lvlText w:val=""/>
      <w:lvlJc w:val="left"/>
      <w:pPr>
        <w:ind w:left="464" w:hanging="358"/>
      </w:pPr>
      <w:rPr>
        <w:rFonts w:hint="default"/>
        <w:w w:val="99"/>
        <w:lang w:val="ru-RU" w:eastAsia="en-US" w:bidi="ar-SA"/>
      </w:rPr>
    </w:lvl>
    <w:lvl w:ilvl="1" w:tplc="F594EFBA">
      <w:numFmt w:val="bullet"/>
      <w:lvlText w:val="•"/>
      <w:lvlJc w:val="left"/>
      <w:pPr>
        <w:ind w:left="788" w:hanging="358"/>
      </w:pPr>
      <w:rPr>
        <w:rFonts w:hint="default"/>
        <w:lang w:val="ru-RU" w:eastAsia="en-US" w:bidi="ar-SA"/>
      </w:rPr>
    </w:lvl>
    <w:lvl w:ilvl="2" w:tplc="5D724608">
      <w:numFmt w:val="bullet"/>
      <w:lvlText w:val="•"/>
      <w:lvlJc w:val="left"/>
      <w:pPr>
        <w:ind w:left="1116" w:hanging="358"/>
      </w:pPr>
      <w:rPr>
        <w:rFonts w:hint="default"/>
        <w:lang w:val="ru-RU" w:eastAsia="en-US" w:bidi="ar-SA"/>
      </w:rPr>
    </w:lvl>
    <w:lvl w:ilvl="3" w:tplc="2758D9BC">
      <w:numFmt w:val="bullet"/>
      <w:lvlText w:val="•"/>
      <w:lvlJc w:val="left"/>
      <w:pPr>
        <w:ind w:left="1445" w:hanging="358"/>
      </w:pPr>
      <w:rPr>
        <w:rFonts w:hint="default"/>
        <w:lang w:val="ru-RU" w:eastAsia="en-US" w:bidi="ar-SA"/>
      </w:rPr>
    </w:lvl>
    <w:lvl w:ilvl="4" w:tplc="B94C3E94">
      <w:numFmt w:val="bullet"/>
      <w:lvlText w:val="•"/>
      <w:lvlJc w:val="left"/>
      <w:pPr>
        <w:ind w:left="1773" w:hanging="358"/>
      </w:pPr>
      <w:rPr>
        <w:rFonts w:hint="default"/>
        <w:lang w:val="ru-RU" w:eastAsia="en-US" w:bidi="ar-SA"/>
      </w:rPr>
    </w:lvl>
    <w:lvl w:ilvl="5" w:tplc="2ADC9FE0">
      <w:numFmt w:val="bullet"/>
      <w:lvlText w:val="•"/>
      <w:lvlJc w:val="left"/>
      <w:pPr>
        <w:ind w:left="2102" w:hanging="358"/>
      </w:pPr>
      <w:rPr>
        <w:rFonts w:hint="default"/>
        <w:lang w:val="ru-RU" w:eastAsia="en-US" w:bidi="ar-SA"/>
      </w:rPr>
    </w:lvl>
    <w:lvl w:ilvl="6" w:tplc="05B44332">
      <w:numFmt w:val="bullet"/>
      <w:lvlText w:val="•"/>
      <w:lvlJc w:val="left"/>
      <w:pPr>
        <w:ind w:left="2430" w:hanging="358"/>
      </w:pPr>
      <w:rPr>
        <w:rFonts w:hint="default"/>
        <w:lang w:val="ru-RU" w:eastAsia="en-US" w:bidi="ar-SA"/>
      </w:rPr>
    </w:lvl>
    <w:lvl w:ilvl="7" w:tplc="272074B0">
      <w:numFmt w:val="bullet"/>
      <w:lvlText w:val="•"/>
      <w:lvlJc w:val="left"/>
      <w:pPr>
        <w:ind w:left="2758" w:hanging="358"/>
      </w:pPr>
      <w:rPr>
        <w:rFonts w:hint="default"/>
        <w:lang w:val="ru-RU" w:eastAsia="en-US" w:bidi="ar-SA"/>
      </w:rPr>
    </w:lvl>
    <w:lvl w:ilvl="8" w:tplc="1E809DD6">
      <w:numFmt w:val="bullet"/>
      <w:lvlText w:val="•"/>
      <w:lvlJc w:val="left"/>
      <w:pPr>
        <w:ind w:left="3087" w:hanging="358"/>
      </w:pPr>
      <w:rPr>
        <w:rFonts w:hint="default"/>
        <w:lang w:val="ru-RU" w:eastAsia="en-US" w:bidi="ar-SA"/>
      </w:rPr>
    </w:lvl>
  </w:abstractNum>
  <w:abstractNum w:abstractNumId="134" w15:restartNumberingAfterBreak="0">
    <w:nsid w:val="7B9C6ACB"/>
    <w:multiLevelType w:val="hybridMultilevel"/>
    <w:tmpl w:val="95067748"/>
    <w:lvl w:ilvl="0" w:tplc="7F7891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E51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EAC2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6D96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024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60CF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5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E65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C4F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BB93AF5"/>
    <w:multiLevelType w:val="hybridMultilevel"/>
    <w:tmpl w:val="0AACE382"/>
    <w:lvl w:ilvl="0" w:tplc="B4E2F2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8DBC2">
      <w:start w:val="1"/>
      <w:numFmt w:val="decimal"/>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CC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262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43B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004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CE0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E08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AA1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C3022C9"/>
    <w:multiLevelType w:val="hybridMultilevel"/>
    <w:tmpl w:val="6D48D2F4"/>
    <w:lvl w:ilvl="0" w:tplc="71203C50">
      <w:numFmt w:val="bullet"/>
      <w:lvlText w:val=""/>
      <w:lvlJc w:val="left"/>
      <w:pPr>
        <w:ind w:left="465" w:hanging="358"/>
      </w:pPr>
      <w:rPr>
        <w:rFonts w:ascii="Symbol" w:eastAsia="Symbol" w:hAnsi="Symbol" w:cs="Symbol" w:hint="default"/>
        <w:w w:val="99"/>
        <w:sz w:val="24"/>
        <w:szCs w:val="24"/>
        <w:lang w:val="ru-RU" w:eastAsia="en-US" w:bidi="ar-SA"/>
      </w:rPr>
    </w:lvl>
    <w:lvl w:ilvl="1" w:tplc="3768F04C">
      <w:numFmt w:val="bullet"/>
      <w:lvlText w:val="•"/>
      <w:lvlJc w:val="left"/>
      <w:pPr>
        <w:ind w:left="781" w:hanging="358"/>
      </w:pPr>
      <w:rPr>
        <w:rFonts w:hint="default"/>
        <w:lang w:val="ru-RU" w:eastAsia="en-US" w:bidi="ar-SA"/>
      </w:rPr>
    </w:lvl>
    <w:lvl w:ilvl="2" w:tplc="4F422BA0">
      <w:numFmt w:val="bullet"/>
      <w:lvlText w:val="•"/>
      <w:lvlJc w:val="left"/>
      <w:pPr>
        <w:ind w:left="1103" w:hanging="358"/>
      </w:pPr>
      <w:rPr>
        <w:rFonts w:hint="default"/>
        <w:lang w:val="ru-RU" w:eastAsia="en-US" w:bidi="ar-SA"/>
      </w:rPr>
    </w:lvl>
    <w:lvl w:ilvl="3" w:tplc="FB209A96">
      <w:numFmt w:val="bullet"/>
      <w:lvlText w:val="•"/>
      <w:lvlJc w:val="left"/>
      <w:pPr>
        <w:ind w:left="1425" w:hanging="358"/>
      </w:pPr>
      <w:rPr>
        <w:rFonts w:hint="default"/>
        <w:lang w:val="ru-RU" w:eastAsia="en-US" w:bidi="ar-SA"/>
      </w:rPr>
    </w:lvl>
    <w:lvl w:ilvl="4" w:tplc="01A0C5E6">
      <w:numFmt w:val="bullet"/>
      <w:lvlText w:val="•"/>
      <w:lvlJc w:val="left"/>
      <w:pPr>
        <w:ind w:left="1746" w:hanging="358"/>
      </w:pPr>
      <w:rPr>
        <w:rFonts w:hint="default"/>
        <w:lang w:val="ru-RU" w:eastAsia="en-US" w:bidi="ar-SA"/>
      </w:rPr>
    </w:lvl>
    <w:lvl w:ilvl="5" w:tplc="A4C00862">
      <w:numFmt w:val="bullet"/>
      <w:lvlText w:val="•"/>
      <w:lvlJc w:val="left"/>
      <w:pPr>
        <w:ind w:left="2068" w:hanging="358"/>
      </w:pPr>
      <w:rPr>
        <w:rFonts w:hint="default"/>
        <w:lang w:val="ru-RU" w:eastAsia="en-US" w:bidi="ar-SA"/>
      </w:rPr>
    </w:lvl>
    <w:lvl w:ilvl="6" w:tplc="EB92EBE8">
      <w:numFmt w:val="bullet"/>
      <w:lvlText w:val="•"/>
      <w:lvlJc w:val="left"/>
      <w:pPr>
        <w:ind w:left="2390" w:hanging="358"/>
      </w:pPr>
      <w:rPr>
        <w:rFonts w:hint="default"/>
        <w:lang w:val="ru-RU" w:eastAsia="en-US" w:bidi="ar-SA"/>
      </w:rPr>
    </w:lvl>
    <w:lvl w:ilvl="7" w:tplc="C198963E">
      <w:numFmt w:val="bullet"/>
      <w:lvlText w:val="•"/>
      <w:lvlJc w:val="left"/>
      <w:pPr>
        <w:ind w:left="2711" w:hanging="358"/>
      </w:pPr>
      <w:rPr>
        <w:rFonts w:hint="default"/>
        <w:lang w:val="ru-RU" w:eastAsia="en-US" w:bidi="ar-SA"/>
      </w:rPr>
    </w:lvl>
    <w:lvl w:ilvl="8" w:tplc="605AC6B4">
      <w:numFmt w:val="bullet"/>
      <w:lvlText w:val="•"/>
      <w:lvlJc w:val="left"/>
      <w:pPr>
        <w:ind w:left="3033" w:hanging="358"/>
      </w:pPr>
      <w:rPr>
        <w:rFonts w:hint="default"/>
        <w:lang w:val="ru-RU" w:eastAsia="en-US" w:bidi="ar-SA"/>
      </w:rPr>
    </w:lvl>
  </w:abstractNum>
  <w:abstractNum w:abstractNumId="137" w15:restartNumberingAfterBreak="0">
    <w:nsid w:val="7CCB38D2"/>
    <w:multiLevelType w:val="hybridMultilevel"/>
    <w:tmpl w:val="444EE214"/>
    <w:lvl w:ilvl="0" w:tplc="B5C6F41E">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DAD493AC">
      <w:numFmt w:val="bullet"/>
      <w:lvlText w:val="•"/>
      <w:lvlJc w:val="left"/>
      <w:pPr>
        <w:ind w:left="788" w:hanging="358"/>
      </w:pPr>
      <w:rPr>
        <w:rFonts w:hint="default"/>
        <w:lang w:val="ru-RU" w:eastAsia="en-US" w:bidi="ar-SA"/>
      </w:rPr>
    </w:lvl>
    <w:lvl w:ilvl="2" w:tplc="B7409C02">
      <w:numFmt w:val="bullet"/>
      <w:lvlText w:val="•"/>
      <w:lvlJc w:val="left"/>
      <w:pPr>
        <w:ind w:left="1116" w:hanging="358"/>
      </w:pPr>
      <w:rPr>
        <w:rFonts w:hint="default"/>
        <w:lang w:val="ru-RU" w:eastAsia="en-US" w:bidi="ar-SA"/>
      </w:rPr>
    </w:lvl>
    <w:lvl w:ilvl="3" w:tplc="7F267BEA">
      <w:numFmt w:val="bullet"/>
      <w:lvlText w:val="•"/>
      <w:lvlJc w:val="left"/>
      <w:pPr>
        <w:ind w:left="1445" w:hanging="358"/>
      </w:pPr>
      <w:rPr>
        <w:rFonts w:hint="default"/>
        <w:lang w:val="ru-RU" w:eastAsia="en-US" w:bidi="ar-SA"/>
      </w:rPr>
    </w:lvl>
    <w:lvl w:ilvl="4" w:tplc="384C3CA2">
      <w:numFmt w:val="bullet"/>
      <w:lvlText w:val="•"/>
      <w:lvlJc w:val="left"/>
      <w:pPr>
        <w:ind w:left="1773" w:hanging="358"/>
      </w:pPr>
      <w:rPr>
        <w:rFonts w:hint="default"/>
        <w:lang w:val="ru-RU" w:eastAsia="en-US" w:bidi="ar-SA"/>
      </w:rPr>
    </w:lvl>
    <w:lvl w:ilvl="5" w:tplc="85F21D28">
      <w:numFmt w:val="bullet"/>
      <w:lvlText w:val="•"/>
      <w:lvlJc w:val="left"/>
      <w:pPr>
        <w:ind w:left="2102" w:hanging="358"/>
      </w:pPr>
      <w:rPr>
        <w:rFonts w:hint="default"/>
        <w:lang w:val="ru-RU" w:eastAsia="en-US" w:bidi="ar-SA"/>
      </w:rPr>
    </w:lvl>
    <w:lvl w:ilvl="6" w:tplc="CAA47E90">
      <w:numFmt w:val="bullet"/>
      <w:lvlText w:val="•"/>
      <w:lvlJc w:val="left"/>
      <w:pPr>
        <w:ind w:left="2430" w:hanging="358"/>
      </w:pPr>
      <w:rPr>
        <w:rFonts w:hint="default"/>
        <w:lang w:val="ru-RU" w:eastAsia="en-US" w:bidi="ar-SA"/>
      </w:rPr>
    </w:lvl>
    <w:lvl w:ilvl="7" w:tplc="DA86EECE">
      <w:numFmt w:val="bullet"/>
      <w:lvlText w:val="•"/>
      <w:lvlJc w:val="left"/>
      <w:pPr>
        <w:ind w:left="2758" w:hanging="358"/>
      </w:pPr>
      <w:rPr>
        <w:rFonts w:hint="default"/>
        <w:lang w:val="ru-RU" w:eastAsia="en-US" w:bidi="ar-SA"/>
      </w:rPr>
    </w:lvl>
    <w:lvl w:ilvl="8" w:tplc="D820E146">
      <w:numFmt w:val="bullet"/>
      <w:lvlText w:val="•"/>
      <w:lvlJc w:val="left"/>
      <w:pPr>
        <w:ind w:left="3087" w:hanging="358"/>
      </w:pPr>
      <w:rPr>
        <w:rFonts w:hint="default"/>
        <w:lang w:val="ru-RU" w:eastAsia="en-US" w:bidi="ar-SA"/>
      </w:rPr>
    </w:lvl>
  </w:abstractNum>
  <w:abstractNum w:abstractNumId="138" w15:restartNumberingAfterBreak="0">
    <w:nsid w:val="7CEA7567"/>
    <w:multiLevelType w:val="hybridMultilevel"/>
    <w:tmpl w:val="A36AB320"/>
    <w:lvl w:ilvl="0" w:tplc="68D2D43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CBE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0D0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B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630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043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6AC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AE3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8CF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DE22A46"/>
    <w:multiLevelType w:val="hybridMultilevel"/>
    <w:tmpl w:val="EC90FE24"/>
    <w:lvl w:ilvl="0" w:tplc="684234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A28F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A9CD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8000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A02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8CA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6E5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CB6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082A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DF27AE9"/>
    <w:multiLevelType w:val="hybridMultilevel"/>
    <w:tmpl w:val="379CB790"/>
    <w:lvl w:ilvl="0" w:tplc="83745B9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EB90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022C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A54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0EE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095E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2333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3E9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11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E1B194F"/>
    <w:multiLevelType w:val="hybridMultilevel"/>
    <w:tmpl w:val="339686A2"/>
    <w:lvl w:ilvl="0" w:tplc="7FECFE50">
      <w:numFmt w:val="bullet"/>
      <w:lvlText w:val=""/>
      <w:lvlJc w:val="left"/>
      <w:pPr>
        <w:ind w:left="465" w:hanging="358"/>
      </w:pPr>
      <w:rPr>
        <w:rFonts w:ascii="Symbol" w:eastAsia="Symbol" w:hAnsi="Symbol" w:cs="Symbol" w:hint="default"/>
        <w:w w:val="99"/>
        <w:sz w:val="24"/>
        <w:szCs w:val="24"/>
        <w:lang w:val="ru-RU" w:eastAsia="en-US" w:bidi="ar-SA"/>
      </w:rPr>
    </w:lvl>
    <w:lvl w:ilvl="1" w:tplc="DF2E6F44">
      <w:numFmt w:val="bullet"/>
      <w:lvlText w:val="•"/>
      <w:lvlJc w:val="left"/>
      <w:pPr>
        <w:ind w:left="781" w:hanging="358"/>
      </w:pPr>
      <w:rPr>
        <w:rFonts w:hint="default"/>
        <w:lang w:val="ru-RU" w:eastAsia="en-US" w:bidi="ar-SA"/>
      </w:rPr>
    </w:lvl>
    <w:lvl w:ilvl="2" w:tplc="F21A81C8">
      <w:numFmt w:val="bullet"/>
      <w:lvlText w:val="•"/>
      <w:lvlJc w:val="left"/>
      <w:pPr>
        <w:ind w:left="1103" w:hanging="358"/>
      </w:pPr>
      <w:rPr>
        <w:rFonts w:hint="default"/>
        <w:lang w:val="ru-RU" w:eastAsia="en-US" w:bidi="ar-SA"/>
      </w:rPr>
    </w:lvl>
    <w:lvl w:ilvl="3" w:tplc="6F2A3250">
      <w:numFmt w:val="bullet"/>
      <w:lvlText w:val="•"/>
      <w:lvlJc w:val="left"/>
      <w:pPr>
        <w:ind w:left="1425" w:hanging="358"/>
      </w:pPr>
      <w:rPr>
        <w:rFonts w:hint="default"/>
        <w:lang w:val="ru-RU" w:eastAsia="en-US" w:bidi="ar-SA"/>
      </w:rPr>
    </w:lvl>
    <w:lvl w:ilvl="4" w:tplc="7E866A5C">
      <w:numFmt w:val="bullet"/>
      <w:lvlText w:val="•"/>
      <w:lvlJc w:val="left"/>
      <w:pPr>
        <w:ind w:left="1746" w:hanging="358"/>
      </w:pPr>
      <w:rPr>
        <w:rFonts w:hint="default"/>
        <w:lang w:val="ru-RU" w:eastAsia="en-US" w:bidi="ar-SA"/>
      </w:rPr>
    </w:lvl>
    <w:lvl w:ilvl="5" w:tplc="C28E3230">
      <w:numFmt w:val="bullet"/>
      <w:lvlText w:val="•"/>
      <w:lvlJc w:val="left"/>
      <w:pPr>
        <w:ind w:left="2068" w:hanging="358"/>
      </w:pPr>
      <w:rPr>
        <w:rFonts w:hint="default"/>
        <w:lang w:val="ru-RU" w:eastAsia="en-US" w:bidi="ar-SA"/>
      </w:rPr>
    </w:lvl>
    <w:lvl w:ilvl="6" w:tplc="E6D4DAE8">
      <w:numFmt w:val="bullet"/>
      <w:lvlText w:val="•"/>
      <w:lvlJc w:val="left"/>
      <w:pPr>
        <w:ind w:left="2390" w:hanging="358"/>
      </w:pPr>
      <w:rPr>
        <w:rFonts w:hint="default"/>
        <w:lang w:val="ru-RU" w:eastAsia="en-US" w:bidi="ar-SA"/>
      </w:rPr>
    </w:lvl>
    <w:lvl w:ilvl="7" w:tplc="B8ECD5CC">
      <w:numFmt w:val="bullet"/>
      <w:lvlText w:val="•"/>
      <w:lvlJc w:val="left"/>
      <w:pPr>
        <w:ind w:left="2711" w:hanging="358"/>
      </w:pPr>
      <w:rPr>
        <w:rFonts w:hint="default"/>
        <w:lang w:val="ru-RU" w:eastAsia="en-US" w:bidi="ar-SA"/>
      </w:rPr>
    </w:lvl>
    <w:lvl w:ilvl="8" w:tplc="B346FA66">
      <w:numFmt w:val="bullet"/>
      <w:lvlText w:val="•"/>
      <w:lvlJc w:val="left"/>
      <w:pPr>
        <w:ind w:left="3033" w:hanging="358"/>
      </w:pPr>
      <w:rPr>
        <w:rFonts w:hint="default"/>
        <w:lang w:val="ru-RU" w:eastAsia="en-US" w:bidi="ar-SA"/>
      </w:rPr>
    </w:lvl>
  </w:abstractNum>
  <w:abstractNum w:abstractNumId="142" w15:restartNumberingAfterBreak="0">
    <w:nsid w:val="7E7F1FE4"/>
    <w:multiLevelType w:val="hybridMultilevel"/>
    <w:tmpl w:val="2918ED54"/>
    <w:lvl w:ilvl="0" w:tplc="6D7CBAD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851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660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86D8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2A1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6655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AC1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A69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0E4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EE61B4F"/>
    <w:multiLevelType w:val="hybridMultilevel"/>
    <w:tmpl w:val="C61477BA"/>
    <w:lvl w:ilvl="0" w:tplc="97E0092C">
      <w:numFmt w:val="bullet"/>
      <w:lvlText w:val=""/>
      <w:lvlJc w:val="left"/>
      <w:pPr>
        <w:ind w:left="464" w:hanging="358"/>
      </w:pPr>
      <w:rPr>
        <w:rFonts w:ascii="Symbol" w:eastAsia="Symbol" w:hAnsi="Symbol" w:cs="Symbol" w:hint="default"/>
        <w:color w:val="3F3F3F"/>
        <w:w w:val="99"/>
        <w:sz w:val="24"/>
        <w:szCs w:val="24"/>
        <w:lang w:val="ru-RU" w:eastAsia="en-US" w:bidi="ar-SA"/>
      </w:rPr>
    </w:lvl>
    <w:lvl w:ilvl="1" w:tplc="2C82BD3E">
      <w:numFmt w:val="bullet"/>
      <w:lvlText w:val="•"/>
      <w:lvlJc w:val="left"/>
      <w:pPr>
        <w:ind w:left="788" w:hanging="358"/>
      </w:pPr>
      <w:rPr>
        <w:rFonts w:hint="default"/>
        <w:lang w:val="ru-RU" w:eastAsia="en-US" w:bidi="ar-SA"/>
      </w:rPr>
    </w:lvl>
    <w:lvl w:ilvl="2" w:tplc="926A97D4">
      <w:numFmt w:val="bullet"/>
      <w:lvlText w:val="•"/>
      <w:lvlJc w:val="left"/>
      <w:pPr>
        <w:ind w:left="1116" w:hanging="358"/>
      </w:pPr>
      <w:rPr>
        <w:rFonts w:hint="default"/>
        <w:lang w:val="ru-RU" w:eastAsia="en-US" w:bidi="ar-SA"/>
      </w:rPr>
    </w:lvl>
    <w:lvl w:ilvl="3" w:tplc="45683526">
      <w:numFmt w:val="bullet"/>
      <w:lvlText w:val="•"/>
      <w:lvlJc w:val="left"/>
      <w:pPr>
        <w:ind w:left="1445" w:hanging="358"/>
      </w:pPr>
      <w:rPr>
        <w:rFonts w:hint="default"/>
        <w:lang w:val="ru-RU" w:eastAsia="en-US" w:bidi="ar-SA"/>
      </w:rPr>
    </w:lvl>
    <w:lvl w:ilvl="4" w:tplc="681EA4F2">
      <w:numFmt w:val="bullet"/>
      <w:lvlText w:val="•"/>
      <w:lvlJc w:val="left"/>
      <w:pPr>
        <w:ind w:left="1773" w:hanging="358"/>
      </w:pPr>
      <w:rPr>
        <w:rFonts w:hint="default"/>
        <w:lang w:val="ru-RU" w:eastAsia="en-US" w:bidi="ar-SA"/>
      </w:rPr>
    </w:lvl>
    <w:lvl w:ilvl="5" w:tplc="7C30998A">
      <w:numFmt w:val="bullet"/>
      <w:lvlText w:val="•"/>
      <w:lvlJc w:val="left"/>
      <w:pPr>
        <w:ind w:left="2102" w:hanging="358"/>
      </w:pPr>
      <w:rPr>
        <w:rFonts w:hint="default"/>
        <w:lang w:val="ru-RU" w:eastAsia="en-US" w:bidi="ar-SA"/>
      </w:rPr>
    </w:lvl>
    <w:lvl w:ilvl="6" w:tplc="DAD0F780">
      <w:numFmt w:val="bullet"/>
      <w:lvlText w:val="•"/>
      <w:lvlJc w:val="left"/>
      <w:pPr>
        <w:ind w:left="2430" w:hanging="358"/>
      </w:pPr>
      <w:rPr>
        <w:rFonts w:hint="default"/>
        <w:lang w:val="ru-RU" w:eastAsia="en-US" w:bidi="ar-SA"/>
      </w:rPr>
    </w:lvl>
    <w:lvl w:ilvl="7" w:tplc="B412CB82">
      <w:numFmt w:val="bullet"/>
      <w:lvlText w:val="•"/>
      <w:lvlJc w:val="left"/>
      <w:pPr>
        <w:ind w:left="2758" w:hanging="358"/>
      </w:pPr>
      <w:rPr>
        <w:rFonts w:hint="default"/>
        <w:lang w:val="ru-RU" w:eastAsia="en-US" w:bidi="ar-SA"/>
      </w:rPr>
    </w:lvl>
    <w:lvl w:ilvl="8" w:tplc="B8C270C8">
      <w:numFmt w:val="bullet"/>
      <w:lvlText w:val="•"/>
      <w:lvlJc w:val="left"/>
      <w:pPr>
        <w:ind w:left="3087" w:hanging="358"/>
      </w:pPr>
      <w:rPr>
        <w:rFonts w:hint="default"/>
        <w:lang w:val="ru-RU" w:eastAsia="en-US" w:bidi="ar-SA"/>
      </w:rPr>
    </w:lvl>
  </w:abstractNum>
  <w:abstractNum w:abstractNumId="144" w15:restartNumberingAfterBreak="0">
    <w:nsid w:val="7F5B2AF2"/>
    <w:multiLevelType w:val="hybridMultilevel"/>
    <w:tmpl w:val="835CE378"/>
    <w:lvl w:ilvl="0" w:tplc="028AB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04B6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E83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6C1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ED25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81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028F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01A3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A17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6"/>
  </w:num>
  <w:num w:numId="3">
    <w:abstractNumId w:val="103"/>
  </w:num>
  <w:num w:numId="4">
    <w:abstractNumId w:val="19"/>
  </w:num>
  <w:num w:numId="5">
    <w:abstractNumId w:val="93"/>
  </w:num>
  <w:num w:numId="6">
    <w:abstractNumId w:val="23"/>
  </w:num>
  <w:num w:numId="7">
    <w:abstractNumId w:val="36"/>
  </w:num>
  <w:num w:numId="8">
    <w:abstractNumId w:val="84"/>
  </w:num>
  <w:num w:numId="9">
    <w:abstractNumId w:val="41"/>
  </w:num>
  <w:num w:numId="10">
    <w:abstractNumId w:val="9"/>
  </w:num>
  <w:num w:numId="11">
    <w:abstractNumId w:val="82"/>
  </w:num>
  <w:num w:numId="12">
    <w:abstractNumId w:val="17"/>
  </w:num>
  <w:num w:numId="13">
    <w:abstractNumId w:val="18"/>
  </w:num>
  <w:num w:numId="14">
    <w:abstractNumId w:val="13"/>
  </w:num>
  <w:num w:numId="15">
    <w:abstractNumId w:val="73"/>
  </w:num>
  <w:num w:numId="16">
    <w:abstractNumId w:val="69"/>
  </w:num>
  <w:num w:numId="17">
    <w:abstractNumId w:val="99"/>
  </w:num>
  <w:num w:numId="18">
    <w:abstractNumId w:val="85"/>
  </w:num>
  <w:num w:numId="19">
    <w:abstractNumId w:val="141"/>
  </w:num>
  <w:num w:numId="20">
    <w:abstractNumId w:val="92"/>
  </w:num>
  <w:num w:numId="21">
    <w:abstractNumId w:val="97"/>
  </w:num>
  <w:num w:numId="22">
    <w:abstractNumId w:val="32"/>
  </w:num>
  <w:num w:numId="23">
    <w:abstractNumId w:val="7"/>
  </w:num>
  <w:num w:numId="24">
    <w:abstractNumId w:val="102"/>
  </w:num>
  <w:num w:numId="25">
    <w:abstractNumId w:val="28"/>
  </w:num>
  <w:num w:numId="26">
    <w:abstractNumId w:val="70"/>
  </w:num>
  <w:num w:numId="27">
    <w:abstractNumId w:val="72"/>
  </w:num>
  <w:num w:numId="28">
    <w:abstractNumId w:val="143"/>
  </w:num>
  <w:num w:numId="29">
    <w:abstractNumId w:val="37"/>
  </w:num>
  <w:num w:numId="30">
    <w:abstractNumId w:val="136"/>
  </w:num>
  <w:num w:numId="31">
    <w:abstractNumId w:val="88"/>
  </w:num>
  <w:num w:numId="32">
    <w:abstractNumId w:val="48"/>
  </w:num>
  <w:num w:numId="33">
    <w:abstractNumId w:val="43"/>
  </w:num>
  <w:num w:numId="34">
    <w:abstractNumId w:val="57"/>
  </w:num>
  <w:num w:numId="35">
    <w:abstractNumId w:val="94"/>
  </w:num>
  <w:num w:numId="36">
    <w:abstractNumId w:val="66"/>
  </w:num>
  <w:num w:numId="37">
    <w:abstractNumId w:val="31"/>
  </w:num>
  <w:num w:numId="38">
    <w:abstractNumId w:val="124"/>
  </w:num>
  <w:num w:numId="39">
    <w:abstractNumId w:val="52"/>
  </w:num>
  <w:num w:numId="40">
    <w:abstractNumId w:val="55"/>
  </w:num>
  <w:num w:numId="41">
    <w:abstractNumId w:val="8"/>
  </w:num>
  <w:num w:numId="42">
    <w:abstractNumId w:val="53"/>
  </w:num>
  <w:num w:numId="43">
    <w:abstractNumId w:val="39"/>
  </w:num>
  <w:num w:numId="44">
    <w:abstractNumId w:val="46"/>
  </w:num>
  <w:num w:numId="45">
    <w:abstractNumId w:val="59"/>
  </w:num>
  <w:num w:numId="46">
    <w:abstractNumId w:val="87"/>
  </w:num>
  <w:num w:numId="47">
    <w:abstractNumId w:val="133"/>
  </w:num>
  <w:num w:numId="48">
    <w:abstractNumId w:val="95"/>
  </w:num>
  <w:num w:numId="49">
    <w:abstractNumId w:val="123"/>
  </w:num>
  <w:num w:numId="50">
    <w:abstractNumId w:val="30"/>
  </w:num>
  <w:num w:numId="51">
    <w:abstractNumId w:val="24"/>
  </w:num>
  <w:num w:numId="52">
    <w:abstractNumId w:val="33"/>
  </w:num>
  <w:num w:numId="53">
    <w:abstractNumId w:val="65"/>
  </w:num>
  <w:num w:numId="54">
    <w:abstractNumId w:val="2"/>
  </w:num>
  <w:num w:numId="55">
    <w:abstractNumId w:val="62"/>
  </w:num>
  <w:num w:numId="56">
    <w:abstractNumId w:val="101"/>
  </w:num>
  <w:num w:numId="57">
    <w:abstractNumId w:val="125"/>
  </w:num>
  <w:num w:numId="58">
    <w:abstractNumId w:val="112"/>
  </w:num>
  <w:num w:numId="59">
    <w:abstractNumId w:val="137"/>
  </w:num>
  <w:num w:numId="60">
    <w:abstractNumId w:val="104"/>
  </w:num>
  <w:num w:numId="61">
    <w:abstractNumId w:val="54"/>
  </w:num>
  <w:num w:numId="62">
    <w:abstractNumId w:val="71"/>
  </w:num>
  <w:num w:numId="63">
    <w:abstractNumId w:val="6"/>
  </w:num>
  <w:num w:numId="64">
    <w:abstractNumId w:val="76"/>
  </w:num>
  <w:num w:numId="65">
    <w:abstractNumId w:val="45"/>
  </w:num>
  <w:num w:numId="66">
    <w:abstractNumId w:val="15"/>
  </w:num>
  <w:num w:numId="67">
    <w:abstractNumId w:val="47"/>
  </w:num>
  <w:num w:numId="68">
    <w:abstractNumId w:val="67"/>
  </w:num>
  <w:num w:numId="69">
    <w:abstractNumId w:val="27"/>
  </w:num>
  <w:num w:numId="70">
    <w:abstractNumId w:val="106"/>
  </w:num>
  <w:num w:numId="71">
    <w:abstractNumId w:val="35"/>
  </w:num>
  <w:num w:numId="72">
    <w:abstractNumId w:val="1"/>
  </w:num>
  <w:num w:numId="73">
    <w:abstractNumId w:val="130"/>
  </w:num>
  <w:num w:numId="74">
    <w:abstractNumId w:val="140"/>
  </w:num>
  <w:num w:numId="75">
    <w:abstractNumId w:val="0"/>
  </w:num>
  <w:num w:numId="76">
    <w:abstractNumId w:val="96"/>
  </w:num>
  <w:num w:numId="77">
    <w:abstractNumId w:val="81"/>
  </w:num>
  <w:num w:numId="78">
    <w:abstractNumId w:val="21"/>
  </w:num>
  <w:num w:numId="79">
    <w:abstractNumId w:val="114"/>
  </w:num>
  <w:num w:numId="80">
    <w:abstractNumId w:val="50"/>
  </w:num>
  <w:num w:numId="81">
    <w:abstractNumId w:val="25"/>
  </w:num>
  <w:num w:numId="82">
    <w:abstractNumId w:val="56"/>
  </w:num>
  <w:num w:numId="83">
    <w:abstractNumId w:val="16"/>
  </w:num>
  <w:num w:numId="84">
    <w:abstractNumId w:val="68"/>
  </w:num>
  <w:num w:numId="85">
    <w:abstractNumId w:val="142"/>
  </w:num>
  <w:num w:numId="86">
    <w:abstractNumId w:val="105"/>
  </w:num>
  <w:num w:numId="87">
    <w:abstractNumId w:val="60"/>
  </w:num>
  <w:num w:numId="88">
    <w:abstractNumId w:val="34"/>
  </w:num>
  <w:num w:numId="89">
    <w:abstractNumId w:val="14"/>
  </w:num>
  <w:num w:numId="90">
    <w:abstractNumId w:val="122"/>
  </w:num>
  <w:num w:numId="91">
    <w:abstractNumId w:val="64"/>
  </w:num>
  <w:num w:numId="92">
    <w:abstractNumId w:val="12"/>
  </w:num>
  <w:num w:numId="93">
    <w:abstractNumId w:val="132"/>
  </w:num>
  <w:num w:numId="94">
    <w:abstractNumId w:val="110"/>
  </w:num>
  <w:num w:numId="95">
    <w:abstractNumId w:val="128"/>
  </w:num>
  <w:num w:numId="96">
    <w:abstractNumId w:val="121"/>
  </w:num>
  <w:num w:numId="97">
    <w:abstractNumId w:val="144"/>
  </w:num>
  <w:num w:numId="98">
    <w:abstractNumId w:val="61"/>
  </w:num>
  <w:num w:numId="99">
    <w:abstractNumId w:val="26"/>
  </w:num>
  <w:num w:numId="100">
    <w:abstractNumId w:val="98"/>
  </w:num>
  <w:num w:numId="101">
    <w:abstractNumId w:val="139"/>
  </w:num>
  <w:num w:numId="102">
    <w:abstractNumId w:val="79"/>
  </w:num>
  <w:num w:numId="103">
    <w:abstractNumId w:val="20"/>
  </w:num>
  <w:num w:numId="104">
    <w:abstractNumId w:val="135"/>
  </w:num>
  <w:num w:numId="105">
    <w:abstractNumId w:val="11"/>
  </w:num>
  <w:num w:numId="106">
    <w:abstractNumId w:val="108"/>
  </w:num>
  <w:num w:numId="107">
    <w:abstractNumId w:val="4"/>
  </w:num>
  <w:num w:numId="1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8"/>
  </w:num>
  <w:num w:numId="110">
    <w:abstractNumId w:val="22"/>
  </w:num>
  <w:num w:numId="111">
    <w:abstractNumId w:val="63"/>
  </w:num>
  <w:num w:numId="112">
    <w:abstractNumId w:val="127"/>
  </w:num>
  <w:num w:numId="113">
    <w:abstractNumId w:val="131"/>
  </w:num>
  <w:num w:numId="114">
    <w:abstractNumId w:val="3"/>
  </w:num>
  <w:num w:numId="115">
    <w:abstractNumId w:val="113"/>
  </w:num>
  <w:num w:numId="116">
    <w:abstractNumId w:val="116"/>
  </w:num>
  <w:num w:numId="117">
    <w:abstractNumId w:val="44"/>
  </w:num>
  <w:num w:numId="118">
    <w:abstractNumId w:val="51"/>
  </w:num>
  <w:num w:numId="119">
    <w:abstractNumId w:val="134"/>
  </w:num>
  <w:num w:numId="120">
    <w:abstractNumId w:val="89"/>
  </w:num>
  <w:num w:numId="121">
    <w:abstractNumId w:val="49"/>
  </w:num>
  <w:num w:numId="122">
    <w:abstractNumId w:val="58"/>
  </w:num>
  <w:num w:numId="123">
    <w:abstractNumId w:val="77"/>
  </w:num>
  <w:num w:numId="124">
    <w:abstractNumId w:val="86"/>
  </w:num>
  <w:num w:numId="125">
    <w:abstractNumId w:val="78"/>
  </w:num>
  <w:num w:numId="126">
    <w:abstractNumId w:val="109"/>
  </w:num>
  <w:num w:numId="127">
    <w:abstractNumId w:val="129"/>
  </w:num>
  <w:num w:numId="128">
    <w:abstractNumId w:val="29"/>
  </w:num>
  <w:num w:numId="129">
    <w:abstractNumId w:val="38"/>
  </w:num>
  <w:num w:numId="130">
    <w:abstractNumId w:val="107"/>
  </w:num>
  <w:num w:numId="131">
    <w:abstractNumId w:val="100"/>
  </w:num>
  <w:num w:numId="132">
    <w:abstractNumId w:val="120"/>
  </w:num>
  <w:num w:numId="133">
    <w:abstractNumId w:val="40"/>
  </w:num>
  <w:num w:numId="134">
    <w:abstractNumId w:val="83"/>
  </w:num>
  <w:num w:numId="135">
    <w:abstractNumId w:val="138"/>
  </w:num>
  <w:num w:numId="136">
    <w:abstractNumId w:val="119"/>
  </w:num>
  <w:num w:numId="137">
    <w:abstractNumId w:val="111"/>
  </w:num>
  <w:num w:numId="138">
    <w:abstractNumId w:val="115"/>
  </w:num>
  <w:num w:numId="139">
    <w:abstractNumId w:val="42"/>
  </w:num>
  <w:num w:numId="140">
    <w:abstractNumId w:val="10"/>
  </w:num>
  <w:num w:numId="141">
    <w:abstractNumId w:val="80"/>
  </w:num>
  <w:num w:numId="142">
    <w:abstractNumId w:val="117"/>
  </w:num>
  <w:num w:numId="143">
    <w:abstractNumId w:val="90"/>
  </w:num>
  <w:num w:numId="144">
    <w:abstractNumId w:val="91"/>
  </w:num>
  <w:num w:numId="145">
    <w:abstractNumId w:val="7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7F"/>
    <w:rsid w:val="000009F1"/>
    <w:rsid w:val="0001421D"/>
    <w:rsid w:val="00063E77"/>
    <w:rsid w:val="000B122D"/>
    <w:rsid w:val="000E21B8"/>
    <w:rsid w:val="000E4CF0"/>
    <w:rsid w:val="000F6745"/>
    <w:rsid w:val="001017E4"/>
    <w:rsid w:val="00131622"/>
    <w:rsid w:val="00154622"/>
    <w:rsid w:val="00177D7C"/>
    <w:rsid w:val="00196274"/>
    <w:rsid w:val="001A5E78"/>
    <w:rsid w:val="001C4918"/>
    <w:rsid w:val="001F6487"/>
    <w:rsid w:val="002B5A5C"/>
    <w:rsid w:val="002D0E49"/>
    <w:rsid w:val="00301BE5"/>
    <w:rsid w:val="0030700D"/>
    <w:rsid w:val="003073A6"/>
    <w:rsid w:val="003212AA"/>
    <w:rsid w:val="00326381"/>
    <w:rsid w:val="0039169F"/>
    <w:rsid w:val="003969ED"/>
    <w:rsid w:val="003A4C7F"/>
    <w:rsid w:val="003A4FD8"/>
    <w:rsid w:val="003B5AB5"/>
    <w:rsid w:val="003D2261"/>
    <w:rsid w:val="0042653F"/>
    <w:rsid w:val="00471887"/>
    <w:rsid w:val="00491AFB"/>
    <w:rsid w:val="004A311F"/>
    <w:rsid w:val="004B40D9"/>
    <w:rsid w:val="004E3A21"/>
    <w:rsid w:val="004F196E"/>
    <w:rsid w:val="004F2C19"/>
    <w:rsid w:val="004F4E4C"/>
    <w:rsid w:val="005076E8"/>
    <w:rsid w:val="00524387"/>
    <w:rsid w:val="005331CC"/>
    <w:rsid w:val="00570F65"/>
    <w:rsid w:val="00572C45"/>
    <w:rsid w:val="005736FF"/>
    <w:rsid w:val="005848E7"/>
    <w:rsid w:val="005B1243"/>
    <w:rsid w:val="005D3CED"/>
    <w:rsid w:val="005D6B0C"/>
    <w:rsid w:val="00624F88"/>
    <w:rsid w:val="00653F5A"/>
    <w:rsid w:val="00680E60"/>
    <w:rsid w:val="006930E7"/>
    <w:rsid w:val="006F60F7"/>
    <w:rsid w:val="00783619"/>
    <w:rsid w:val="007C62FD"/>
    <w:rsid w:val="007F1420"/>
    <w:rsid w:val="00821454"/>
    <w:rsid w:val="00826654"/>
    <w:rsid w:val="0086256B"/>
    <w:rsid w:val="00866944"/>
    <w:rsid w:val="00874C7F"/>
    <w:rsid w:val="008819E2"/>
    <w:rsid w:val="008B758E"/>
    <w:rsid w:val="008D3154"/>
    <w:rsid w:val="008D5764"/>
    <w:rsid w:val="00954C30"/>
    <w:rsid w:val="00965137"/>
    <w:rsid w:val="009D1072"/>
    <w:rsid w:val="009D1FF4"/>
    <w:rsid w:val="00A20B78"/>
    <w:rsid w:val="00A43186"/>
    <w:rsid w:val="00A803CE"/>
    <w:rsid w:val="00B10C77"/>
    <w:rsid w:val="00B31AE2"/>
    <w:rsid w:val="00B44A4E"/>
    <w:rsid w:val="00B6672C"/>
    <w:rsid w:val="00BD1CA8"/>
    <w:rsid w:val="00BE0960"/>
    <w:rsid w:val="00C50616"/>
    <w:rsid w:val="00C51E86"/>
    <w:rsid w:val="00C819BA"/>
    <w:rsid w:val="00C8284F"/>
    <w:rsid w:val="00C831A6"/>
    <w:rsid w:val="00CA763F"/>
    <w:rsid w:val="00CC2D88"/>
    <w:rsid w:val="00CD75A4"/>
    <w:rsid w:val="00D0739E"/>
    <w:rsid w:val="00D16BC5"/>
    <w:rsid w:val="00D239ED"/>
    <w:rsid w:val="00D415AC"/>
    <w:rsid w:val="00D96423"/>
    <w:rsid w:val="00E10385"/>
    <w:rsid w:val="00E3436F"/>
    <w:rsid w:val="00E424E6"/>
    <w:rsid w:val="00E46FC4"/>
    <w:rsid w:val="00E651B1"/>
    <w:rsid w:val="00E75F67"/>
    <w:rsid w:val="00E82BBF"/>
    <w:rsid w:val="00ED714E"/>
    <w:rsid w:val="00EF2E34"/>
    <w:rsid w:val="00F02619"/>
    <w:rsid w:val="00F16005"/>
    <w:rsid w:val="00F225A6"/>
    <w:rsid w:val="00F30CD7"/>
    <w:rsid w:val="00F46F58"/>
    <w:rsid w:val="00FA51CD"/>
    <w:rsid w:val="00FC4AAB"/>
    <w:rsid w:val="00FE2864"/>
    <w:rsid w:val="00FE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CA9E7-0036-4704-A7CD-9A780B2C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F"/>
  </w:style>
  <w:style w:type="paragraph" w:styleId="1">
    <w:name w:val="heading 1"/>
    <w:next w:val="a"/>
    <w:link w:val="10"/>
    <w:uiPriority w:val="9"/>
    <w:unhideWhenUsed/>
    <w:qFormat/>
    <w:rsid w:val="001F6487"/>
    <w:pPr>
      <w:keepNext/>
      <w:keepLines/>
      <w:spacing w:after="0"/>
      <w:ind w:left="10" w:hanging="10"/>
      <w:jc w:val="center"/>
      <w:outlineLvl w:val="0"/>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3A4C7F"/>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3A4C7F"/>
    <w:pPr>
      <w:widowControl w:val="0"/>
      <w:shd w:val="clear" w:color="auto" w:fill="FFFFFF"/>
      <w:spacing w:after="0" w:line="480" w:lineRule="exac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3A4C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A4C7F"/>
    <w:pPr>
      <w:widowControl w:val="0"/>
      <w:shd w:val="clear" w:color="auto" w:fill="FFFFFF"/>
      <w:spacing w:after="0" w:line="314" w:lineRule="exact"/>
    </w:pPr>
    <w:rPr>
      <w:rFonts w:ascii="Times New Roman" w:eastAsia="Times New Roman" w:hAnsi="Times New Roman" w:cs="Times New Roman"/>
      <w:sz w:val="28"/>
      <w:szCs w:val="28"/>
    </w:rPr>
  </w:style>
  <w:style w:type="character" w:customStyle="1" w:styleId="21">
    <w:name w:val="Основной текст (2) + Полужирный"/>
    <w:basedOn w:val="2"/>
    <w:rsid w:val="003A4C7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 + Не полужирный"/>
    <w:basedOn w:val="5"/>
    <w:rsid w:val="003A4C7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3">
    <w:name w:val="Normal (Web)"/>
    <w:basedOn w:val="a"/>
    <w:uiPriority w:val="99"/>
    <w:semiHidden/>
    <w:unhideWhenUsed/>
    <w:rsid w:val="003A4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C7F"/>
    <w:rPr>
      <w:b/>
      <w:bCs/>
    </w:rPr>
  </w:style>
  <w:style w:type="character" w:customStyle="1" w:styleId="3">
    <w:name w:val="Заголовок №3_"/>
    <w:basedOn w:val="a0"/>
    <w:link w:val="30"/>
    <w:rsid w:val="003A4C7F"/>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A4C7F"/>
    <w:pPr>
      <w:widowControl w:val="0"/>
      <w:shd w:val="clear" w:color="auto" w:fill="FFFFFF"/>
      <w:spacing w:before="9540" w:after="0" w:line="480" w:lineRule="exact"/>
      <w:jc w:val="both"/>
      <w:outlineLvl w:val="2"/>
    </w:pPr>
    <w:rPr>
      <w:rFonts w:ascii="Times New Roman" w:eastAsia="Times New Roman" w:hAnsi="Times New Roman" w:cs="Times New Roman"/>
      <w:b/>
      <w:bCs/>
      <w:sz w:val="28"/>
      <w:szCs w:val="28"/>
    </w:rPr>
  </w:style>
  <w:style w:type="character" w:customStyle="1" w:styleId="6">
    <w:name w:val="Основной текст (6)_"/>
    <w:basedOn w:val="a0"/>
    <w:link w:val="60"/>
    <w:rsid w:val="003A4C7F"/>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3A4C7F"/>
    <w:pPr>
      <w:widowControl w:val="0"/>
      <w:shd w:val="clear" w:color="auto" w:fill="FFFFFF"/>
      <w:spacing w:after="0" w:line="480" w:lineRule="exact"/>
      <w:ind w:hanging="440"/>
      <w:jc w:val="both"/>
    </w:pPr>
    <w:rPr>
      <w:rFonts w:ascii="Times New Roman" w:eastAsia="Times New Roman" w:hAnsi="Times New Roman" w:cs="Times New Roman"/>
      <w:i/>
      <w:iCs/>
      <w:sz w:val="28"/>
      <w:szCs w:val="28"/>
    </w:rPr>
  </w:style>
  <w:style w:type="character" w:customStyle="1" w:styleId="7">
    <w:name w:val="Основной текст (7)_"/>
    <w:basedOn w:val="a0"/>
    <w:link w:val="70"/>
    <w:rsid w:val="003A4C7F"/>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3A4C7F"/>
    <w:pPr>
      <w:widowControl w:val="0"/>
      <w:shd w:val="clear" w:color="auto" w:fill="FFFFFF"/>
      <w:spacing w:after="0" w:line="480" w:lineRule="exact"/>
    </w:pPr>
    <w:rPr>
      <w:rFonts w:ascii="Times New Roman" w:eastAsia="Times New Roman" w:hAnsi="Times New Roman" w:cs="Times New Roman"/>
      <w:b/>
      <w:bCs/>
      <w:i/>
      <w:iCs/>
      <w:sz w:val="28"/>
      <w:szCs w:val="28"/>
    </w:rPr>
  </w:style>
  <w:style w:type="character" w:customStyle="1" w:styleId="61">
    <w:name w:val="Основной текст (6) + Полужирный;Не курсив"/>
    <w:basedOn w:val="6"/>
    <w:rsid w:val="003A4C7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2">
    <w:name w:val="Основной текст (6) + Не курсив"/>
    <w:basedOn w:val="6"/>
    <w:rsid w:val="003A4C7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2">
    <w:name w:val="Заголовок №3 (2)_"/>
    <w:basedOn w:val="a0"/>
    <w:link w:val="320"/>
    <w:rsid w:val="003A4C7F"/>
    <w:rPr>
      <w:rFonts w:ascii="Times New Roman" w:eastAsia="Times New Roman" w:hAnsi="Times New Roman" w:cs="Times New Roman"/>
      <w:sz w:val="28"/>
      <w:szCs w:val="28"/>
      <w:shd w:val="clear" w:color="auto" w:fill="FFFFFF"/>
    </w:rPr>
  </w:style>
  <w:style w:type="paragraph" w:customStyle="1" w:styleId="320">
    <w:name w:val="Заголовок №3 (2)"/>
    <w:basedOn w:val="a"/>
    <w:link w:val="32"/>
    <w:rsid w:val="003A4C7F"/>
    <w:pPr>
      <w:widowControl w:val="0"/>
      <w:shd w:val="clear" w:color="auto" w:fill="FFFFFF"/>
      <w:spacing w:after="0" w:line="480" w:lineRule="exact"/>
      <w:outlineLvl w:val="2"/>
    </w:pPr>
    <w:rPr>
      <w:rFonts w:ascii="Times New Roman" w:eastAsia="Times New Roman" w:hAnsi="Times New Roman" w:cs="Times New Roman"/>
      <w:sz w:val="28"/>
      <w:szCs w:val="28"/>
    </w:rPr>
  </w:style>
  <w:style w:type="character" w:customStyle="1" w:styleId="220pt0pt">
    <w:name w:val="Заголовок №2 + 20 pt;Не полужирный;Малые прописные;Интервал 0 pt"/>
    <w:basedOn w:val="a0"/>
    <w:rsid w:val="003A4C7F"/>
    <w:rPr>
      <w:rFonts w:ascii="Times New Roman" w:eastAsia="Times New Roman" w:hAnsi="Times New Roman" w:cs="Times New Roman"/>
      <w:b/>
      <w:bCs/>
      <w:i w:val="0"/>
      <w:iCs w:val="0"/>
      <w:smallCaps/>
      <w:strike w:val="0"/>
      <w:color w:val="000000"/>
      <w:spacing w:val="0"/>
      <w:w w:val="100"/>
      <w:position w:val="0"/>
      <w:sz w:val="40"/>
      <w:szCs w:val="40"/>
      <w:u w:val="none"/>
      <w:lang w:val="ru-RU" w:eastAsia="ru-RU" w:bidi="ru-RU"/>
    </w:rPr>
  </w:style>
  <w:style w:type="character" w:customStyle="1" w:styleId="4">
    <w:name w:val="Колонтитул (4)_"/>
    <w:basedOn w:val="a0"/>
    <w:link w:val="40"/>
    <w:rsid w:val="003A4C7F"/>
    <w:rPr>
      <w:rFonts w:ascii="Times New Roman" w:eastAsia="Times New Roman" w:hAnsi="Times New Roman" w:cs="Times New Roman"/>
      <w:b/>
      <w:bCs/>
      <w:sz w:val="20"/>
      <w:szCs w:val="20"/>
      <w:shd w:val="clear" w:color="auto" w:fill="FFFFFF"/>
    </w:rPr>
  </w:style>
  <w:style w:type="paragraph" w:customStyle="1" w:styleId="40">
    <w:name w:val="Колонтитул (4)"/>
    <w:basedOn w:val="a"/>
    <w:link w:val="4"/>
    <w:rsid w:val="003A4C7F"/>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11pt">
    <w:name w:val="Основной текст (2) + 11 pt;Полужирный"/>
    <w:basedOn w:val="2"/>
    <w:rsid w:val="003A4C7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rsid w:val="003A4C7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Курсив"/>
    <w:basedOn w:val="2"/>
    <w:rsid w:val="003A4C7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7pt">
    <w:name w:val="Основной текст (2) + 7 pt;Курсив"/>
    <w:basedOn w:val="2"/>
    <w:rsid w:val="003A4C7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27pt0">
    <w:name w:val="Основной текст (2) + 7 pt"/>
    <w:basedOn w:val="2"/>
    <w:rsid w:val="003A4C7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eastAsia="en-US" w:bidi="en-US"/>
    </w:rPr>
  </w:style>
  <w:style w:type="paragraph" w:styleId="a5">
    <w:name w:val="Body Text"/>
    <w:basedOn w:val="a"/>
    <w:link w:val="a6"/>
    <w:uiPriority w:val="1"/>
    <w:qFormat/>
    <w:rsid w:val="003A4C7F"/>
    <w:pPr>
      <w:widowControl w:val="0"/>
      <w:autoSpaceDE w:val="0"/>
      <w:autoSpaceDN w:val="0"/>
      <w:spacing w:after="0" w:line="240" w:lineRule="auto"/>
      <w:ind w:left="97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3A4C7F"/>
    <w:rPr>
      <w:rFonts w:ascii="Times New Roman" w:eastAsia="Times New Roman" w:hAnsi="Times New Roman" w:cs="Times New Roman"/>
      <w:sz w:val="24"/>
      <w:szCs w:val="24"/>
    </w:rPr>
  </w:style>
  <w:style w:type="paragraph" w:customStyle="1" w:styleId="11">
    <w:name w:val="Заголовок 11"/>
    <w:basedOn w:val="a"/>
    <w:uiPriority w:val="1"/>
    <w:qFormat/>
    <w:rsid w:val="003A4C7F"/>
    <w:pPr>
      <w:widowControl w:val="0"/>
      <w:autoSpaceDE w:val="0"/>
      <w:autoSpaceDN w:val="0"/>
      <w:spacing w:after="0" w:line="240" w:lineRule="auto"/>
      <w:ind w:left="97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3A4C7F"/>
    <w:pPr>
      <w:widowControl w:val="0"/>
      <w:autoSpaceDE w:val="0"/>
      <w:autoSpaceDN w:val="0"/>
      <w:spacing w:after="0" w:line="240" w:lineRule="auto"/>
    </w:pPr>
    <w:rPr>
      <w:rFonts w:ascii="Times New Roman" w:eastAsia="Times New Roman" w:hAnsi="Times New Roman" w:cs="Times New Roman"/>
    </w:rPr>
  </w:style>
  <w:style w:type="paragraph" w:customStyle="1" w:styleId="210">
    <w:name w:val="Заголовок 21"/>
    <w:basedOn w:val="a"/>
    <w:uiPriority w:val="1"/>
    <w:qFormat/>
    <w:rsid w:val="003A4C7F"/>
    <w:pPr>
      <w:widowControl w:val="0"/>
      <w:autoSpaceDE w:val="0"/>
      <w:autoSpaceDN w:val="0"/>
      <w:spacing w:after="0" w:line="240" w:lineRule="auto"/>
      <w:ind w:left="972"/>
      <w:outlineLvl w:val="2"/>
    </w:pPr>
    <w:rPr>
      <w:rFonts w:ascii="Times New Roman" w:eastAsia="Times New Roman" w:hAnsi="Times New Roman" w:cs="Times New Roman"/>
      <w:b/>
      <w:bCs/>
      <w:i/>
      <w:iCs/>
      <w:sz w:val="24"/>
      <w:szCs w:val="24"/>
    </w:rPr>
  </w:style>
  <w:style w:type="paragraph" w:styleId="a7">
    <w:name w:val="List Paragraph"/>
    <w:basedOn w:val="a"/>
    <w:link w:val="a8"/>
    <w:uiPriority w:val="1"/>
    <w:qFormat/>
    <w:rsid w:val="003A4C7F"/>
    <w:pPr>
      <w:widowControl w:val="0"/>
      <w:autoSpaceDE w:val="0"/>
      <w:autoSpaceDN w:val="0"/>
      <w:spacing w:after="0" w:line="240" w:lineRule="auto"/>
      <w:ind w:left="1692" w:hanging="360"/>
      <w:jc w:val="both"/>
    </w:pPr>
    <w:rPr>
      <w:rFonts w:ascii="Times New Roman" w:eastAsia="Times New Roman" w:hAnsi="Times New Roman" w:cs="Times New Roman"/>
    </w:rPr>
  </w:style>
  <w:style w:type="paragraph" w:styleId="a9">
    <w:name w:val="header"/>
    <w:basedOn w:val="a"/>
    <w:link w:val="aa"/>
    <w:uiPriority w:val="99"/>
    <w:unhideWhenUsed/>
    <w:rsid w:val="003A4C7F"/>
    <w:pPr>
      <w:widowControl w:val="0"/>
      <w:tabs>
        <w:tab w:val="center" w:pos="4844"/>
        <w:tab w:val="right" w:pos="9689"/>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3A4C7F"/>
    <w:rPr>
      <w:rFonts w:ascii="Times New Roman" w:eastAsia="Times New Roman" w:hAnsi="Times New Roman" w:cs="Times New Roman"/>
    </w:rPr>
  </w:style>
  <w:style w:type="paragraph" w:styleId="ab">
    <w:name w:val="footer"/>
    <w:basedOn w:val="a"/>
    <w:link w:val="ac"/>
    <w:uiPriority w:val="99"/>
    <w:unhideWhenUsed/>
    <w:rsid w:val="003A4C7F"/>
    <w:pPr>
      <w:widowControl w:val="0"/>
      <w:tabs>
        <w:tab w:val="center" w:pos="4844"/>
        <w:tab w:val="right" w:pos="9689"/>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3A4C7F"/>
    <w:rPr>
      <w:rFonts w:ascii="Times New Roman" w:eastAsia="Times New Roman" w:hAnsi="Times New Roman" w:cs="Times New Roman"/>
    </w:rPr>
  </w:style>
  <w:style w:type="paragraph" w:styleId="ad">
    <w:name w:val="Balloon Text"/>
    <w:basedOn w:val="a"/>
    <w:link w:val="ae"/>
    <w:uiPriority w:val="99"/>
    <w:semiHidden/>
    <w:unhideWhenUsed/>
    <w:rsid w:val="003A4C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A4C7F"/>
    <w:rPr>
      <w:rFonts w:ascii="Segoe UI" w:hAnsi="Segoe UI" w:cs="Segoe UI"/>
      <w:sz w:val="18"/>
      <w:szCs w:val="18"/>
    </w:rPr>
  </w:style>
  <w:style w:type="table" w:customStyle="1" w:styleId="TableNormal">
    <w:name w:val="Table Normal"/>
    <w:uiPriority w:val="2"/>
    <w:semiHidden/>
    <w:unhideWhenUsed/>
    <w:qFormat/>
    <w:rsid w:val="003A4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0E21B8"/>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4E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A21"/>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otnote reference"/>
    <w:aliases w:val="Знак сноски-FN,Ciae niinee-FN"/>
    <w:unhideWhenUsed/>
    <w:rsid w:val="00491AFB"/>
    <w:rPr>
      <w:vertAlign w:val="superscript"/>
    </w:rPr>
  </w:style>
  <w:style w:type="character" w:customStyle="1" w:styleId="12">
    <w:name w:val="Основной шрифт абзаца1"/>
    <w:rsid w:val="00491AFB"/>
  </w:style>
  <w:style w:type="character" w:styleId="af1">
    <w:name w:val="Hyperlink"/>
    <w:basedOn w:val="a0"/>
    <w:uiPriority w:val="99"/>
    <w:unhideWhenUsed/>
    <w:rsid w:val="004F2C19"/>
    <w:rPr>
      <w:color w:val="0563C1" w:themeColor="hyperlink"/>
      <w:u w:val="single"/>
    </w:rPr>
  </w:style>
  <w:style w:type="character" w:customStyle="1" w:styleId="10">
    <w:name w:val="Заголовок 1 Знак"/>
    <w:basedOn w:val="a0"/>
    <w:link w:val="1"/>
    <w:uiPriority w:val="9"/>
    <w:rsid w:val="001F6487"/>
    <w:rPr>
      <w:rFonts w:ascii="Times New Roman" w:eastAsia="Times New Roman" w:hAnsi="Times New Roman" w:cs="Times New Roman"/>
      <w:color w:val="000000"/>
      <w:sz w:val="24"/>
      <w:u w:val="single" w:color="000000"/>
      <w:lang w:eastAsia="ru-RU"/>
    </w:rPr>
  </w:style>
  <w:style w:type="character" w:customStyle="1" w:styleId="a8">
    <w:name w:val="Абзац списка Знак"/>
    <w:link w:val="a7"/>
    <w:uiPriority w:val="1"/>
    <w:locked/>
    <w:rsid w:val="001A5E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4998">
      <w:bodyDiv w:val="1"/>
      <w:marLeft w:val="0"/>
      <w:marRight w:val="0"/>
      <w:marTop w:val="0"/>
      <w:marBottom w:val="0"/>
      <w:divBdr>
        <w:top w:val="none" w:sz="0" w:space="0" w:color="auto"/>
        <w:left w:val="none" w:sz="0" w:space="0" w:color="auto"/>
        <w:bottom w:val="none" w:sz="0" w:space="0" w:color="auto"/>
        <w:right w:val="none" w:sz="0" w:space="0" w:color="auto"/>
      </w:divBdr>
    </w:div>
    <w:div w:id="16379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220@b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100217</Words>
  <Characters>571243</Characters>
  <Application>Microsoft Office Word</Application>
  <DocSecurity>0</DocSecurity>
  <Lines>4760</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96</cp:revision>
  <cp:lastPrinted>2021-03-10T12:13:00Z</cp:lastPrinted>
  <dcterms:created xsi:type="dcterms:W3CDTF">2021-03-10T05:44:00Z</dcterms:created>
  <dcterms:modified xsi:type="dcterms:W3CDTF">2021-03-12T08:09:00Z</dcterms:modified>
</cp:coreProperties>
</file>